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94B" w:rsidRPr="00287C32" w:rsidRDefault="00BF594B" w:rsidP="00BF594B">
      <w:pPr>
        <w:tabs>
          <w:tab w:val="left" w:pos="10620"/>
        </w:tabs>
        <w:spacing w:line="240" w:lineRule="auto"/>
        <w:ind w:firstLine="360"/>
        <w:jc w:val="center"/>
        <w:rPr>
          <w:rFonts w:ascii="Times New Roman" w:hAnsi="Times New Roman"/>
          <w:b/>
          <w:sz w:val="36"/>
          <w:szCs w:val="36"/>
        </w:rPr>
      </w:pPr>
    </w:p>
    <w:p w:rsidR="00632099" w:rsidRDefault="00632099" w:rsidP="00BF594B">
      <w:pPr>
        <w:tabs>
          <w:tab w:val="left" w:pos="10620"/>
        </w:tabs>
        <w:spacing w:line="240" w:lineRule="auto"/>
        <w:ind w:firstLine="360"/>
        <w:jc w:val="center"/>
        <w:rPr>
          <w:rFonts w:ascii="Times New Roman" w:hAnsi="Times New Roman"/>
          <w:b/>
          <w:sz w:val="36"/>
          <w:szCs w:val="36"/>
        </w:rPr>
      </w:pPr>
    </w:p>
    <w:p w:rsidR="00632099" w:rsidRDefault="00632099" w:rsidP="00BF594B">
      <w:pPr>
        <w:tabs>
          <w:tab w:val="left" w:pos="10620"/>
        </w:tabs>
        <w:spacing w:line="240" w:lineRule="auto"/>
        <w:ind w:firstLine="360"/>
        <w:jc w:val="center"/>
        <w:rPr>
          <w:rFonts w:ascii="Times New Roman" w:hAnsi="Times New Roman"/>
          <w:b/>
          <w:sz w:val="36"/>
          <w:szCs w:val="36"/>
        </w:rPr>
      </w:pPr>
    </w:p>
    <w:p w:rsidR="00632099" w:rsidRDefault="00632099" w:rsidP="00BF594B">
      <w:pPr>
        <w:tabs>
          <w:tab w:val="left" w:pos="10620"/>
        </w:tabs>
        <w:spacing w:line="240" w:lineRule="auto"/>
        <w:ind w:firstLine="360"/>
        <w:jc w:val="center"/>
        <w:rPr>
          <w:rFonts w:ascii="Times New Roman" w:hAnsi="Times New Roman"/>
          <w:b/>
          <w:sz w:val="36"/>
          <w:szCs w:val="36"/>
        </w:rPr>
      </w:pPr>
    </w:p>
    <w:p w:rsidR="00BF594B" w:rsidRDefault="00BF594B" w:rsidP="00BF594B">
      <w:pPr>
        <w:tabs>
          <w:tab w:val="left" w:pos="10620"/>
        </w:tabs>
        <w:spacing w:line="240" w:lineRule="auto"/>
        <w:ind w:firstLine="360"/>
        <w:jc w:val="center"/>
        <w:rPr>
          <w:rFonts w:ascii="Times New Roman" w:hAnsi="Times New Roman"/>
          <w:b/>
          <w:sz w:val="36"/>
          <w:szCs w:val="36"/>
        </w:rPr>
      </w:pPr>
    </w:p>
    <w:p w:rsidR="00E657C8" w:rsidRDefault="00E657C8" w:rsidP="00BF594B">
      <w:pPr>
        <w:tabs>
          <w:tab w:val="left" w:pos="10620"/>
        </w:tabs>
        <w:spacing w:line="240" w:lineRule="auto"/>
        <w:ind w:firstLine="360"/>
        <w:jc w:val="center"/>
        <w:rPr>
          <w:rFonts w:ascii="Times New Roman" w:hAnsi="Times New Roman"/>
          <w:b/>
          <w:sz w:val="36"/>
          <w:szCs w:val="36"/>
        </w:rPr>
      </w:pPr>
    </w:p>
    <w:p w:rsidR="00E657C8" w:rsidRDefault="00E657C8" w:rsidP="00BF594B">
      <w:pPr>
        <w:tabs>
          <w:tab w:val="left" w:pos="10620"/>
        </w:tabs>
        <w:spacing w:line="240" w:lineRule="auto"/>
        <w:ind w:firstLine="360"/>
        <w:jc w:val="center"/>
        <w:rPr>
          <w:rFonts w:ascii="Times New Roman" w:hAnsi="Times New Roman"/>
          <w:b/>
          <w:sz w:val="36"/>
          <w:szCs w:val="36"/>
        </w:rPr>
      </w:pPr>
    </w:p>
    <w:p w:rsidR="00BF594B" w:rsidRPr="00E657C8" w:rsidRDefault="00BF594B" w:rsidP="00BF594B">
      <w:pPr>
        <w:tabs>
          <w:tab w:val="left" w:pos="10620"/>
        </w:tabs>
        <w:spacing w:line="240" w:lineRule="auto"/>
        <w:ind w:firstLine="360"/>
        <w:jc w:val="center"/>
        <w:rPr>
          <w:rFonts w:ascii="Times New Roman" w:hAnsi="Times New Roman"/>
          <w:b/>
          <w:sz w:val="44"/>
          <w:szCs w:val="44"/>
        </w:rPr>
      </w:pPr>
      <w:r w:rsidRPr="00E657C8">
        <w:rPr>
          <w:rFonts w:ascii="Times New Roman" w:hAnsi="Times New Roman"/>
          <w:b/>
          <w:sz w:val="44"/>
          <w:szCs w:val="44"/>
        </w:rPr>
        <w:t>Годовой анализ</w:t>
      </w:r>
    </w:p>
    <w:p w:rsidR="00BF594B" w:rsidRPr="00E657C8" w:rsidRDefault="00BF594B" w:rsidP="00632099">
      <w:pPr>
        <w:tabs>
          <w:tab w:val="left" w:pos="10620"/>
        </w:tabs>
        <w:spacing w:line="240" w:lineRule="auto"/>
        <w:ind w:left="-567" w:firstLine="360"/>
        <w:jc w:val="center"/>
        <w:rPr>
          <w:rFonts w:ascii="Times New Roman" w:hAnsi="Times New Roman"/>
          <w:b/>
          <w:sz w:val="44"/>
          <w:szCs w:val="44"/>
        </w:rPr>
      </w:pPr>
      <w:r w:rsidRPr="00E657C8">
        <w:rPr>
          <w:rFonts w:ascii="Times New Roman" w:hAnsi="Times New Roman"/>
          <w:b/>
          <w:sz w:val="44"/>
          <w:szCs w:val="44"/>
        </w:rPr>
        <w:t>учебно-воспитательной работы</w:t>
      </w:r>
    </w:p>
    <w:p w:rsidR="00BF594B" w:rsidRPr="00E657C8" w:rsidRDefault="00F61659" w:rsidP="00BF594B">
      <w:pPr>
        <w:tabs>
          <w:tab w:val="left" w:pos="10620"/>
        </w:tabs>
        <w:spacing w:line="240" w:lineRule="auto"/>
        <w:ind w:firstLine="360"/>
        <w:jc w:val="center"/>
        <w:rPr>
          <w:rFonts w:ascii="Times New Roman" w:hAnsi="Times New Roman"/>
          <w:b/>
          <w:sz w:val="44"/>
          <w:szCs w:val="44"/>
        </w:rPr>
      </w:pPr>
      <w:r>
        <w:rPr>
          <w:rFonts w:ascii="Times New Roman" w:hAnsi="Times New Roman"/>
          <w:b/>
          <w:sz w:val="44"/>
          <w:szCs w:val="44"/>
        </w:rPr>
        <w:t>МК</w:t>
      </w:r>
      <w:r w:rsidR="00BF594B" w:rsidRPr="00E657C8">
        <w:rPr>
          <w:rFonts w:ascii="Times New Roman" w:hAnsi="Times New Roman"/>
          <w:b/>
          <w:sz w:val="44"/>
          <w:szCs w:val="44"/>
        </w:rPr>
        <w:t xml:space="preserve">ДОУ </w:t>
      </w:r>
      <w:r>
        <w:rPr>
          <w:rFonts w:ascii="Times New Roman" w:hAnsi="Times New Roman"/>
          <w:b/>
          <w:sz w:val="44"/>
          <w:szCs w:val="44"/>
        </w:rPr>
        <w:t>д/с «АРЖААН</w:t>
      </w:r>
      <w:r w:rsidR="00BF594B" w:rsidRPr="00E657C8">
        <w:rPr>
          <w:rFonts w:ascii="Times New Roman" w:hAnsi="Times New Roman"/>
          <w:b/>
          <w:sz w:val="44"/>
          <w:szCs w:val="44"/>
        </w:rPr>
        <w:t>»</w:t>
      </w:r>
    </w:p>
    <w:p w:rsidR="00BF594B" w:rsidRPr="00E657C8" w:rsidRDefault="00BF594B" w:rsidP="00BF594B">
      <w:pPr>
        <w:tabs>
          <w:tab w:val="left" w:pos="10620"/>
        </w:tabs>
        <w:spacing w:line="240" w:lineRule="auto"/>
        <w:ind w:firstLine="360"/>
        <w:jc w:val="center"/>
        <w:rPr>
          <w:rFonts w:ascii="Times New Roman" w:hAnsi="Times New Roman"/>
          <w:b/>
          <w:sz w:val="44"/>
          <w:szCs w:val="44"/>
        </w:rPr>
      </w:pPr>
      <w:r w:rsidRPr="00E657C8">
        <w:rPr>
          <w:rFonts w:ascii="Times New Roman" w:hAnsi="Times New Roman"/>
          <w:b/>
          <w:sz w:val="44"/>
          <w:szCs w:val="44"/>
        </w:rPr>
        <w:t>с.  Кызыл-Мажалык</w:t>
      </w:r>
    </w:p>
    <w:p w:rsidR="00BF594B" w:rsidRPr="00E657C8" w:rsidRDefault="00386F83" w:rsidP="00BF594B">
      <w:pPr>
        <w:tabs>
          <w:tab w:val="left" w:pos="10620"/>
        </w:tabs>
        <w:spacing w:line="240" w:lineRule="auto"/>
        <w:ind w:firstLine="360"/>
        <w:jc w:val="center"/>
        <w:rPr>
          <w:rFonts w:ascii="Times New Roman" w:hAnsi="Times New Roman"/>
          <w:b/>
          <w:sz w:val="44"/>
          <w:szCs w:val="44"/>
        </w:rPr>
      </w:pPr>
      <w:r>
        <w:rPr>
          <w:rFonts w:ascii="Times New Roman" w:hAnsi="Times New Roman"/>
          <w:b/>
          <w:sz w:val="44"/>
          <w:szCs w:val="44"/>
        </w:rPr>
        <w:t>за 20</w:t>
      </w:r>
      <w:r w:rsidR="00265D45">
        <w:rPr>
          <w:rFonts w:ascii="Times New Roman" w:hAnsi="Times New Roman"/>
          <w:b/>
          <w:sz w:val="44"/>
          <w:szCs w:val="44"/>
        </w:rPr>
        <w:t>2</w:t>
      </w:r>
      <w:r w:rsidR="00661290">
        <w:rPr>
          <w:rFonts w:ascii="Times New Roman" w:hAnsi="Times New Roman"/>
          <w:b/>
          <w:sz w:val="44"/>
          <w:szCs w:val="44"/>
        </w:rPr>
        <w:t>1</w:t>
      </w:r>
      <w:r w:rsidR="00265D45">
        <w:rPr>
          <w:rFonts w:ascii="Times New Roman" w:hAnsi="Times New Roman"/>
          <w:b/>
          <w:sz w:val="44"/>
          <w:szCs w:val="44"/>
        </w:rPr>
        <w:t xml:space="preserve"> -202</w:t>
      </w:r>
      <w:r w:rsidR="00661290">
        <w:rPr>
          <w:rFonts w:ascii="Times New Roman" w:hAnsi="Times New Roman"/>
          <w:b/>
          <w:sz w:val="44"/>
          <w:szCs w:val="44"/>
        </w:rPr>
        <w:t>2</w:t>
      </w:r>
      <w:r w:rsidR="00BF594B" w:rsidRPr="00E657C8">
        <w:rPr>
          <w:rFonts w:ascii="Times New Roman" w:hAnsi="Times New Roman"/>
          <w:b/>
          <w:sz w:val="44"/>
          <w:szCs w:val="44"/>
        </w:rPr>
        <w:t xml:space="preserve"> учебный год</w:t>
      </w:r>
    </w:p>
    <w:p w:rsidR="00BF594B" w:rsidRPr="00E657C8" w:rsidRDefault="00BF594B" w:rsidP="00BF594B">
      <w:pPr>
        <w:tabs>
          <w:tab w:val="left" w:pos="10620"/>
        </w:tabs>
        <w:spacing w:line="240" w:lineRule="auto"/>
        <w:ind w:firstLine="360"/>
        <w:jc w:val="center"/>
        <w:rPr>
          <w:rFonts w:ascii="Times New Roman" w:hAnsi="Times New Roman"/>
          <w:b/>
          <w:sz w:val="44"/>
          <w:szCs w:val="44"/>
        </w:rPr>
      </w:pPr>
    </w:p>
    <w:p w:rsidR="00BF594B" w:rsidRDefault="00BF594B" w:rsidP="00BF594B">
      <w:pPr>
        <w:tabs>
          <w:tab w:val="left" w:pos="10620"/>
        </w:tabs>
        <w:spacing w:line="240" w:lineRule="auto"/>
        <w:ind w:firstLine="360"/>
        <w:jc w:val="center"/>
        <w:rPr>
          <w:rFonts w:ascii="Times New Roman" w:hAnsi="Times New Roman"/>
          <w:b/>
          <w:sz w:val="36"/>
          <w:szCs w:val="36"/>
        </w:rPr>
      </w:pPr>
    </w:p>
    <w:p w:rsidR="00BF594B" w:rsidRDefault="00BF594B" w:rsidP="00BF594B">
      <w:pPr>
        <w:tabs>
          <w:tab w:val="left" w:pos="10620"/>
        </w:tabs>
        <w:spacing w:line="240" w:lineRule="auto"/>
        <w:ind w:firstLine="360"/>
        <w:jc w:val="center"/>
        <w:rPr>
          <w:rFonts w:ascii="Times New Roman" w:hAnsi="Times New Roman"/>
          <w:b/>
          <w:sz w:val="36"/>
          <w:szCs w:val="36"/>
        </w:rPr>
      </w:pPr>
    </w:p>
    <w:p w:rsidR="00BF594B" w:rsidRDefault="00BF594B" w:rsidP="00BF594B">
      <w:pPr>
        <w:tabs>
          <w:tab w:val="left" w:pos="10620"/>
        </w:tabs>
        <w:spacing w:line="240" w:lineRule="auto"/>
        <w:ind w:firstLine="360"/>
        <w:jc w:val="center"/>
        <w:rPr>
          <w:rFonts w:ascii="Times New Roman" w:hAnsi="Times New Roman"/>
          <w:b/>
          <w:sz w:val="36"/>
          <w:szCs w:val="36"/>
        </w:rPr>
      </w:pPr>
    </w:p>
    <w:p w:rsidR="00E657C8" w:rsidRDefault="00E657C8" w:rsidP="00BF594B">
      <w:pPr>
        <w:tabs>
          <w:tab w:val="left" w:pos="10620"/>
        </w:tabs>
        <w:spacing w:line="240" w:lineRule="auto"/>
        <w:ind w:firstLine="360"/>
        <w:jc w:val="center"/>
        <w:rPr>
          <w:rFonts w:ascii="Times New Roman" w:hAnsi="Times New Roman"/>
          <w:b/>
          <w:sz w:val="36"/>
          <w:szCs w:val="36"/>
        </w:rPr>
      </w:pPr>
    </w:p>
    <w:p w:rsidR="00E657C8" w:rsidRDefault="00E657C8" w:rsidP="00BF594B">
      <w:pPr>
        <w:tabs>
          <w:tab w:val="left" w:pos="10620"/>
        </w:tabs>
        <w:spacing w:line="240" w:lineRule="auto"/>
        <w:ind w:firstLine="360"/>
        <w:jc w:val="center"/>
        <w:rPr>
          <w:rFonts w:ascii="Times New Roman" w:hAnsi="Times New Roman"/>
          <w:b/>
          <w:sz w:val="36"/>
          <w:szCs w:val="36"/>
        </w:rPr>
      </w:pPr>
    </w:p>
    <w:p w:rsidR="00BF594B" w:rsidRDefault="00BF594B" w:rsidP="00BF594B">
      <w:pPr>
        <w:tabs>
          <w:tab w:val="left" w:pos="10620"/>
        </w:tabs>
        <w:spacing w:line="240" w:lineRule="auto"/>
        <w:ind w:firstLine="360"/>
        <w:jc w:val="center"/>
        <w:rPr>
          <w:rFonts w:ascii="Times New Roman" w:hAnsi="Times New Roman"/>
          <w:b/>
          <w:sz w:val="36"/>
          <w:szCs w:val="36"/>
        </w:rPr>
      </w:pPr>
    </w:p>
    <w:p w:rsidR="00BF594B" w:rsidRDefault="00BF594B" w:rsidP="00BF594B">
      <w:pPr>
        <w:tabs>
          <w:tab w:val="left" w:pos="10620"/>
        </w:tabs>
        <w:spacing w:line="240" w:lineRule="auto"/>
        <w:ind w:firstLine="360"/>
        <w:jc w:val="center"/>
        <w:rPr>
          <w:rFonts w:ascii="Times New Roman" w:hAnsi="Times New Roman"/>
          <w:b/>
          <w:sz w:val="36"/>
          <w:szCs w:val="36"/>
        </w:rPr>
      </w:pPr>
    </w:p>
    <w:p w:rsidR="00661290" w:rsidRDefault="00661290" w:rsidP="00BF594B">
      <w:pPr>
        <w:tabs>
          <w:tab w:val="left" w:pos="10620"/>
        </w:tabs>
        <w:spacing w:line="240" w:lineRule="auto"/>
        <w:ind w:firstLine="360"/>
        <w:jc w:val="center"/>
        <w:rPr>
          <w:rFonts w:ascii="Times New Roman" w:hAnsi="Times New Roman"/>
          <w:b/>
          <w:sz w:val="36"/>
          <w:szCs w:val="36"/>
        </w:rPr>
      </w:pPr>
    </w:p>
    <w:p w:rsidR="00BF594B" w:rsidRDefault="00BF594B" w:rsidP="00BF594B">
      <w:pPr>
        <w:tabs>
          <w:tab w:val="left" w:pos="10620"/>
        </w:tabs>
        <w:spacing w:line="240" w:lineRule="auto"/>
        <w:ind w:firstLine="360"/>
        <w:jc w:val="center"/>
        <w:rPr>
          <w:rFonts w:ascii="Times New Roman" w:hAnsi="Times New Roman"/>
          <w:b/>
          <w:sz w:val="36"/>
          <w:szCs w:val="36"/>
        </w:rPr>
      </w:pPr>
    </w:p>
    <w:p w:rsidR="00661290" w:rsidRPr="00661290" w:rsidRDefault="00661290" w:rsidP="00661290">
      <w:pPr>
        <w:pStyle w:val="a6"/>
        <w:jc w:val="center"/>
        <w:rPr>
          <w:rFonts w:ascii="Times New Roman" w:hAnsi="Times New Roman" w:cs="Times New Roman"/>
        </w:rPr>
      </w:pPr>
      <w:r w:rsidRPr="00661290">
        <w:rPr>
          <w:rFonts w:ascii="Times New Roman" w:hAnsi="Times New Roman" w:cs="Times New Roman"/>
        </w:rPr>
        <w:t>с.Кызыл-Мажалык,</w:t>
      </w:r>
    </w:p>
    <w:p w:rsidR="00BF594B" w:rsidRPr="00661290" w:rsidRDefault="00661290" w:rsidP="00661290">
      <w:pPr>
        <w:pStyle w:val="a6"/>
        <w:jc w:val="center"/>
        <w:rPr>
          <w:rFonts w:ascii="Times New Roman" w:hAnsi="Times New Roman" w:cs="Times New Roman"/>
        </w:rPr>
      </w:pPr>
      <w:r w:rsidRPr="00661290">
        <w:rPr>
          <w:rFonts w:ascii="Times New Roman" w:hAnsi="Times New Roman" w:cs="Times New Roman"/>
        </w:rPr>
        <w:t>2022г</w:t>
      </w:r>
    </w:p>
    <w:p w:rsidR="00886F72" w:rsidRDefault="00886F72" w:rsidP="000A7AF8">
      <w:pPr>
        <w:spacing w:before="2" w:after="0" w:line="240" w:lineRule="auto"/>
        <w:ind w:firstLine="708"/>
        <w:jc w:val="both"/>
        <w:rPr>
          <w:rFonts w:ascii="Times New Roman" w:hAnsi="Times New Roman"/>
          <w:sz w:val="24"/>
          <w:szCs w:val="24"/>
        </w:rPr>
      </w:pPr>
    </w:p>
    <w:p w:rsidR="00886F72" w:rsidRPr="00312926" w:rsidRDefault="00886F72" w:rsidP="00E5059A">
      <w:pPr>
        <w:spacing w:before="2" w:after="0" w:line="240" w:lineRule="auto"/>
        <w:ind w:firstLine="708"/>
        <w:jc w:val="both"/>
        <w:rPr>
          <w:rFonts w:ascii="Times New Roman" w:hAnsi="Times New Roman" w:cs="Times New Roman"/>
          <w:sz w:val="24"/>
          <w:szCs w:val="24"/>
        </w:rPr>
      </w:pPr>
    </w:p>
    <w:p w:rsidR="00312926" w:rsidRPr="00312926" w:rsidRDefault="00312926" w:rsidP="00312926">
      <w:pPr>
        <w:pStyle w:val="a8"/>
        <w:ind w:left="2880"/>
        <w:rPr>
          <w:b/>
          <w:i/>
          <w:sz w:val="24"/>
          <w:szCs w:val="24"/>
        </w:rPr>
      </w:pPr>
      <w:r w:rsidRPr="00312926">
        <w:rPr>
          <w:b/>
          <w:i/>
          <w:sz w:val="24"/>
          <w:szCs w:val="24"/>
        </w:rPr>
        <w:t>1.Информационная справка о детском саде.</w:t>
      </w:r>
    </w:p>
    <w:p w:rsidR="00312926" w:rsidRPr="00312926" w:rsidRDefault="00312926" w:rsidP="00312926">
      <w:pPr>
        <w:pStyle w:val="a8"/>
        <w:ind w:left="2880"/>
        <w:rPr>
          <w:b/>
          <w:sz w:val="24"/>
          <w:szCs w:val="24"/>
        </w:rPr>
      </w:pPr>
    </w:p>
    <w:p w:rsidR="00312926" w:rsidRPr="00312926" w:rsidRDefault="00312926" w:rsidP="00711405">
      <w:pPr>
        <w:pStyle w:val="a8"/>
        <w:numPr>
          <w:ilvl w:val="0"/>
          <w:numId w:val="13"/>
        </w:numPr>
        <w:spacing w:after="0" w:line="240" w:lineRule="auto"/>
        <w:ind w:left="426"/>
        <w:rPr>
          <w:sz w:val="24"/>
          <w:szCs w:val="24"/>
        </w:rPr>
      </w:pPr>
      <w:r w:rsidRPr="00312926">
        <w:rPr>
          <w:b/>
          <w:sz w:val="24"/>
          <w:szCs w:val="24"/>
        </w:rPr>
        <w:t>Полное наименование дошкольного образовательного учреждения в соответствии с Уставом</w:t>
      </w:r>
      <w:r w:rsidRPr="00312926">
        <w:rPr>
          <w:sz w:val="24"/>
          <w:szCs w:val="24"/>
        </w:rPr>
        <w:t>: муниципальное казенное дошкольное образовательное учреждение – детский сад «</w:t>
      </w:r>
      <w:proofErr w:type="spellStart"/>
      <w:r w:rsidRPr="00312926">
        <w:rPr>
          <w:sz w:val="24"/>
          <w:szCs w:val="24"/>
        </w:rPr>
        <w:t>Аржаан</w:t>
      </w:r>
      <w:proofErr w:type="spellEnd"/>
      <w:r w:rsidRPr="00312926">
        <w:rPr>
          <w:sz w:val="24"/>
          <w:szCs w:val="24"/>
        </w:rPr>
        <w:t xml:space="preserve">» компенсирующего вида для детей с туберкулезной интоксикацией </w:t>
      </w:r>
      <w:proofErr w:type="spellStart"/>
      <w:r w:rsidRPr="00312926">
        <w:rPr>
          <w:sz w:val="24"/>
          <w:szCs w:val="24"/>
        </w:rPr>
        <w:t>с.Кызыл-Мажалык</w:t>
      </w:r>
      <w:proofErr w:type="spellEnd"/>
      <w:r w:rsidRPr="00312926">
        <w:rPr>
          <w:sz w:val="24"/>
          <w:szCs w:val="24"/>
        </w:rPr>
        <w:t xml:space="preserve"> </w:t>
      </w:r>
      <w:proofErr w:type="spellStart"/>
      <w:r w:rsidRPr="00312926">
        <w:rPr>
          <w:sz w:val="24"/>
          <w:szCs w:val="24"/>
        </w:rPr>
        <w:t>Барун-Хемчикского</w:t>
      </w:r>
      <w:proofErr w:type="spellEnd"/>
      <w:r w:rsidRPr="00312926">
        <w:rPr>
          <w:sz w:val="24"/>
          <w:szCs w:val="24"/>
        </w:rPr>
        <w:t xml:space="preserve"> </w:t>
      </w:r>
      <w:proofErr w:type="spellStart"/>
      <w:r w:rsidRPr="00312926">
        <w:rPr>
          <w:sz w:val="24"/>
          <w:szCs w:val="24"/>
        </w:rPr>
        <w:t>кожууна</w:t>
      </w:r>
      <w:proofErr w:type="spellEnd"/>
      <w:r w:rsidRPr="00312926">
        <w:rPr>
          <w:sz w:val="24"/>
          <w:szCs w:val="24"/>
        </w:rPr>
        <w:t xml:space="preserve"> Республики Тыва.</w:t>
      </w:r>
    </w:p>
    <w:p w:rsidR="00312926" w:rsidRPr="00312926" w:rsidRDefault="00312926" w:rsidP="00312926">
      <w:pPr>
        <w:pStyle w:val="a6"/>
        <w:ind w:left="426"/>
        <w:rPr>
          <w:rFonts w:ascii="Times New Roman" w:hAnsi="Times New Roman" w:cs="Times New Roman"/>
        </w:rPr>
      </w:pPr>
      <w:r w:rsidRPr="00312926">
        <w:rPr>
          <w:rFonts w:ascii="Times New Roman" w:hAnsi="Times New Roman" w:cs="Times New Roman"/>
          <w:b/>
        </w:rPr>
        <w:t>Тип ДОУ:</w:t>
      </w:r>
      <w:r w:rsidRPr="00312926">
        <w:rPr>
          <w:rFonts w:ascii="Times New Roman" w:hAnsi="Times New Roman" w:cs="Times New Roman"/>
        </w:rPr>
        <w:t xml:space="preserve"> дошкольное образовательное учреждение.</w:t>
      </w:r>
    </w:p>
    <w:p w:rsidR="00312926" w:rsidRPr="00312926" w:rsidRDefault="00312926" w:rsidP="00312926">
      <w:pPr>
        <w:pStyle w:val="a6"/>
        <w:ind w:left="426"/>
        <w:rPr>
          <w:rFonts w:ascii="Times New Roman" w:hAnsi="Times New Roman" w:cs="Times New Roman"/>
        </w:rPr>
      </w:pPr>
      <w:r w:rsidRPr="00312926">
        <w:rPr>
          <w:rFonts w:ascii="Times New Roman" w:hAnsi="Times New Roman" w:cs="Times New Roman"/>
          <w:b/>
        </w:rPr>
        <w:t>Вид ДОУ:</w:t>
      </w:r>
      <w:r w:rsidRPr="00312926">
        <w:rPr>
          <w:rFonts w:ascii="Times New Roman" w:hAnsi="Times New Roman" w:cs="Times New Roman"/>
        </w:rPr>
        <w:t xml:space="preserve"> детский сад компенсирующего вида.</w:t>
      </w:r>
    </w:p>
    <w:p w:rsidR="00312926" w:rsidRDefault="00312926" w:rsidP="00312926">
      <w:pPr>
        <w:pStyle w:val="a6"/>
        <w:ind w:left="426"/>
        <w:rPr>
          <w:rFonts w:ascii="Times New Roman" w:hAnsi="Times New Roman" w:cs="Times New Roman"/>
        </w:rPr>
      </w:pPr>
      <w:r w:rsidRPr="00312926">
        <w:rPr>
          <w:rFonts w:ascii="Times New Roman" w:hAnsi="Times New Roman" w:cs="Times New Roman"/>
          <w:b/>
        </w:rPr>
        <w:t>Категория ДОУ</w:t>
      </w:r>
      <w:r w:rsidRPr="00312926">
        <w:rPr>
          <w:rFonts w:ascii="Times New Roman" w:hAnsi="Times New Roman" w:cs="Times New Roman"/>
        </w:rPr>
        <w:t>: без категории.</w:t>
      </w:r>
    </w:p>
    <w:p w:rsidR="00312926" w:rsidRDefault="00312926" w:rsidP="00312926">
      <w:pPr>
        <w:pStyle w:val="a6"/>
        <w:ind w:left="426"/>
        <w:rPr>
          <w:rFonts w:ascii="Times New Roman" w:hAnsi="Times New Roman" w:cs="Times New Roman"/>
        </w:rPr>
      </w:pPr>
      <w:r>
        <w:rPr>
          <w:rFonts w:ascii="Times New Roman" w:hAnsi="Times New Roman" w:cs="Times New Roman"/>
          <w:b/>
        </w:rPr>
        <w:t xml:space="preserve">Год основания ДОУ </w:t>
      </w:r>
      <w:r>
        <w:rPr>
          <w:rFonts w:ascii="Times New Roman" w:hAnsi="Times New Roman" w:cs="Times New Roman"/>
        </w:rPr>
        <w:t>– 1985г</w:t>
      </w:r>
    </w:p>
    <w:p w:rsidR="00312926" w:rsidRDefault="00312926" w:rsidP="00312926">
      <w:pPr>
        <w:pStyle w:val="a6"/>
        <w:ind w:left="426"/>
        <w:rPr>
          <w:rFonts w:ascii="Times New Roman" w:hAnsi="Times New Roman" w:cs="Times New Roman"/>
        </w:rPr>
      </w:pPr>
      <w:r>
        <w:rPr>
          <w:rFonts w:ascii="Times New Roman" w:hAnsi="Times New Roman" w:cs="Times New Roman"/>
          <w:b/>
        </w:rPr>
        <w:t xml:space="preserve">Новое здание ДОУ реконструировано </w:t>
      </w:r>
      <w:r>
        <w:rPr>
          <w:rFonts w:ascii="Times New Roman" w:hAnsi="Times New Roman" w:cs="Times New Roman"/>
        </w:rPr>
        <w:t>– 2010г</w:t>
      </w:r>
    </w:p>
    <w:p w:rsidR="00312926" w:rsidRPr="00312926" w:rsidRDefault="00312926" w:rsidP="00312926">
      <w:pPr>
        <w:pStyle w:val="a6"/>
        <w:ind w:left="426"/>
        <w:rPr>
          <w:rFonts w:ascii="Times New Roman" w:hAnsi="Times New Roman" w:cs="Times New Roman"/>
        </w:rPr>
      </w:pPr>
    </w:p>
    <w:p w:rsidR="00312926" w:rsidRPr="00312926" w:rsidRDefault="00312926" w:rsidP="00711405">
      <w:pPr>
        <w:pStyle w:val="a8"/>
        <w:numPr>
          <w:ilvl w:val="0"/>
          <w:numId w:val="13"/>
        </w:numPr>
        <w:spacing w:after="0" w:line="240" w:lineRule="auto"/>
        <w:ind w:left="426"/>
        <w:rPr>
          <w:b/>
          <w:sz w:val="24"/>
          <w:szCs w:val="24"/>
        </w:rPr>
      </w:pPr>
      <w:r w:rsidRPr="00312926">
        <w:rPr>
          <w:b/>
          <w:sz w:val="24"/>
          <w:szCs w:val="24"/>
        </w:rPr>
        <w:t xml:space="preserve">Юридический и фактический адрес: </w:t>
      </w:r>
      <w:proofErr w:type="spellStart"/>
      <w:r w:rsidRPr="00312926">
        <w:rPr>
          <w:sz w:val="24"/>
          <w:szCs w:val="24"/>
        </w:rPr>
        <w:t>Барун-Хемчикский</w:t>
      </w:r>
      <w:proofErr w:type="spellEnd"/>
      <w:r w:rsidRPr="00312926">
        <w:rPr>
          <w:sz w:val="24"/>
          <w:szCs w:val="24"/>
        </w:rPr>
        <w:t xml:space="preserve"> </w:t>
      </w:r>
      <w:proofErr w:type="spellStart"/>
      <w:r w:rsidRPr="00312926">
        <w:rPr>
          <w:sz w:val="24"/>
          <w:szCs w:val="24"/>
        </w:rPr>
        <w:t>кожуун</w:t>
      </w:r>
      <w:proofErr w:type="spellEnd"/>
      <w:r w:rsidRPr="00312926">
        <w:rPr>
          <w:sz w:val="24"/>
          <w:szCs w:val="24"/>
        </w:rPr>
        <w:t>, село Кызыл-Мажалык, ул. Механизация, д. 16</w:t>
      </w:r>
    </w:p>
    <w:p w:rsidR="00312926" w:rsidRPr="00312926" w:rsidRDefault="00312926" w:rsidP="00312926">
      <w:pPr>
        <w:pStyle w:val="a8"/>
        <w:ind w:left="426"/>
        <w:rPr>
          <w:sz w:val="24"/>
          <w:szCs w:val="24"/>
        </w:rPr>
      </w:pPr>
      <w:r w:rsidRPr="00312926">
        <w:rPr>
          <w:b/>
          <w:sz w:val="24"/>
          <w:szCs w:val="24"/>
        </w:rPr>
        <w:t xml:space="preserve">Телефон: </w:t>
      </w:r>
      <w:r w:rsidRPr="00312926">
        <w:rPr>
          <w:sz w:val="24"/>
          <w:szCs w:val="24"/>
        </w:rPr>
        <w:t>8 (39441) 21-3-09</w:t>
      </w:r>
    </w:p>
    <w:p w:rsidR="00312926" w:rsidRPr="00312926" w:rsidRDefault="00312926" w:rsidP="00711405">
      <w:pPr>
        <w:pStyle w:val="a8"/>
        <w:numPr>
          <w:ilvl w:val="0"/>
          <w:numId w:val="13"/>
        </w:numPr>
        <w:spacing w:after="0" w:line="240" w:lineRule="auto"/>
        <w:ind w:left="426"/>
        <w:rPr>
          <w:b/>
          <w:sz w:val="24"/>
          <w:szCs w:val="24"/>
        </w:rPr>
      </w:pPr>
      <w:r w:rsidRPr="00312926">
        <w:rPr>
          <w:b/>
          <w:sz w:val="24"/>
          <w:szCs w:val="24"/>
        </w:rPr>
        <w:t xml:space="preserve">Адрес сайта ДОУ в сети Интернет: </w:t>
      </w:r>
      <w:hyperlink r:id="rId8" w:history="1">
        <w:r w:rsidRPr="00312926">
          <w:rPr>
            <w:rStyle w:val="af1"/>
            <w:b/>
            <w:sz w:val="24"/>
            <w:szCs w:val="24"/>
            <w:lang w:val="en-US"/>
          </w:rPr>
          <w:t>www</w:t>
        </w:r>
        <w:r w:rsidRPr="00312926">
          <w:rPr>
            <w:rStyle w:val="af1"/>
            <w:b/>
            <w:sz w:val="24"/>
            <w:szCs w:val="24"/>
          </w:rPr>
          <w:t>.</w:t>
        </w:r>
        <w:r w:rsidRPr="00312926">
          <w:rPr>
            <w:rStyle w:val="af1"/>
            <w:b/>
            <w:sz w:val="24"/>
            <w:szCs w:val="24"/>
            <w:lang w:val="en-US"/>
          </w:rPr>
          <w:t>km</w:t>
        </w:r>
        <w:r w:rsidRPr="00312926">
          <w:rPr>
            <w:rStyle w:val="af1"/>
            <w:b/>
            <w:sz w:val="24"/>
            <w:szCs w:val="24"/>
          </w:rPr>
          <w:t>-</w:t>
        </w:r>
        <w:r w:rsidRPr="00312926">
          <w:rPr>
            <w:rStyle w:val="af1"/>
            <w:b/>
            <w:sz w:val="24"/>
            <w:szCs w:val="24"/>
            <w:lang w:val="en-US"/>
          </w:rPr>
          <w:t>arzhan</w:t>
        </w:r>
        <w:r w:rsidRPr="00312926">
          <w:rPr>
            <w:rStyle w:val="af1"/>
            <w:b/>
            <w:sz w:val="24"/>
            <w:szCs w:val="24"/>
          </w:rPr>
          <w:t>.</w:t>
        </w:r>
        <w:r w:rsidRPr="00312926">
          <w:rPr>
            <w:rStyle w:val="af1"/>
            <w:b/>
            <w:sz w:val="24"/>
            <w:szCs w:val="24"/>
            <w:lang w:val="en-US"/>
          </w:rPr>
          <w:t>tuvasadik</w:t>
        </w:r>
        <w:r w:rsidRPr="00312926">
          <w:rPr>
            <w:rStyle w:val="af1"/>
            <w:b/>
            <w:sz w:val="24"/>
            <w:szCs w:val="24"/>
          </w:rPr>
          <w:t>.</w:t>
        </w:r>
        <w:r w:rsidRPr="00312926">
          <w:rPr>
            <w:rStyle w:val="af1"/>
            <w:b/>
            <w:sz w:val="24"/>
            <w:szCs w:val="24"/>
            <w:lang w:val="en-US"/>
          </w:rPr>
          <w:t>ru</w:t>
        </w:r>
      </w:hyperlink>
    </w:p>
    <w:p w:rsidR="00312926" w:rsidRPr="00312926" w:rsidRDefault="00312926" w:rsidP="00711405">
      <w:pPr>
        <w:pStyle w:val="a8"/>
        <w:numPr>
          <w:ilvl w:val="0"/>
          <w:numId w:val="13"/>
        </w:numPr>
        <w:spacing w:after="0" w:line="240" w:lineRule="auto"/>
        <w:ind w:left="426"/>
        <w:rPr>
          <w:sz w:val="24"/>
          <w:szCs w:val="24"/>
        </w:rPr>
      </w:pPr>
      <w:r w:rsidRPr="00312926">
        <w:rPr>
          <w:b/>
          <w:sz w:val="24"/>
          <w:szCs w:val="24"/>
        </w:rPr>
        <w:t xml:space="preserve">Адрес электронной почты детского сада: </w:t>
      </w:r>
      <w:hyperlink r:id="rId9" w:history="1">
        <w:r w:rsidRPr="00312926">
          <w:rPr>
            <w:rStyle w:val="af1"/>
            <w:b/>
            <w:sz w:val="24"/>
            <w:szCs w:val="24"/>
            <w:lang w:val="en-US"/>
          </w:rPr>
          <w:t>www</w:t>
        </w:r>
        <w:r w:rsidRPr="00312926">
          <w:rPr>
            <w:rStyle w:val="af1"/>
            <w:b/>
            <w:sz w:val="24"/>
            <w:szCs w:val="24"/>
          </w:rPr>
          <w:t>.</w:t>
        </w:r>
        <w:r w:rsidRPr="00312926">
          <w:rPr>
            <w:rStyle w:val="af1"/>
            <w:b/>
            <w:sz w:val="24"/>
            <w:szCs w:val="24"/>
            <w:lang w:val="en-US"/>
          </w:rPr>
          <w:t>arjan</w:t>
        </w:r>
        <w:r w:rsidRPr="00312926">
          <w:rPr>
            <w:rStyle w:val="af1"/>
            <w:b/>
            <w:sz w:val="24"/>
            <w:szCs w:val="24"/>
          </w:rPr>
          <w:t>.82@</w:t>
        </w:r>
        <w:r w:rsidRPr="00312926">
          <w:rPr>
            <w:rStyle w:val="af1"/>
            <w:b/>
            <w:sz w:val="24"/>
            <w:szCs w:val="24"/>
            <w:lang w:val="en-US"/>
          </w:rPr>
          <w:t>mail</w:t>
        </w:r>
        <w:r w:rsidRPr="00312926">
          <w:rPr>
            <w:rStyle w:val="af1"/>
            <w:b/>
            <w:sz w:val="24"/>
            <w:szCs w:val="24"/>
          </w:rPr>
          <w:t>.</w:t>
        </w:r>
        <w:r w:rsidRPr="00312926">
          <w:rPr>
            <w:rStyle w:val="af1"/>
            <w:b/>
            <w:sz w:val="24"/>
            <w:szCs w:val="24"/>
            <w:lang w:val="en-US"/>
          </w:rPr>
          <w:t>ru</w:t>
        </w:r>
      </w:hyperlink>
      <w:r w:rsidRPr="00312926">
        <w:rPr>
          <w:b/>
          <w:sz w:val="24"/>
          <w:szCs w:val="24"/>
        </w:rPr>
        <w:t xml:space="preserve"> </w:t>
      </w:r>
    </w:p>
    <w:p w:rsidR="00312926" w:rsidRPr="00312926" w:rsidRDefault="00312926" w:rsidP="00711405">
      <w:pPr>
        <w:pStyle w:val="a8"/>
        <w:numPr>
          <w:ilvl w:val="0"/>
          <w:numId w:val="13"/>
        </w:numPr>
        <w:spacing w:after="0" w:line="240" w:lineRule="auto"/>
        <w:ind w:left="426"/>
        <w:rPr>
          <w:sz w:val="24"/>
          <w:szCs w:val="24"/>
        </w:rPr>
      </w:pPr>
      <w:r>
        <w:rPr>
          <w:b/>
          <w:sz w:val="24"/>
          <w:szCs w:val="24"/>
        </w:rPr>
        <w:t>Учредительные документы:</w:t>
      </w:r>
    </w:p>
    <w:p w:rsidR="00312926" w:rsidRPr="00312926" w:rsidRDefault="00312926" w:rsidP="00711405">
      <w:pPr>
        <w:pStyle w:val="a8"/>
        <w:numPr>
          <w:ilvl w:val="0"/>
          <w:numId w:val="14"/>
        </w:numPr>
        <w:spacing w:after="0" w:line="240" w:lineRule="auto"/>
        <w:ind w:left="709" w:hanging="153"/>
        <w:rPr>
          <w:sz w:val="24"/>
          <w:szCs w:val="24"/>
        </w:rPr>
      </w:pPr>
      <w:r>
        <w:rPr>
          <w:b/>
          <w:sz w:val="24"/>
          <w:szCs w:val="24"/>
        </w:rPr>
        <w:t>Устав ДОУ;</w:t>
      </w:r>
      <w:r w:rsidRPr="00312926">
        <w:rPr>
          <w:b/>
          <w:sz w:val="24"/>
          <w:szCs w:val="24"/>
        </w:rPr>
        <w:t xml:space="preserve"> </w:t>
      </w:r>
    </w:p>
    <w:p w:rsidR="00312926" w:rsidRPr="00312926" w:rsidRDefault="00312926" w:rsidP="00711405">
      <w:pPr>
        <w:pStyle w:val="a8"/>
        <w:numPr>
          <w:ilvl w:val="0"/>
          <w:numId w:val="14"/>
        </w:numPr>
        <w:spacing w:after="0" w:line="240" w:lineRule="auto"/>
        <w:ind w:left="709" w:hanging="153"/>
        <w:rPr>
          <w:sz w:val="24"/>
          <w:szCs w:val="24"/>
        </w:rPr>
      </w:pPr>
      <w:r w:rsidRPr="00312926">
        <w:rPr>
          <w:b/>
          <w:sz w:val="24"/>
          <w:szCs w:val="24"/>
        </w:rPr>
        <w:t>Лицензия на образовательную деятельность:</w:t>
      </w:r>
      <w:r w:rsidRPr="00312926">
        <w:rPr>
          <w:sz w:val="24"/>
          <w:szCs w:val="24"/>
        </w:rPr>
        <w:t xml:space="preserve"> №</w:t>
      </w:r>
      <w:r>
        <w:rPr>
          <w:sz w:val="24"/>
          <w:szCs w:val="24"/>
        </w:rPr>
        <w:t>229</w:t>
      </w:r>
      <w:r w:rsidRPr="00312926">
        <w:rPr>
          <w:sz w:val="24"/>
          <w:szCs w:val="24"/>
        </w:rPr>
        <w:t xml:space="preserve"> от 2</w:t>
      </w:r>
      <w:r>
        <w:rPr>
          <w:sz w:val="24"/>
          <w:szCs w:val="24"/>
        </w:rPr>
        <w:t>7.02.</w:t>
      </w:r>
      <w:r w:rsidRPr="00312926">
        <w:rPr>
          <w:sz w:val="24"/>
          <w:szCs w:val="24"/>
        </w:rPr>
        <w:t>201</w:t>
      </w:r>
      <w:r>
        <w:rPr>
          <w:sz w:val="24"/>
          <w:szCs w:val="24"/>
        </w:rPr>
        <w:t>4</w:t>
      </w:r>
      <w:r w:rsidRPr="00312926">
        <w:rPr>
          <w:sz w:val="24"/>
          <w:szCs w:val="24"/>
        </w:rPr>
        <w:t>г, срок действия лицензии - бессрочное.</w:t>
      </w:r>
    </w:p>
    <w:p w:rsidR="00312926" w:rsidRPr="00312926" w:rsidRDefault="00312926" w:rsidP="00711405">
      <w:pPr>
        <w:pStyle w:val="a8"/>
        <w:numPr>
          <w:ilvl w:val="0"/>
          <w:numId w:val="14"/>
        </w:numPr>
        <w:spacing w:after="0" w:line="240" w:lineRule="auto"/>
        <w:ind w:left="709" w:hanging="153"/>
        <w:rPr>
          <w:sz w:val="24"/>
          <w:szCs w:val="24"/>
        </w:rPr>
      </w:pPr>
      <w:r w:rsidRPr="00312926">
        <w:rPr>
          <w:b/>
          <w:sz w:val="24"/>
          <w:szCs w:val="24"/>
        </w:rPr>
        <w:t>Лицензия на медицинскую деятельность,</w:t>
      </w:r>
      <w:r w:rsidRPr="00312926">
        <w:rPr>
          <w:sz w:val="24"/>
          <w:szCs w:val="24"/>
        </w:rPr>
        <w:t xml:space="preserve"> осуществляемая медицинскими и другими организациями: № </w:t>
      </w:r>
      <w:r>
        <w:rPr>
          <w:sz w:val="24"/>
          <w:szCs w:val="24"/>
        </w:rPr>
        <w:t>ЛО</w:t>
      </w:r>
      <w:r w:rsidRPr="00312926">
        <w:rPr>
          <w:sz w:val="24"/>
          <w:szCs w:val="24"/>
        </w:rPr>
        <w:t>-17-01-0003</w:t>
      </w:r>
      <w:r>
        <w:rPr>
          <w:sz w:val="24"/>
          <w:szCs w:val="24"/>
        </w:rPr>
        <w:t>64</w:t>
      </w:r>
      <w:r w:rsidRPr="00312926">
        <w:rPr>
          <w:sz w:val="24"/>
          <w:szCs w:val="24"/>
        </w:rPr>
        <w:t xml:space="preserve"> от 19 </w:t>
      </w:r>
      <w:r>
        <w:rPr>
          <w:sz w:val="24"/>
          <w:szCs w:val="24"/>
        </w:rPr>
        <w:t>сентября</w:t>
      </w:r>
      <w:r w:rsidRPr="00312926">
        <w:rPr>
          <w:sz w:val="24"/>
          <w:szCs w:val="24"/>
        </w:rPr>
        <w:t xml:space="preserve"> 201</w:t>
      </w:r>
      <w:r>
        <w:rPr>
          <w:sz w:val="24"/>
          <w:szCs w:val="24"/>
        </w:rPr>
        <w:t>6</w:t>
      </w:r>
      <w:r w:rsidRPr="00312926">
        <w:rPr>
          <w:sz w:val="24"/>
          <w:szCs w:val="24"/>
        </w:rPr>
        <w:t xml:space="preserve">г. Срок действия бессрочно.      </w:t>
      </w:r>
    </w:p>
    <w:p w:rsidR="00312926" w:rsidRDefault="00312926" w:rsidP="00711405">
      <w:pPr>
        <w:pStyle w:val="a8"/>
        <w:numPr>
          <w:ilvl w:val="0"/>
          <w:numId w:val="13"/>
        </w:numPr>
        <w:spacing w:after="0" w:line="240" w:lineRule="auto"/>
        <w:ind w:left="284" w:hanging="217"/>
        <w:rPr>
          <w:b/>
          <w:sz w:val="24"/>
          <w:szCs w:val="24"/>
        </w:rPr>
      </w:pPr>
      <w:r>
        <w:rPr>
          <w:b/>
          <w:sz w:val="24"/>
          <w:szCs w:val="24"/>
        </w:rPr>
        <w:t xml:space="preserve">Заведующая ДОУ – </w:t>
      </w:r>
      <w:proofErr w:type="spellStart"/>
      <w:r w:rsidRPr="00312926">
        <w:rPr>
          <w:sz w:val="24"/>
          <w:szCs w:val="24"/>
        </w:rPr>
        <w:t>Сарыглар</w:t>
      </w:r>
      <w:proofErr w:type="spellEnd"/>
      <w:r w:rsidRPr="00312926">
        <w:rPr>
          <w:sz w:val="24"/>
          <w:szCs w:val="24"/>
        </w:rPr>
        <w:t xml:space="preserve"> </w:t>
      </w:r>
      <w:proofErr w:type="spellStart"/>
      <w:r w:rsidRPr="00312926">
        <w:rPr>
          <w:sz w:val="24"/>
          <w:szCs w:val="24"/>
        </w:rPr>
        <w:t>Айя</w:t>
      </w:r>
      <w:proofErr w:type="spellEnd"/>
      <w:r w:rsidRPr="00312926">
        <w:rPr>
          <w:sz w:val="24"/>
          <w:szCs w:val="24"/>
        </w:rPr>
        <w:t xml:space="preserve"> </w:t>
      </w:r>
      <w:proofErr w:type="spellStart"/>
      <w:r w:rsidRPr="00312926">
        <w:rPr>
          <w:sz w:val="24"/>
          <w:szCs w:val="24"/>
        </w:rPr>
        <w:t>Сарыг-ооловна</w:t>
      </w:r>
      <w:proofErr w:type="spellEnd"/>
    </w:p>
    <w:p w:rsidR="00312926" w:rsidRDefault="00312926" w:rsidP="00312926">
      <w:pPr>
        <w:spacing w:after="0" w:line="240" w:lineRule="auto"/>
        <w:ind w:left="284"/>
        <w:rPr>
          <w:rFonts w:ascii="Times New Roman" w:hAnsi="Times New Roman" w:cs="Times New Roman"/>
          <w:b/>
          <w:sz w:val="24"/>
          <w:szCs w:val="24"/>
        </w:rPr>
      </w:pPr>
      <w:r>
        <w:rPr>
          <w:rFonts w:ascii="Times New Roman" w:hAnsi="Times New Roman" w:cs="Times New Roman"/>
          <w:b/>
          <w:sz w:val="24"/>
          <w:szCs w:val="24"/>
        </w:rPr>
        <w:t>Старший воспи</w:t>
      </w:r>
      <w:r w:rsidR="00B86146">
        <w:rPr>
          <w:rFonts w:ascii="Times New Roman" w:hAnsi="Times New Roman" w:cs="Times New Roman"/>
          <w:b/>
          <w:sz w:val="24"/>
          <w:szCs w:val="24"/>
        </w:rPr>
        <w:t>т</w:t>
      </w:r>
      <w:r>
        <w:rPr>
          <w:rFonts w:ascii="Times New Roman" w:hAnsi="Times New Roman" w:cs="Times New Roman"/>
          <w:b/>
          <w:sz w:val="24"/>
          <w:szCs w:val="24"/>
        </w:rPr>
        <w:t xml:space="preserve">атель – </w:t>
      </w:r>
      <w:proofErr w:type="spellStart"/>
      <w:r w:rsidRPr="00312926">
        <w:rPr>
          <w:rFonts w:ascii="Times New Roman" w:hAnsi="Times New Roman" w:cs="Times New Roman"/>
          <w:sz w:val="24"/>
          <w:szCs w:val="24"/>
        </w:rPr>
        <w:t>Монгуш</w:t>
      </w:r>
      <w:proofErr w:type="spellEnd"/>
      <w:r w:rsidRPr="00312926">
        <w:rPr>
          <w:rFonts w:ascii="Times New Roman" w:hAnsi="Times New Roman" w:cs="Times New Roman"/>
          <w:sz w:val="24"/>
          <w:szCs w:val="24"/>
        </w:rPr>
        <w:t xml:space="preserve"> </w:t>
      </w:r>
      <w:proofErr w:type="spellStart"/>
      <w:r w:rsidRPr="00312926">
        <w:rPr>
          <w:rFonts w:ascii="Times New Roman" w:hAnsi="Times New Roman" w:cs="Times New Roman"/>
          <w:sz w:val="24"/>
          <w:szCs w:val="24"/>
        </w:rPr>
        <w:t>Ноябрина</w:t>
      </w:r>
      <w:proofErr w:type="spellEnd"/>
      <w:r w:rsidRPr="00312926">
        <w:rPr>
          <w:rFonts w:ascii="Times New Roman" w:hAnsi="Times New Roman" w:cs="Times New Roman"/>
          <w:sz w:val="24"/>
          <w:szCs w:val="24"/>
        </w:rPr>
        <w:t xml:space="preserve"> Борисовна</w:t>
      </w:r>
    </w:p>
    <w:p w:rsidR="00312926" w:rsidRDefault="00312926" w:rsidP="00312926">
      <w:pPr>
        <w:spacing w:after="0" w:line="240" w:lineRule="auto"/>
        <w:ind w:left="284"/>
        <w:rPr>
          <w:rFonts w:ascii="Times New Roman" w:hAnsi="Times New Roman" w:cs="Times New Roman"/>
          <w:b/>
          <w:sz w:val="24"/>
          <w:szCs w:val="24"/>
        </w:rPr>
      </w:pPr>
      <w:proofErr w:type="spellStart"/>
      <w:r>
        <w:rPr>
          <w:rFonts w:ascii="Times New Roman" w:hAnsi="Times New Roman" w:cs="Times New Roman"/>
          <w:b/>
          <w:sz w:val="24"/>
          <w:szCs w:val="24"/>
        </w:rPr>
        <w:t>Зам.по</w:t>
      </w:r>
      <w:proofErr w:type="spellEnd"/>
      <w:r>
        <w:rPr>
          <w:rFonts w:ascii="Times New Roman" w:hAnsi="Times New Roman" w:cs="Times New Roman"/>
          <w:b/>
          <w:sz w:val="24"/>
          <w:szCs w:val="24"/>
        </w:rPr>
        <w:t xml:space="preserve"> АХЧ – </w:t>
      </w:r>
      <w:proofErr w:type="spellStart"/>
      <w:r w:rsidRPr="00312926">
        <w:rPr>
          <w:rFonts w:ascii="Times New Roman" w:hAnsi="Times New Roman" w:cs="Times New Roman"/>
          <w:sz w:val="24"/>
          <w:szCs w:val="24"/>
        </w:rPr>
        <w:t>Хертек</w:t>
      </w:r>
      <w:proofErr w:type="spellEnd"/>
      <w:r w:rsidRPr="00312926">
        <w:rPr>
          <w:rFonts w:ascii="Times New Roman" w:hAnsi="Times New Roman" w:cs="Times New Roman"/>
          <w:sz w:val="24"/>
          <w:szCs w:val="24"/>
        </w:rPr>
        <w:t xml:space="preserve"> Любовь Кок-</w:t>
      </w:r>
      <w:proofErr w:type="spellStart"/>
      <w:r w:rsidRPr="00312926">
        <w:rPr>
          <w:rFonts w:ascii="Times New Roman" w:hAnsi="Times New Roman" w:cs="Times New Roman"/>
          <w:sz w:val="24"/>
          <w:szCs w:val="24"/>
        </w:rPr>
        <w:t>Кысовна</w:t>
      </w:r>
      <w:proofErr w:type="spellEnd"/>
    </w:p>
    <w:p w:rsidR="00312926" w:rsidRPr="00312926" w:rsidRDefault="00312926" w:rsidP="00312926">
      <w:pPr>
        <w:spacing w:after="0" w:line="240" w:lineRule="auto"/>
        <w:ind w:left="284"/>
        <w:rPr>
          <w:rFonts w:ascii="Times New Roman" w:hAnsi="Times New Roman" w:cs="Times New Roman"/>
          <w:b/>
          <w:sz w:val="24"/>
          <w:szCs w:val="24"/>
        </w:rPr>
      </w:pPr>
    </w:p>
    <w:p w:rsidR="00312926" w:rsidRPr="00312926" w:rsidRDefault="00312926" w:rsidP="00711405">
      <w:pPr>
        <w:pStyle w:val="a8"/>
        <w:numPr>
          <w:ilvl w:val="0"/>
          <w:numId w:val="13"/>
        </w:numPr>
        <w:spacing w:after="0" w:line="240" w:lineRule="auto"/>
        <w:ind w:left="426"/>
        <w:jc w:val="left"/>
        <w:rPr>
          <w:b/>
          <w:sz w:val="24"/>
          <w:szCs w:val="24"/>
        </w:rPr>
      </w:pPr>
      <w:r w:rsidRPr="00312926">
        <w:rPr>
          <w:b/>
          <w:sz w:val="24"/>
          <w:szCs w:val="24"/>
        </w:rPr>
        <w:t>Режим функционирования учреждения.</w:t>
      </w:r>
    </w:p>
    <w:p w:rsidR="00312926" w:rsidRPr="00312926" w:rsidRDefault="00312926" w:rsidP="00711405">
      <w:pPr>
        <w:pStyle w:val="a8"/>
        <w:numPr>
          <w:ilvl w:val="0"/>
          <w:numId w:val="12"/>
        </w:numPr>
        <w:spacing w:after="0" w:line="240" w:lineRule="auto"/>
        <w:ind w:left="567"/>
        <w:rPr>
          <w:sz w:val="24"/>
          <w:szCs w:val="24"/>
        </w:rPr>
      </w:pPr>
      <w:r w:rsidRPr="00312926">
        <w:rPr>
          <w:sz w:val="24"/>
          <w:szCs w:val="24"/>
        </w:rPr>
        <w:t>Режим работы Учреждения устанавливается Учредителем и является следующим:</w:t>
      </w:r>
    </w:p>
    <w:p w:rsidR="00312926" w:rsidRPr="00312926" w:rsidRDefault="00312926" w:rsidP="001E514E">
      <w:pPr>
        <w:pStyle w:val="a8"/>
        <w:ind w:left="708"/>
        <w:rPr>
          <w:sz w:val="24"/>
          <w:szCs w:val="24"/>
        </w:rPr>
      </w:pPr>
      <w:r w:rsidRPr="00312926">
        <w:rPr>
          <w:sz w:val="24"/>
          <w:szCs w:val="24"/>
        </w:rPr>
        <w:t>- режим пребывания – круглосуточный;</w:t>
      </w:r>
    </w:p>
    <w:p w:rsidR="00312926" w:rsidRPr="00312926" w:rsidRDefault="00312926" w:rsidP="001E514E">
      <w:pPr>
        <w:pStyle w:val="a8"/>
        <w:ind w:left="708"/>
        <w:rPr>
          <w:sz w:val="24"/>
          <w:szCs w:val="24"/>
        </w:rPr>
      </w:pPr>
      <w:r w:rsidRPr="00312926">
        <w:rPr>
          <w:sz w:val="24"/>
          <w:szCs w:val="24"/>
        </w:rPr>
        <w:t>- пятидневная рабочая неделя;</w:t>
      </w:r>
    </w:p>
    <w:p w:rsidR="00312926" w:rsidRPr="00312926" w:rsidRDefault="00312926" w:rsidP="001E514E">
      <w:pPr>
        <w:pStyle w:val="a8"/>
        <w:ind w:left="708"/>
        <w:rPr>
          <w:sz w:val="24"/>
          <w:szCs w:val="24"/>
        </w:rPr>
      </w:pPr>
      <w:r w:rsidRPr="00312926">
        <w:rPr>
          <w:sz w:val="24"/>
          <w:szCs w:val="24"/>
        </w:rPr>
        <w:t>- выходной день – суббота и воскресенье;</w:t>
      </w:r>
    </w:p>
    <w:p w:rsidR="00312926" w:rsidRPr="00312926" w:rsidRDefault="00312926" w:rsidP="001E514E">
      <w:pPr>
        <w:pStyle w:val="a8"/>
        <w:ind w:left="708"/>
        <w:rPr>
          <w:sz w:val="24"/>
          <w:szCs w:val="24"/>
        </w:rPr>
      </w:pPr>
      <w:r w:rsidRPr="00312926">
        <w:rPr>
          <w:sz w:val="24"/>
          <w:szCs w:val="24"/>
        </w:rPr>
        <w:t>- предпраздничные дни – в соответствии с ТК РФ;</w:t>
      </w:r>
    </w:p>
    <w:p w:rsidR="00312926" w:rsidRPr="00312926" w:rsidRDefault="00312926" w:rsidP="001E514E">
      <w:pPr>
        <w:pStyle w:val="a8"/>
        <w:ind w:left="708"/>
        <w:rPr>
          <w:sz w:val="24"/>
          <w:szCs w:val="24"/>
        </w:rPr>
      </w:pPr>
      <w:r w:rsidRPr="00312926">
        <w:rPr>
          <w:sz w:val="24"/>
          <w:szCs w:val="24"/>
        </w:rPr>
        <w:t xml:space="preserve">- рабочий день педагогов начинается с 7.00 до 19.30ч </w:t>
      </w:r>
    </w:p>
    <w:p w:rsidR="00312926" w:rsidRPr="00312926" w:rsidRDefault="00312926" w:rsidP="00711405">
      <w:pPr>
        <w:pStyle w:val="a8"/>
        <w:numPr>
          <w:ilvl w:val="0"/>
          <w:numId w:val="12"/>
        </w:numPr>
        <w:spacing w:after="0" w:line="240" w:lineRule="auto"/>
        <w:ind w:left="567"/>
        <w:rPr>
          <w:sz w:val="24"/>
          <w:szCs w:val="24"/>
        </w:rPr>
      </w:pPr>
      <w:r w:rsidRPr="00312926">
        <w:rPr>
          <w:sz w:val="24"/>
          <w:szCs w:val="24"/>
        </w:rPr>
        <w:t>Продолжительность рабочего времени педагогических работников:</w:t>
      </w:r>
    </w:p>
    <w:p w:rsidR="00312926" w:rsidRPr="00312926" w:rsidRDefault="00312926" w:rsidP="001E514E">
      <w:pPr>
        <w:pStyle w:val="a8"/>
        <w:ind w:left="720"/>
        <w:rPr>
          <w:sz w:val="24"/>
          <w:szCs w:val="24"/>
        </w:rPr>
      </w:pPr>
      <w:r w:rsidRPr="00312926">
        <w:rPr>
          <w:sz w:val="24"/>
          <w:szCs w:val="24"/>
        </w:rPr>
        <w:t>- воспитателей – 36 часов в неделю;</w:t>
      </w:r>
    </w:p>
    <w:p w:rsidR="00312926" w:rsidRPr="00312926" w:rsidRDefault="00312926" w:rsidP="001E514E">
      <w:pPr>
        <w:pStyle w:val="a8"/>
        <w:ind w:left="720"/>
        <w:rPr>
          <w:sz w:val="24"/>
          <w:szCs w:val="24"/>
        </w:rPr>
      </w:pPr>
      <w:r w:rsidRPr="00312926">
        <w:rPr>
          <w:sz w:val="24"/>
          <w:szCs w:val="24"/>
        </w:rPr>
        <w:t>- руководителя физического воспитания – 36 часов в неделю;</w:t>
      </w:r>
    </w:p>
    <w:p w:rsidR="00312926" w:rsidRPr="00312926" w:rsidRDefault="00312926" w:rsidP="001E514E">
      <w:pPr>
        <w:pStyle w:val="a8"/>
        <w:ind w:left="720"/>
        <w:rPr>
          <w:sz w:val="24"/>
          <w:szCs w:val="24"/>
        </w:rPr>
      </w:pPr>
      <w:r w:rsidRPr="00312926">
        <w:rPr>
          <w:sz w:val="24"/>
          <w:szCs w:val="24"/>
        </w:rPr>
        <w:t>- музыкального руководителя – 18 часов в неделю;</w:t>
      </w:r>
    </w:p>
    <w:p w:rsidR="00312926" w:rsidRPr="00312926" w:rsidRDefault="00312926" w:rsidP="001E514E">
      <w:pPr>
        <w:pStyle w:val="a8"/>
        <w:ind w:left="720"/>
        <w:rPr>
          <w:sz w:val="24"/>
          <w:szCs w:val="24"/>
        </w:rPr>
      </w:pPr>
      <w:r w:rsidRPr="00312926">
        <w:rPr>
          <w:sz w:val="24"/>
          <w:szCs w:val="24"/>
        </w:rPr>
        <w:t>- работников обслуживающего труда – 40 часов в неделю;</w:t>
      </w:r>
    </w:p>
    <w:p w:rsidR="00312926" w:rsidRPr="00312926" w:rsidRDefault="00312926" w:rsidP="001E514E">
      <w:pPr>
        <w:pStyle w:val="a8"/>
        <w:ind w:left="720"/>
        <w:rPr>
          <w:sz w:val="24"/>
          <w:szCs w:val="24"/>
        </w:rPr>
      </w:pPr>
      <w:r w:rsidRPr="00312926">
        <w:rPr>
          <w:sz w:val="24"/>
          <w:szCs w:val="24"/>
        </w:rPr>
        <w:t>- рабочее время младших воспитателей, сторожей, машинистов котельной, поваров осуществляется по графику, утвержденному администрацией Учреждения. Администрация Учреждения (заведующий, завхоз) имеет ненормированный рабочий день.</w:t>
      </w:r>
    </w:p>
    <w:p w:rsidR="00312926" w:rsidRDefault="008B5B02" w:rsidP="00312926">
      <w:pPr>
        <w:jc w:val="both"/>
        <w:rPr>
          <w:rFonts w:ascii="Times New Roman" w:hAnsi="Times New Roman" w:cs="Times New Roman"/>
          <w:sz w:val="24"/>
          <w:szCs w:val="24"/>
        </w:rPr>
      </w:pPr>
      <w:r>
        <w:rPr>
          <w:rFonts w:ascii="Times New Roman" w:hAnsi="Times New Roman" w:cs="Times New Roman"/>
          <w:b/>
          <w:sz w:val="24"/>
          <w:szCs w:val="24"/>
        </w:rPr>
        <w:t xml:space="preserve">Вывод: </w:t>
      </w:r>
      <w:r w:rsidRPr="008B5B02">
        <w:rPr>
          <w:rFonts w:ascii="Times New Roman" w:hAnsi="Times New Roman" w:cs="Times New Roman"/>
          <w:sz w:val="24"/>
          <w:szCs w:val="24"/>
        </w:rPr>
        <w:t>МКДОУ д/с «</w:t>
      </w:r>
      <w:proofErr w:type="spellStart"/>
      <w:r w:rsidRPr="008B5B02">
        <w:rPr>
          <w:rFonts w:ascii="Times New Roman" w:hAnsi="Times New Roman" w:cs="Times New Roman"/>
          <w:sz w:val="24"/>
          <w:szCs w:val="24"/>
        </w:rPr>
        <w:t>Аржаан</w:t>
      </w:r>
      <w:proofErr w:type="spellEnd"/>
      <w:r w:rsidRPr="008B5B02">
        <w:rPr>
          <w:rFonts w:ascii="Times New Roman" w:hAnsi="Times New Roman" w:cs="Times New Roman"/>
          <w:sz w:val="24"/>
          <w:szCs w:val="24"/>
        </w:rPr>
        <w:t>» зарегистрировано и функционирует в соответствии с нормативными документами в сфере образования Российской Федерации</w:t>
      </w:r>
      <w:r>
        <w:rPr>
          <w:rFonts w:ascii="Times New Roman" w:hAnsi="Times New Roman" w:cs="Times New Roman"/>
          <w:sz w:val="24"/>
          <w:szCs w:val="24"/>
        </w:rPr>
        <w:t>.</w:t>
      </w:r>
    </w:p>
    <w:p w:rsidR="008B5B02" w:rsidRDefault="008B5B02" w:rsidP="00312926">
      <w:pPr>
        <w:jc w:val="both"/>
        <w:rPr>
          <w:rFonts w:ascii="Times New Roman" w:hAnsi="Times New Roman" w:cs="Times New Roman"/>
          <w:sz w:val="24"/>
          <w:szCs w:val="24"/>
        </w:rPr>
      </w:pPr>
    </w:p>
    <w:p w:rsidR="00661290" w:rsidRDefault="00661290" w:rsidP="00312926">
      <w:pPr>
        <w:jc w:val="both"/>
        <w:rPr>
          <w:rFonts w:ascii="Times New Roman" w:hAnsi="Times New Roman" w:cs="Times New Roman"/>
          <w:sz w:val="24"/>
          <w:szCs w:val="24"/>
        </w:rPr>
      </w:pPr>
    </w:p>
    <w:p w:rsidR="008B5B02" w:rsidRPr="008B5B02" w:rsidRDefault="008B5B02" w:rsidP="008B5B02">
      <w:pPr>
        <w:jc w:val="center"/>
        <w:rPr>
          <w:rFonts w:ascii="Times New Roman" w:hAnsi="Times New Roman" w:cs="Times New Roman"/>
          <w:b/>
          <w:sz w:val="24"/>
          <w:szCs w:val="24"/>
        </w:rPr>
      </w:pPr>
      <w:r w:rsidRPr="008B5B02">
        <w:rPr>
          <w:rFonts w:ascii="Times New Roman" w:hAnsi="Times New Roman" w:cs="Times New Roman"/>
          <w:b/>
          <w:sz w:val="24"/>
          <w:szCs w:val="24"/>
        </w:rPr>
        <w:t>2. Характеристика контингента воспитанников.</w:t>
      </w:r>
    </w:p>
    <w:p w:rsidR="00077F73" w:rsidRDefault="00077F73" w:rsidP="00077F73">
      <w:pPr>
        <w:pStyle w:val="a6"/>
        <w:spacing w:line="276" w:lineRule="auto"/>
        <w:ind w:firstLine="708"/>
        <w:jc w:val="both"/>
        <w:rPr>
          <w:rFonts w:ascii="Times New Roman" w:hAnsi="Times New Roman" w:cs="Times New Roman"/>
        </w:rPr>
      </w:pPr>
      <w:r w:rsidRPr="0052079A">
        <w:rPr>
          <w:rFonts w:ascii="Times New Roman" w:hAnsi="Times New Roman" w:cs="Times New Roman"/>
        </w:rPr>
        <w:t>Вероятно</w:t>
      </w:r>
      <w:r>
        <w:rPr>
          <w:rFonts w:ascii="Times New Roman" w:hAnsi="Times New Roman" w:cs="Times New Roman"/>
        </w:rPr>
        <w:t xml:space="preserve">, не случайно, проблема физического и психического здоровья подрастающего поколения на сегодняшний день особо актуальна, оздоровление становится  одной из главных социальных проблем, так как в «группу риска» попадают,  прежде всего, дети.  Одно из следствий  этого – увеличение числа детей с ранними проявлениями туберкулезной инфекции. </w:t>
      </w:r>
      <w:proofErr w:type="spellStart"/>
      <w:r>
        <w:rPr>
          <w:rFonts w:ascii="Times New Roman" w:hAnsi="Times New Roman" w:cs="Times New Roman"/>
        </w:rPr>
        <w:t>Тубинфицированность</w:t>
      </w:r>
      <w:proofErr w:type="spellEnd"/>
      <w:r>
        <w:rPr>
          <w:rFonts w:ascii="Times New Roman" w:hAnsi="Times New Roman" w:cs="Times New Roman"/>
        </w:rPr>
        <w:t xml:space="preserve"> означает носительство туберкулезных палочек в здоровом организме. Такой ребенок не болен и не опасен для окружающих, но в случае снижения иммунитета риск развития у него заболевания резко возрастает. Именно такие дети посещают наш детский сад. Наши воспитанники – это дети больных туберкулезом, дети с ослабленным здоровьем.</w:t>
      </w:r>
    </w:p>
    <w:p w:rsidR="00077F73" w:rsidRDefault="00077F73" w:rsidP="00077F73">
      <w:pPr>
        <w:pStyle w:val="a6"/>
        <w:spacing w:line="276" w:lineRule="auto"/>
        <w:ind w:firstLine="708"/>
        <w:jc w:val="both"/>
        <w:rPr>
          <w:rFonts w:ascii="Times New Roman" w:hAnsi="Times New Roman" w:cs="Times New Roman"/>
        </w:rPr>
      </w:pPr>
      <w:r w:rsidRPr="00D36E32">
        <w:rPr>
          <w:rFonts w:ascii="Times New Roman" w:hAnsi="Times New Roman" w:cs="Times New Roman"/>
        </w:rPr>
        <w:t>В нашем детском саду работает 2 группы оздоровительной направленности для детей с туберкулезной интоксикацией, которую ежегодно посещают – 3</w:t>
      </w:r>
      <w:r>
        <w:rPr>
          <w:rFonts w:ascii="Times New Roman" w:hAnsi="Times New Roman" w:cs="Times New Roman"/>
        </w:rPr>
        <w:t>1</w:t>
      </w:r>
      <w:r w:rsidRPr="00D36E32">
        <w:rPr>
          <w:rFonts w:ascii="Times New Roman" w:hAnsi="Times New Roman" w:cs="Times New Roman"/>
        </w:rPr>
        <w:t xml:space="preserve"> детей. Продолжительность пребывания детей в группе зависит от сложности диагноза и, ка</w:t>
      </w:r>
      <w:r>
        <w:rPr>
          <w:rFonts w:ascii="Times New Roman" w:hAnsi="Times New Roman" w:cs="Times New Roman"/>
        </w:rPr>
        <w:t xml:space="preserve">к правило, составляет один год. </w:t>
      </w:r>
      <w:r w:rsidRPr="00D36E32">
        <w:rPr>
          <w:rFonts w:ascii="Times New Roman" w:hAnsi="Times New Roman" w:cs="Times New Roman"/>
        </w:rPr>
        <w:t>Прием в детский сад для детей с туберкулезной интоксикацией и определение периода их пребывания в нем осуществляется по направлению детского врача-фтизиатра по медицинскому заключению и с согласия родителей (законных представителей).</w:t>
      </w:r>
    </w:p>
    <w:p w:rsidR="00077F73" w:rsidRDefault="00077F73" w:rsidP="00077F73">
      <w:pPr>
        <w:pStyle w:val="a6"/>
        <w:jc w:val="both"/>
        <w:rPr>
          <w:rFonts w:ascii="Times New Roman" w:hAnsi="Times New Roman" w:cs="Times New Roman"/>
        </w:rPr>
      </w:pPr>
      <w:r>
        <w:rPr>
          <w:rFonts w:ascii="Times New Roman" w:hAnsi="Times New Roman" w:cs="Times New Roman"/>
        </w:rPr>
        <w:tab/>
      </w:r>
      <w:r w:rsidRPr="00D36E32">
        <w:rPr>
          <w:rFonts w:ascii="Times New Roman" w:hAnsi="Times New Roman" w:cs="Times New Roman"/>
        </w:rPr>
        <w:t>В 20</w:t>
      </w:r>
      <w:r>
        <w:rPr>
          <w:rFonts w:ascii="Times New Roman" w:hAnsi="Times New Roman" w:cs="Times New Roman"/>
        </w:rPr>
        <w:t>2</w:t>
      </w:r>
      <w:r w:rsidR="00661290">
        <w:rPr>
          <w:rFonts w:ascii="Times New Roman" w:hAnsi="Times New Roman" w:cs="Times New Roman"/>
        </w:rPr>
        <w:t>1</w:t>
      </w:r>
      <w:r w:rsidRPr="00D36E32">
        <w:rPr>
          <w:rFonts w:ascii="Times New Roman" w:hAnsi="Times New Roman" w:cs="Times New Roman"/>
        </w:rPr>
        <w:t xml:space="preserve"> – </w:t>
      </w:r>
      <w:r>
        <w:rPr>
          <w:rFonts w:ascii="Times New Roman" w:hAnsi="Times New Roman" w:cs="Times New Roman"/>
        </w:rPr>
        <w:t>202</w:t>
      </w:r>
      <w:r w:rsidR="00661290">
        <w:rPr>
          <w:rFonts w:ascii="Times New Roman" w:hAnsi="Times New Roman" w:cs="Times New Roman"/>
        </w:rPr>
        <w:t>2</w:t>
      </w:r>
      <w:r w:rsidRPr="00D36E32">
        <w:rPr>
          <w:rFonts w:ascii="Times New Roman" w:hAnsi="Times New Roman" w:cs="Times New Roman"/>
        </w:rPr>
        <w:t xml:space="preserve"> учебном году ДОУ посещали 3</w:t>
      </w:r>
      <w:r>
        <w:rPr>
          <w:rFonts w:ascii="Times New Roman" w:hAnsi="Times New Roman" w:cs="Times New Roman"/>
        </w:rPr>
        <w:t>1</w:t>
      </w:r>
      <w:r w:rsidRPr="00D36E32">
        <w:rPr>
          <w:rFonts w:ascii="Times New Roman" w:hAnsi="Times New Roman" w:cs="Times New Roman"/>
        </w:rPr>
        <w:t xml:space="preserve"> детей. По возрастному принципу воспитанники распределены по группам следующим образом:</w:t>
      </w:r>
    </w:p>
    <w:p w:rsidR="006C1866" w:rsidRPr="00F50E7C" w:rsidRDefault="006C1866" w:rsidP="00077F73">
      <w:pPr>
        <w:pStyle w:val="a6"/>
        <w:jc w:val="both"/>
        <w:rPr>
          <w:rFonts w:ascii="Times New Roman" w:hAnsi="Times New Roman" w:cs="Times New Roman"/>
        </w:rPr>
      </w:pPr>
    </w:p>
    <w:p w:rsidR="006C1866" w:rsidRPr="006C1866" w:rsidRDefault="006C1866" w:rsidP="006C1866">
      <w:pPr>
        <w:shd w:val="clear" w:color="auto" w:fill="FFFFFF"/>
        <w:spacing w:after="0" w:line="240" w:lineRule="auto"/>
        <w:jc w:val="center"/>
        <w:rPr>
          <w:rFonts w:ascii="Times New Roman" w:eastAsia="Times New Roman" w:hAnsi="Times New Roman" w:cs="Times New Roman"/>
          <w:color w:val="000000"/>
          <w:sz w:val="18"/>
          <w:szCs w:val="20"/>
        </w:rPr>
      </w:pPr>
      <w:r w:rsidRPr="00F50E7C">
        <w:rPr>
          <w:rFonts w:ascii="Times New Roman" w:eastAsia="Times New Roman" w:hAnsi="Times New Roman" w:cs="Times New Roman"/>
          <w:b/>
          <w:bCs/>
          <w:iCs/>
          <w:color w:val="000000"/>
          <w:sz w:val="24"/>
          <w:szCs w:val="28"/>
        </w:rPr>
        <w:t>Комплектация групп</w:t>
      </w:r>
      <w:r w:rsidR="00F50E7C" w:rsidRPr="00F50E7C">
        <w:rPr>
          <w:rFonts w:ascii="Times New Roman" w:eastAsia="Times New Roman" w:hAnsi="Times New Roman" w:cs="Times New Roman"/>
          <w:b/>
          <w:bCs/>
          <w:iCs/>
          <w:color w:val="000000"/>
          <w:sz w:val="24"/>
          <w:szCs w:val="28"/>
        </w:rPr>
        <w:t>:</w:t>
      </w:r>
    </w:p>
    <w:tbl>
      <w:tblPr>
        <w:tblW w:w="9963"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950"/>
        <w:gridCol w:w="6057"/>
        <w:gridCol w:w="1643"/>
        <w:gridCol w:w="1313"/>
      </w:tblGrid>
      <w:tr w:rsidR="00F50E7C" w:rsidRPr="006C1866" w:rsidTr="00F50E7C">
        <w:tc>
          <w:tcPr>
            <w:tcW w:w="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50E7C" w:rsidRDefault="00F50E7C" w:rsidP="006C1866">
            <w:pPr>
              <w:spacing w:after="0" w:line="240" w:lineRule="auto"/>
              <w:jc w:val="center"/>
              <w:rPr>
                <w:rFonts w:ascii="Times New Roman" w:eastAsia="Times New Roman" w:hAnsi="Times New Roman" w:cs="Times New Roman"/>
                <w:b/>
                <w:bCs/>
                <w:color w:val="000000"/>
                <w:sz w:val="24"/>
                <w:szCs w:val="28"/>
              </w:rPr>
            </w:pPr>
            <w:r w:rsidRPr="006C1866">
              <w:rPr>
                <w:rFonts w:ascii="Times New Roman" w:eastAsia="Times New Roman" w:hAnsi="Times New Roman" w:cs="Times New Roman"/>
                <w:b/>
                <w:bCs/>
                <w:color w:val="000000"/>
                <w:sz w:val="24"/>
                <w:szCs w:val="28"/>
              </w:rPr>
              <w:t xml:space="preserve">№ </w:t>
            </w:r>
          </w:p>
          <w:p w:rsidR="00F50E7C" w:rsidRPr="006C1866" w:rsidRDefault="00F50E7C" w:rsidP="006C1866">
            <w:pPr>
              <w:spacing w:after="0" w:line="240" w:lineRule="auto"/>
              <w:jc w:val="center"/>
              <w:rPr>
                <w:rFonts w:ascii="Times New Roman" w:eastAsia="Times New Roman" w:hAnsi="Times New Roman" w:cs="Times New Roman"/>
                <w:color w:val="000000"/>
                <w:sz w:val="18"/>
                <w:szCs w:val="20"/>
              </w:rPr>
            </w:pPr>
            <w:r w:rsidRPr="006C1866">
              <w:rPr>
                <w:rFonts w:ascii="Times New Roman" w:eastAsia="Times New Roman" w:hAnsi="Times New Roman" w:cs="Times New Roman"/>
                <w:b/>
                <w:bCs/>
                <w:color w:val="000000"/>
                <w:sz w:val="24"/>
                <w:szCs w:val="28"/>
              </w:rPr>
              <w:t>п/п</w:t>
            </w:r>
          </w:p>
        </w:tc>
        <w:tc>
          <w:tcPr>
            <w:tcW w:w="60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50E7C" w:rsidRPr="006C1866" w:rsidRDefault="00F50E7C" w:rsidP="006C1866">
            <w:pPr>
              <w:spacing w:after="0" w:line="240" w:lineRule="auto"/>
              <w:jc w:val="center"/>
              <w:rPr>
                <w:rFonts w:ascii="Times New Roman" w:eastAsia="Times New Roman" w:hAnsi="Times New Roman" w:cs="Times New Roman"/>
                <w:color w:val="000000"/>
                <w:sz w:val="18"/>
                <w:szCs w:val="20"/>
              </w:rPr>
            </w:pPr>
            <w:r w:rsidRPr="006C1866">
              <w:rPr>
                <w:rFonts w:ascii="Times New Roman" w:eastAsia="Times New Roman" w:hAnsi="Times New Roman" w:cs="Times New Roman"/>
                <w:b/>
                <w:bCs/>
                <w:color w:val="000000"/>
                <w:sz w:val="24"/>
                <w:szCs w:val="28"/>
              </w:rPr>
              <w:t>Возраст</w:t>
            </w:r>
          </w:p>
        </w:tc>
        <w:tc>
          <w:tcPr>
            <w:tcW w:w="1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50E7C" w:rsidRPr="006C1866" w:rsidRDefault="00F50E7C" w:rsidP="006C1866">
            <w:pPr>
              <w:spacing w:after="0" w:line="240" w:lineRule="auto"/>
              <w:jc w:val="center"/>
              <w:rPr>
                <w:rFonts w:ascii="Times New Roman" w:eastAsia="Times New Roman" w:hAnsi="Times New Roman" w:cs="Times New Roman"/>
                <w:color w:val="000000"/>
                <w:sz w:val="18"/>
                <w:szCs w:val="20"/>
              </w:rPr>
            </w:pPr>
            <w:r w:rsidRPr="006C1866">
              <w:rPr>
                <w:rFonts w:ascii="Times New Roman" w:eastAsia="Times New Roman" w:hAnsi="Times New Roman" w:cs="Times New Roman"/>
                <w:b/>
                <w:bCs/>
                <w:color w:val="000000"/>
                <w:sz w:val="24"/>
                <w:szCs w:val="28"/>
              </w:rPr>
              <w:t>Количество групп</w:t>
            </w:r>
          </w:p>
        </w:tc>
        <w:tc>
          <w:tcPr>
            <w:tcW w:w="1296" w:type="dxa"/>
            <w:tcBorders>
              <w:top w:val="single" w:sz="8" w:space="0" w:color="000000"/>
              <w:left w:val="single" w:sz="8" w:space="0" w:color="000000"/>
              <w:bottom w:val="single" w:sz="8" w:space="0" w:color="000000"/>
              <w:right w:val="single" w:sz="8" w:space="0" w:color="000000"/>
            </w:tcBorders>
            <w:shd w:val="clear" w:color="auto" w:fill="FFFFFF"/>
          </w:tcPr>
          <w:p w:rsidR="00F50E7C" w:rsidRPr="006C1866" w:rsidRDefault="00F50E7C" w:rsidP="006C1866">
            <w:pPr>
              <w:spacing w:after="0" w:line="240" w:lineRule="auto"/>
              <w:jc w:val="center"/>
              <w:rPr>
                <w:rFonts w:ascii="Times New Roman" w:eastAsia="Times New Roman" w:hAnsi="Times New Roman" w:cs="Times New Roman"/>
                <w:b/>
                <w:bCs/>
                <w:color w:val="000000"/>
                <w:sz w:val="24"/>
                <w:szCs w:val="28"/>
              </w:rPr>
            </w:pPr>
            <w:r>
              <w:rPr>
                <w:rFonts w:ascii="Times New Roman" w:eastAsia="Times New Roman" w:hAnsi="Times New Roman" w:cs="Times New Roman"/>
                <w:b/>
                <w:bCs/>
                <w:color w:val="000000"/>
                <w:sz w:val="24"/>
                <w:szCs w:val="28"/>
              </w:rPr>
              <w:t xml:space="preserve">Количество детей </w:t>
            </w:r>
          </w:p>
        </w:tc>
      </w:tr>
      <w:tr w:rsidR="00F50E7C" w:rsidRPr="006C1866" w:rsidTr="00F50E7C">
        <w:trPr>
          <w:trHeight w:val="440"/>
        </w:trPr>
        <w:tc>
          <w:tcPr>
            <w:tcW w:w="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50E7C" w:rsidRPr="006C1866" w:rsidRDefault="00F50E7C" w:rsidP="00F50E7C">
            <w:pPr>
              <w:spacing w:after="0" w:line="240" w:lineRule="auto"/>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24"/>
                <w:szCs w:val="28"/>
              </w:rPr>
              <w:t>1.</w:t>
            </w:r>
          </w:p>
        </w:tc>
        <w:tc>
          <w:tcPr>
            <w:tcW w:w="60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50E7C" w:rsidRDefault="00F50E7C" w:rsidP="00F50E7C">
            <w:pPr>
              <w:spacing w:after="0" w:line="24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Младшая разновозрастная группа – с 1,5 года до 3 лет </w:t>
            </w:r>
          </w:p>
          <w:p w:rsidR="00F50E7C" w:rsidRPr="006C1866" w:rsidRDefault="00F50E7C" w:rsidP="00F50E7C">
            <w:pPr>
              <w:spacing w:after="0" w:line="240" w:lineRule="auto"/>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24"/>
                <w:szCs w:val="28"/>
              </w:rPr>
              <w:t>(1 г</w:t>
            </w:r>
            <w:r w:rsidRPr="006C1866">
              <w:rPr>
                <w:rFonts w:ascii="Times New Roman" w:eastAsia="Times New Roman" w:hAnsi="Times New Roman" w:cs="Times New Roman"/>
                <w:color w:val="000000"/>
                <w:sz w:val="24"/>
                <w:szCs w:val="28"/>
              </w:rPr>
              <w:t xml:space="preserve">руппа раннего возраста, </w:t>
            </w:r>
            <w:r>
              <w:rPr>
                <w:rFonts w:ascii="Times New Roman" w:eastAsia="Times New Roman" w:hAnsi="Times New Roman" w:cs="Times New Roman"/>
                <w:color w:val="000000"/>
                <w:sz w:val="24"/>
                <w:szCs w:val="28"/>
              </w:rPr>
              <w:t>2 группа раннего возраста, младшая группа)</w:t>
            </w:r>
          </w:p>
        </w:tc>
        <w:tc>
          <w:tcPr>
            <w:tcW w:w="1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50E7C" w:rsidRPr="006C1866" w:rsidRDefault="00F50E7C" w:rsidP="00F50E7C">
            <w:pPr>
              <w:spacing w:after="0" w:line="240" w:lineRule="auto"/>
              <w:jc w:val="center"/>
              <w:rPr>
                <w:rFonts w:ascii="Times New Roman" w:eastAsia="Times New Roman" w:hAnsi="Times New Roman" w:cs="Times New Roman"/>
                <w:color w:val="000000"/>
                <w:sz w:val="18"/>
                <w:szCs w:val="20"/>
              </w:rPr>
            </w:pPr>
            <w:r w:rsidRPr="006C1866">
              <w:rPr>
                <w:rFonts w:ascii="Times New Roman" w:eastAsia="Times New Roman" w:hAnsi="Times New Roman" w:cs="Times New Roman"/>
                <w:color w:val="000000"/>
                <w:sz w:val="24"/>
                <w:szCs w:val="28"/>
              </w:rPr>
              <w:t>1</w:t>
            </w:r>
          </w:p>
        </w:tc>
        <w:tc>
          <w:tcPr>
            <w:tcW w:w="1296" w:type="dxa"/>
            <w:tcBorders>
              <w:top w:val="single" w:sz="8" w:space="0" w:color="000000"/>
              <w:left w:val="single" w:sz="8" w:space="0" w:color="000000"/>
              <w:bottom w:val="single" w:sz="8" w:space="0" w:color="000000"/>
              <w:right w:val="single" w:sz="8" w:space="0" w:color="000000"/>
            </w:tcBorders>
            <w:shd w:val="clear" w:color="auto" w:fill="FFFFFF"/>
          </w:tcPr>
          <w:p w:rsidR="00F50E7C" w:rsidRPr="006C1866" w:rsidRDefault="00F50E7C" w:rsidP="00F50E7C">
            <w:pPr>
              <w:spacing w:after="0" w:line="240" w:lineRule="auto"/>
              <w:jc w:val="center"/>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15</w:t>
            </w:r>
          </w:p>
        </w:tc>
      </w:tr>
      <w:tr w:rsidR="00F50E7C" w:rsidRPr="006C1866" w:rsidTr="00F50E7C">
        <w:trPr>
          <w:trHeight w:val="448"/>
        </w:trPr>
        <w:tc>
          <w:tcPr>
            <w:tcW w:w="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50E7C" w:rsidRPr="006C1866" w:rsidRDefault="00F50E7C" w:rsidP="00F50E7C">
            <w:pPr>
              <w:spacing w:after="0" w:line="240" w:lineRule="auto"/>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24"/>
                <w:szCs w:val="28"/>
              </w:rPr>
              <w:t>2</w:t>
            </w:r>
            <w:r w:rsidRPr="006C1866">
              <w:rPr>
                <w:rFonts w:ascii="Times New Roman" w:eastAsia="Times New Roman" w:hAnsi="Times New Roman" w:cs="Times New Roman"/>
                <w:color w:val="000000"/>
                <w:sz w:val="24"/>
                <w:szCs w:val="28"/>
              </w:rPr>
              <w:t>.</w:t>
            </w:r>
          </w:p>
        </w:tc>
        <w:tc>
          <w:tcPr>
            <w:tcW w:w="60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50E7C" w:rsidRDefault="00F50E7C" w:rsidP="00F50E7C">
            <w:pPr>
              <w:spacing w:after="0" w:line="24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Старшая разновозрастная группа – с 3 до 7 лет </w:t>
            </w:r>
          </w:p>
          <w:p w:rsidR="00F50E7C" w:rsidRPr="006C1866" w:rsidRDefault="00F50E7C" w:rsidP="00F50E7C">
            <w:pPr>
              <w:spacing w:after="0" w:line="240" w:lineRule="auto"/>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24"/>
                <w:szCs w:val="28"/>
              </w:rPr>
              <w:t>(2 младшая группа, средняя, старшая, п</w:t>
            </w:r>
            <w:r w:rsidRPr="006C1866">
              <w:rPr>
                <w:rFonts w:ascii="Times New Roman" w:eastAsia="Times New Roman" w:hAnsi="Times New Roman" w:cs="Times New Roman"/>
                <w:color w:val="000000"/>
                <w:sz w:val="24"/>
                <w:szCs w:val="28"/>
              </w:rPr>
              <w:t>одготовительная к школе группа</w:t>
            </w:r>
            <w:r>
              <w:rPr>
                <w:rFonts w:ascii="Times New Roman" w:eastAsia="Times New Roman" w:hAnsi="Times New Roman" w:cs="Times New Roman"/>
                <w:color w:val="000000"/>
                <w:sz w:val="24"/>
                <w:szCs w:val="28"/>
              </w:rPr>
              <w:t>)</w:t>
            </w:r>
          </w:p>
        </w:tc>
        <w:tc>
          <w:tcPr>
            <w:tcW w:w="1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50E7C" w:rsidRPr="006C1866" w:rsidRDefault="00F50E7C" w:rsidP="00F50E7C">
            <w:pPr>
              <w:spacing w:after="0" w:line="240" w:lineRule="auto"/>
              <w:jc w:val="center"/>
              <w:rPr>
                <w:rFonts w:ascii="Times New Roman" w:eastAsia="Times New Roman" w:hAnsi="Times New Roman" w:cs="Times New Roman"/>
                <w:color w:val="000000"/>
                <w:sz w:val="18"/>
                <w:szCs w:val="20"/>
              </w:rPr>
            </w:pPr>
            <w:r w:rsidRPr="006C1866">
              <w:rPr>
                <w:rFonts w:ascii="Times New Roman" w:eastAsia="Times New Roman" w:hAnsi="Times New Roman" w:cs="Times New Roman"/>
                <w:color w:val="000000"/>
                <w:sz w:val="24"/>
                <w:szCs w:val="28"/>
              </w:rPr>
              <w:t>1</w:t>
            </w:r>
          </w:p>
        </w:tc>
        <w:tc>
          <w:tcPr>
            <w:tcW w:w="1296" w:type="dxa"/>
            <w:tcBorders>
              <w:top w:val="single" w:sz="8" w:space="0" w:color="000000"/>
              <w:left w:val="single" w:sz="8" w:space="0" w:color="000000"/>
              <w:bottom w:val="single" w:sz="8" w:space="0" w:color="000000"/>
              <w:right w:val="single" w:sz="8" w:space="0" w:color="000000"/>
            </w:tcBorders>
            <w:shd w:val="clear" w:color="auto" w:fill="FFFFFF"/>
          </w:tcPr>
          <w:p w:rsidR="00F50E7C" w:rsidRPr="006C1866" w:rsidRDefault="00F50E7C" w:rsidP="00F50E7C">
            <w:pPr>
              <w:spacing w:after="0" w:line="240" w:lineRule="auto"/>
              <w:jc w:val="center"/>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16</w:t>
            </w:r>
          </w:p>
        </w:tc>
      </w:tr>
      <w:tr w:rsidR="00F50E7C" w:rsidRPr="006C1866" w:rsidTr="00F50E7C">
        <w:tc>
          <w:tcPr>
            <w:tcW w:w="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50E7C" w:rsidRPr="006C1866" w:rsidRDefault="00F50E7C" w:rsidP="006C1866">
            <w:pPr>
              <w:spacing w:after="0" w:line="240" w:lineRule="auto"/>
              <w:rPr>
                <w:rFonts w:ascii="Times New Roman" w:eastAsia="Times New Roman" w:hAnsi="Times New Roman" w:cs="Times New Roman"/>
                <w:b/>
                <w:color w:val="000000"/>
                <w:sz w:val="18"/>
                <w:szCs w:val="20"/>
              </w:rPr>
            </w:pPr>
            <w:r w:rsidRPr="00F50E7C">
              <w:rPr>
                <w:rFonts w:ascii="Times New Roman" w:eastAsia="Times New Roman" w:hAnsi="Times New Roman" w:cs="Times New Roman"/>
                <w:b/>
                <w:color w:val="000000"/>
                <w:sz w:val="24"/>
                <w:szCs w:val="28"/>
              </w:rPr>
              <w:t>Итого:</w:t>
            </w:r>
          </w:p>
        </w:tc>
        <w:tc>
          <w:tcPr>
            <w:tcW w:w="60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50E7C" w:rsidRPr="006C1866" w:rsidRDefault="00F50E7C" w:rsidP="006C1866">
            <w:pPr>
              <w:spacing w:after="0" w:line="240" w:lineRule="auto"/>
              <w:rPr>
                <w:rFonts w:ascii="Times New Roman" w:eastAsia="Times New Roman" w:hAnsi="Times New Roman" w:cs="Times New Roman"/>
                <w:color w:val="000000"/>
                <w:sz w:val="18"/>
                <w:szCs w:val="20"/>
              </w:rPr>
            </w:pPr>
          </w:p>
        </w:tc>
        <w:tc>
          <w:tcPr>
            <w:tcW w:w="1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50E7C" w:rsidRPr="006C1866" w:rsidRDefault="00F50E7C" w:rsidP="00F50E7C">
            <w:pPr>
              <w:spacing w:after="0" w:line="240" w:lineRule="auto"/>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24"/>
                <w:szCs w:val="28"/>
              </w:rPr>
              <w:t>2</w:t>
            </w:r>
            <w:r w:rsidRPr="006C1866">
              <w:rPr>
                <w:rFonts w:ascii="Times New Roman" w:eastAsia="Times New Roman" w:hAnsi="Times New Roman" w:cs="Times New Roman"/>
                <w:color w:val="000000"/>
                <w:sz w:val="24"/>
                <w:szCs w:val="28"/>
              </w:rPr>
              <w:t xml:space="preserve"> групп</w:t>
            </w:r>
            <w:r>
              <w:rPr>
                <w:rFonts w:ascii="Times New Roman" w:eastAsia="Times New Roman" w:hAnsi="Times New Roman" w:cs="Times New Roman"/>
                <w:color w:val="000000"/>
                <w:sz w:val="24"/>
                <w:szCs w:val="28"/>
              </w:rPr>
              <w:t>ы</w:t>
            </w:r>
          </w:p>
        </w:tc>
        <w:tc>
          <w:tcPr>
            <w:tcW w:w="1296" w:type="dxa"/>
            <w:tcBorders>
              <w:top w:val="single" w:sz="8" w:space="0" w:color="000000"/>
              <w:left w:val="single" w:sz="8" w:space="0" w:color="000000"/>
              <w:bottom w:val="single" w:sz="8" w:space="0" w:color="000000"/>
              <w:right w:val="single" w:sz="8" w:space="0" w:color="000000"/>
            </w:tcBorders>
            <w:shd w:val="clear" w:color="auto" w:fill="FFFFFF"/>
          </w:tcPr>
          <w:p w:rsidR="00F50E7C" w:rsidRDefault="00F50E7C" w:rsidP="00F50E7C">
            <w:pPr>
              <w:spacing w:after="0" w:line="240" w:lineRule="auto"/>
              <w:jc w:val="center"/>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31</w:t>
            </w:r>
          </w:p>
        </w:tc>
      </w:tr>
    </w:tbl>
    <w:p w:rsidR="006C1866" w:rsidRPr="006C1866" w:rsidRDefault="006C1866" w:rsidP="00077F73">
      <w:pPr>
        <w:pStyle w:val="a6"/>
        <w:jc w:val="both"/>
        <w:rPr>
          <w:rFonts w:ascii="Times New Roman" w:hAnsi="Times New Roman" w:cs="Times New Roman"/>
          <w:sz w:val="22"/>
        </w:rPr>
      </w:pPr>
    </w:p>
    <w:p w:rsidR="006C1866" w:rsidRPr="00F50E7C" w:rsidRDefault="00F50E7C" w:rsidP="00F50E7C">
      <w:pPr>
        <w:pStyle w:val="a6"/>
        <w:jc w:val="center"/>
        <w:rPr>
          <w:rFonts w:ascii="Times New Roman" w:hAnsi="Times New Roman" w:cs="Times New Roman"/>
          <w:b/>
        </w:rPr>
      </w:pPr>
      <w:r w:rsidRPr="00F50E7C">
        <w:rPr>
          <w:rFonts w:ascii="Times New Roman" w:hAnsi="Times New Roman" w:cs="Times New Roman"/>
          <w:b/>
        </w:rPr>
        <w:t>Сведения о детях</w:t>
      </w:r>
      <w:r>
        <w:rPr>
          <w:rFonts w:ascii="Times New Roman" w:hAnsi="Times New Roman" w:cs="Times New Roman"/>
          <w:b/>
        </w:rPr>
        <w:t>:</w:t>
      </w:r>
    </w:p>
    <w:p w:rsidR="006C1866" w:rsidRDefault="006C1866" w:rsidP="00077F73">
      <w:pPr>
        <w:pStyle w:val="a6"/>
        <w:jc w:val="both"/>
        <w:rPr>
          <w:rFonts w:ascii="Times New Roman" w:hAnsi="Times New Roman" w:cs="Times New Roman"/>
        </w:rPr>
      </w:pPr>
    </w:p>
    <w:tbl>
      <w:tblPr>
        <w:tblStyle w:val="af2"/>
        <w:tblW w:w="0" w:type="auto"/>
        <w:tblLook w:val="04A0" w:firstRow="1" w:lastRow="0" w:firstColumn="1" w:lastColumn="0" w:noHBand="0" w:noVBand="1"/>
      </w:tblPr>
      <w:tblGrid>
        <w:gridCol w:w="443"/>
        <w:gridCol w:w="2797"/>
        <w:gridCol w:w="1639"/>
        <w:gridCol w:w="1674"/>
        <w:gridCol w:w="1660"/>
        <w:gridCol w:w="1642"/>
      </w:tblGrid>
      <w:tr w:rsidR="006C1866" w:rsidRPr="00DB2604" w:rsidTr="006C1866">
        <w:tc>
          <w:tcPr>
            <w:tcW w:w="443" w:type="dxa"/>
            <w:vMerge w:val="restart"/>
          </w:tcPr>
          <w:p w:rsidR="006C1866" w:rsidRPr="00DB2604" w:rsidRDefault="006C1866" w:rsidP="00E671AC">
            <w:pPr>
              <w:rPr>
                <w:rFonts w:ascii="Times New Roman" w:hAnsi="Times New Roman" w:cs="Times New Roman"/>
                <w:i/>
              </w:rPr>
            </w:pPr>
            <w:r w:rsidRPr="00DB2604">
              <w:rPr>
                <w:rFonts w:ascii="Times New Roman" w:hAnsi="Times New Roman" w:cs="Times New Roman"/>
              </w:rPr>
              <w:t>№</w:t>
            </w:r>
          </w:p>
        </w:tc>
        <w:tc>
          <w:tcPr>
            <w:tcW w:w="2797" w:type="dxa"/>
            <w:vMerge w:val="restart"/>
          </w:tcPr>
          <w:p w:rsidR="006C1866" w:rsidRPr="00DB2604" w:rsidRDefault="006C1866" w:rsidP="00E671AC">
            <w:pPr>
              <w:jc w:val="center"/>
              <w:rPr>
                <w:rFonts w:ascii="Times New Roman" w:hAnsi="Times New Roman" w:cs="Times New Roman"/>
                <w:i/>
              </w:rPr>
            </w:pPr>
            <w:r w:rsidRPr="00DB2604">
              <w:rPr>
                <w:rFonts w:ascii="Times New Roman" w:hAnsi="Times New Roman" w:cs="Times New Roman"/>
              </w:rPr>
              <w:t>Группа</w:t>
            </w:r>
          </w:p>
        </w:tc>
        <w:tc>
          <w:tcPr>
            <w:tcW w:w="1639" w:type="dxa"/>
            <w:vMerge w:val="restart"/>
          </w:tcPr>
          <w:p w:rsidR="006C1866" w:rsidRPr="00DB2604" w:rsidRDefault="006C1866" w:rsidP="00E671AC">
            <w:pPr>
              <w:jc w:val="center"/>
              <w:rPr>
                <w:rFonts w:ascii="Times New Roman" w:hAnsi="Times New Roman" w:cs="Times New Roman"/>
                <w:i/>
              </w:rPr>
            </w:pPr>
            <w:r w:rsidRPr="00DB2604">
              <w:rPr>
                <w:rFonts w:ascii="Times New Roman" w:hAnsi="Times New Roman" w:cs="Times New Roman"/>
              </w:rPr>
              <w:t>Возраст</w:t>
            </w:r>
          </w:p>
        </w:tc>
        <w:tc>
          <w:tcPr>
            <w:tcW w:w="1674" w:type="dxa"/>
            <w:vMerge w:val="restart"/>
          </w:tcPr>
          <w:p w:rsidR="006C1866" w:rsidRPr="00DB2604" w:rsidRDefault="006C1866" w:rsidP="00E671AC">
            <w:pPr>
              <w:jc w:val="center"/>
              <w:rPr>
                <w:rFonts w:ascii="Times New Roman" w:hAnsi="Times New Roman" w:cs="Times New Roman"/>
                <w:i/>
              </w:rPr>
            </w:pPr>
            <w:r w:rsidRPr="00DB2604">
              <w:rPr>
                <w:rFonts w:ascii="Times New Roman" w:hAnsi="Times New Roman" w:cs="Times New Roman"/>
              </w:rPr>
              <w:t>Количество детей</w:t>
            </w:r>
          </w:p>
        </w:tc>
        <w:tc>
          <w:tcPr>
            <w:tcW w:w="3302" w:type="dxa"/>
            <w:gridSpan w:val="2"/>
          </w:tcPr>
          <w:p w:rsidR="006C1866" w:rsidRPr="00DB2604" w:rsidRDefault="006C1866" w:rsidP="00E671AC">
            <w:pPr>
              <w:jc w:val="center"/>
              <w:rPr>
                <w:rFonts w:ascii="Times New Roman" w:hAnsi="Times New Roman" w:cs="Times New Roman"/>
                <w:i/>
              </w:rPr>
            </w:pPr>
            <w:r w:rsidRPr="00DB2604">
              <w:rPr>
                <w:rFonts w:ascii="Times New Roman" w:hAnsi="Times New Roman" w:cs="Times New Roman"/>
              </w:rPr>
              <w:t>Половозрастная</w:t>
            </w:r>
          </w:p>
        </w:tc>
      </w:tr>
      <w:tr w:rsidR="006C1866" w:rsidRPr="00DB2604" w:rsidTr="006C1866">
        <w:tc>
          <w:tcPr>
            <w:tcW w:w="443" w:type="dxa"/>
            <w:vMerge/>
          </w:tcPr>
          <w:p w:rsidR="006C1866" w:rsidRPr="00DB2604" w:rsidRDefault="006C1866" w:rsidP="00E671AC">
            <w:pPr>
              <w:rPr>
                <w:rFonts w:ascii="Times New Roman" w:hAnsi="Times New Roman" w:cs="Times New Roman"/>
                <w:i/>
              </w:rPr>
            </w:pPr>
          </w:p>
        </w:tc>
        <w:tc>
          <w:tcPr>
            <w:tcW w:w="2797" w:type="dxa"/>
            <w:vMerge/>
          </w:tcPr>
          <w:p w:rsidR="006C1866" w:rsidRPr="00DB2604" w:rsidRDefault="006C1866" w:rsidP="00E671AC">
            <w:pPr>
              <w:jc w:val="center"/>
              <w:rPr>
                <w:rFonts w:ascii="Times New Roman" w:hAnsi="Times New Roman" w:cs="Times New Roman"/>
                <w:i/>
              </w:rPr>
            </w:pPr>
          </w:p>
        </w:tc>
        <w:tc>
          <w:tcPr>
            <w:tcW w:w="1639" w:type="dxa"/>
            <w:vMerge/>
          </w:tcPr>
          <w:p w:rsidR="006C1866" w:rsidRPr="00DB2604" w:rsidRDefault="006C1866" w:rsidP="00E671AC">
            <w:pPr>
              <w:jc w:val="center"/>
              <w:rPr>
                <w:rFonts w:ascii="Times New Roman" w:hAnsi="Times New Roman" w:cs="Times New Roman"/>
                <w:i/>
              </w:rPr>
            </w:pPr>
          </w:p>
        </w:tc>
        <w:tc>
          <w:tcPr>
            <w:tcW w:w="1674" w:type="dxa"/>
            <w:vMerge/>
          </w:tcPr>
          <w:p w:rsidR="006C1866" w:rsidRPr="00DB2604" w:rsidRDefault="006C1866" w:rsidP="00E671AC">
            <w:pPr>
              <w:jc w:val="center"/>
              <w:rPr>
                <w:rFonts w:ascii="Times New Roman" w:hAnsi="Times New Roman" w:cs="Times New Roman"/>
                <w:i/>
              </w:rPr>
            </w:pPr>
          </w:p>
        </w:tc>
        <w:tc>
          <w:tcPr>
            <w:tcW w:w="1660" w:type="dxa"/>
          </w:tcPr>
          <w:p w:rsidR="006C1866" w:rsidRPr="00DB2604" w:rsidRDefault="006C1866" w:rsidP="00E671AC">
            <w:pPr>
              <w:jc w:val="center"/>
              <w:rPr>
                <w:rFonts w:ascii="Times New Roman" w:hAnsi="Times New Roman" w:cs="Times New Roman"/>
                <w:i/>
              </w:rPr>
            </w:pPr>
            <w:r w:rsidRPr="00DB2604">
              <w:rPr>
                <w:rFonts w:ascii="Times New Roman" w:hAnsi="Times New Roman" w:cs="Times New Roman"/>
              </w:rPr>
              <w:t>Мальчики</w:t>
            </w:r>
          </w:p>
        </w:tc>
        <w:tc>
          <w:tcPr>
            <w:tcW w:w="1642" w:type="dxa"/>
          </w:tcPr>
          <w:p w:rsidR="006C1866" w:rsidRPr="00DB2604" w:rsidRDefault="006C1866" w:rsidP="00E671AC">
            <w:pPr>
              <w:jc w:val="center"/>
              <w:rPr>
                <w:rFonts w:ascii="Times New Roman" w:hAnsi="Times New Roman" w:cs="Times New Roman"/>
                <w:i/>
              </w:rPr>
            </w:pPr>
            <w:r w:rsidRPr="00DB2604">
              <w:rPr>
                <w:rFonts w:ascii="Times New Roman" w:hAnsi="Times New Roman" w:cs="Times New Roman"/>
              </w:rPr>
              <w:t>девочки</w:t>
            </w:r>
          </w:p>
        </w:tc>
      </w:tr>
      <w:tr w:rsidR="006C1866" w:rsidRPr="00DB2604" w:rsidTr="006C1866">
        <w:tc>
          <w:tcPr>
            <w:tcW w:w="443" w:type="dxa"/>
          </w:tcPr>
          <w:p w:rsidR="006C1866" w:rsidRPr="00DB2604" w:rsidRDefault="006C1866" w:rsidP="00E671AC">
            <w:pPr>
              <w:rPr>
                <w:rFonts w:ascii="Times New Roman" w:hAnsi="Times New Roman" w:cs="Times New Roman"/>
                <w:i/>
              </w:rPr>
            </w:pPr>
            <w:r w:rsidRPr="00DB2604">
              <w:rPr>
                <w:rFonts w:ascii="Times New Roman" w:hAnsi="Times New Roman" w:cs="Times New Roman"/>
              </w:rPr>
              <w:t>1</w:t>
            </w:r>
          </w:p>
        </w:tc>
        <w:tc>
          <w:tcPr>
            <w:tcW w:w="2797" w:type="dxa"/>
          </w:tcPr>
          <w:p w:rsidR="006C1866" w:rsidRPr="00DB2604" w:rsidRDefault="006C1866" w:rsidP="00E671AC">
            <w:pPr>
              <w:rPr>
                <w:rFonts w:ascii="Times New Roman" w:hAnsi="Times New Roman" w:cs="Times New Roman"/>
                <w:i/>
              </w:rPr>
            </w:pPr>
            <w:r>
              <w:rPr>
                <w:rFonts w:ascii="Times New Roman" w:hAnsi="Times New Roman" w:cs="Times New Roman"/>
              </w:rPr>
              <w:t>Первая группа раннего возраста</w:t>
            </w:r>
          </w:p>
        </w:tc>
        <w:tc>
          <w:tcPr>
            <w:tcW w:w="1639" w:type="dxa"/>
          </w:tcPr>
          <w:p w:rsidR="006C1866" w:rsidRPr="00DB2604" w:rsidRDefault="006C1866" w:rsidP="00D62B32">
            <w:pPr>
              <w:jc w:val="center"/>
              <w:rPr>
                <w:rFonts w:ascii="Times New Roman" w:hAnsi="Times New Roman" w:cs="Times New Roman"/>
                <w:i/>
              </w:rPr>
            </w:pPr>
            <w:r>
              <w:rPr>
                <w:rFonts w:ascii="Times New Roman" w:hAnsi="Times New Roman" w:cs="Times New Roman"/>
              </w:rPr>
              <w:t>1,</w:t>
            </w:r>
            <w:r w:rsidR="00D62B32">
              <w:rPr>
                <w:rFonts w:ascii="Times New Roman" w:hAnsi="Times New Roman" w:cs="Times New Roman"/>
                <w:lang w:val="en-US"/>
              </w:rPr>
              <w:t>6</w:t>
            </w:r>
            <w:r>
              <w:rPr>
                <w:rFonts w:ascii="Times New Roman" w:hAnsi="Times New Roman" w:cs="Times New Roman"/>
              </w:rPr>
              <w:t>-2</w:t>
            </w:r>
          </w:p>
        </w:tc>
        <w:tc>
          <w:tcPr>
            <w:tcW w:w="1674" w:type="dxa"/>
          </w:tcPr>
          <w:p w:rsidR="006C1866" w:rsidRPr="00D46A9B" w:rsidRDefault="00D62B32" w:rsidP="00E671AC">
            <w:pPr>
              <w:jc w:val="center"/>
              <w:rPr>
                <w:rFonts w:ascii="Times New Roman" w:hAnsi="Times New Roman" w:cs="Times New Roman"/>
                <w:lang w:val="en-US"/>
              </w:rPr>
            </w:pPr>
            <w:r>
              <w:rPr>
                <w:rFonts w:ascii="Times New Roman" w:hAnsi="Times New Roman" w:cs="Times New Roman"/>
                <w:lang w:val="en-US"/>
              </w:rPr>
              <w:t>4</w:t>
            </w:r>
          </w:p>
        </w:tc>
        <w:tc>
          <w:tcPr>
            <w:tcW w:w="1660" w:type="dxa"/>
          </w:tcPr>
          <w:p w:rsidR="006C1866" w:rsidRPr="00D62B32" w:rsidRDefault="00D62B32" w:rsidP="00E671AC">
            <w:pPr>
              <w:jc w:val="center"/>
              <w:rPr>
                <w:rFonts w:ascii="Times New Roman" w:hAnsi="Times New Roman" w:cs="Times New Roman"/>
                <w:lang w:val="en-US"/>
              </w:rPr>
            </w:pPr>
            <w:r w:rsidRPr="00D62B32">
              <w:rPr>
                <w:rFonts w:ascii="Times New Roman" w:hAnsi="Times New Roman" w:cs="Times New Roman"/>
                <w:lang w:val="en-US"/>
              </w:rPr>
              <w:t>4</w:t>
            </w:r>
          </w:p>
        </w:tc>
        <w:tc>
          <w:tcPr>
            <w:tcW w:w="1642" w:type="dxa"/>
          </w:tcPr>
          <w:p w:rsidR="006C1866" w:rsidRPr="00D46A9B" w:rsidRDefault="00D62B32" w:rsidP="00E671AC">
            <w:pPr>
              <w:jc w:val="center"/>
              <w:rPr>
                <w:rFonts w:ascii="Times New Roman" w:hAnsi="Times New Roman" w:cs="Times New Roman"/>
                <w:lang w:val="en-US"/>
              </w:rPr>
            </w:pPr>
            <w:r>
              <w:rPr>
                <w:rFonts w:ascii="Times New Roman" w:hAnsi="Times New Roman" w:cs="Times New Roman"/>
                <w:lang w:val="en-US"/>
              </w:rPr>
              <w:t>0</w:t>
            </w:r>
          </w:p>
        </w:tc>
      </w:tr>
      <w:tr w:rsidR="006C1866" w:rsidRPr="00DB2604" w:rsidTr="006C1866">
        <w:tc>
          <w:tcPr>
            <w:tcW w:w="443" w:type="dxa"/>
          </w:tcPr>
          <w:p w:rsidR="006C1866" w:rsidRPr="00DB2604" w:rsidRDefault="006C1866" w:rsidP="00E671AC">
            <w:pPr>
              <w:rPr>
                <w:rFonts w:ascii="Times New Roman" w:hAnsi="Times New Roman" w:cs="Times New Roman"/>
                <w:i/>
              </w:rPr>
            </w:pPr>
            <w:r w:rsidRPr="00DB2604">
              <w:rPr>
                <w:rFonts w:ascii="Times New Roman" w:hAnsi="Times New Roman" w:cs="Times New Roman"/>
              </w:rPr>
              <w:t>2</w:t>
            </w:r>
          </w:p>
        </w:tc>
        <w:tc>
          <w:tcPr>
            <w:tcW w:w="2797" w:type="dxa"/>
          </w:tcPr>
          <w:p w:rsidR="006C1866" w:rsidRPr="00DB2604" w:rsidRDefault="006C1866" w:rsidP="00E671AC">
            <w:pPr>
              <w:rPr>
                <w:rFonts w:ascii="Times New Roman" w:hAnsi="Times New Roman" w:cs="Times New Roman"/>
                <w:i/>
              </w:rPr>
            </w:pPr>
            <w:r>
              <w:rPr>
                <w:rFonts w:ascii="Times New Roman" w:hAnsi="Times New Roman" w:cs="Times New Roman"/>
              </w:rPr>
              <w:t>Вторая группа раннего возраста</w:t>
            </w:r>
          </w:p>
        </w:tc>
        <w:tc>
          <w:tcPr>
            <w:tcW w:w="1639" w:type="dxa"/>
          </w:tcPr>
          <w:p w:rsidR="006C1866" w:rsidRPr="00DB2604" w:rsidRDefault="006C1866" w:rsidP="00E671AC">
            <w:pPr>
              <w:jc w:val="center"/>
              <w:rPr>
                <w:rFonts w:ascii="Times New Roman" w:hAnsi="Times New Roman" w:cs="Times New Roman"/>
                <w:i/>
              </w:rPr>
            </w:pPr>
            <w:r>
              <w:rPr>
                <w:rFonts w:ascii="Times New Roman" w:hAnsi="Times New Roman" w:cs="Times New Roman"/>
              </w:rPr>
              <w:t>2-3</w:t>
            </w:r>
          </w:p>
        </w:tc>
        <w:tc>
          <w:tcPr>
            <w:tcW w:w="1674" w:type="dxa"/>
          </w:tcPr>
          <w:p w:rsidR="006C1866" w:rsidRPr="00D46A9B" w:rsidRDefault="00D46A9B" w:rsidP="00E671AC">
            <w:pPr>
              <w:jc w:val="center"/>
              <w:rPr>
                <w:rFonts w:ascii="Times New Roman" w:hAnsi="Times New Roman" w:cs="Times New Roman"/>
                <w:lang w:val="en-US"/>
              </w:rPr>
            </w:pPr>
            <w:r w:rsidRPr="00D46A9B">
              <w:rPr>
                <w:rFonts w:ascii="Times New Roman" w:hAnsi="Times New Roman" w:cs="Times New Roman"/>
                <w:lang w:val="en-US"/>
              </w:rPr>
              <w:t>8</w:t>
            </w:r>
          </w:p>
        </w:tc>
        <w:tc>
          <w:tcPr>
            <w:tcW w:w="1660" w:type="dxa"/>
          </w:tcPr>
          <w:p w:rsidR="006C1866" w:rsidRPr="00D46A9B" w:rsidRDefault="00D46A9B" w:rsidP="00E671AC">
            <w:pPr>
              <w:jc w:val="center"/>
              <w:rPr>
                <w:rFonts w:ascii="Times New Roman" w:hAnsi="Times New Roman" w:cs="Times New Roman"/>
                <w:lang w:val="en-US"/>
              </w:rPr>
            </w:pPr>
            <w:r w:rsidRPr="00D46A9B">
              <w:rPr>
                <w:rFonts w:ascii="Times New Roman" w:hAnsi="Times New Roman" w:cs="Times New Roman"/>
                <w:lang w:val="en-US"/>
              </w:rPr>
              <w:t>4</w:t>
            </w:r>
          </w:p>
        </w:tc>
        <w:tc>
          <w:tcPr>
            <w:tcW w:w="1642" w:type="dxa"/>
          </w:tcPr>
          <w:p w:rsidR="006C1866" w:rsidRPr="00D46A9B" w:rsidRDefault="00D46A9B" w:rsidP="00E671AC">
            <w:pPr>
              <w:jc w:val="center"/>
              <w:rPr>
                <w:rFonts w:ascii="Times New Roman" w:hAnsi="Times New Roman" w:cs="Times New Roman"/>
                <w:lang w:val="en-US"/>
              </w:rPr>
            </w:pPr>
            <w:r w:rsidRPr="00D46A9B">
              <w:rPr>
                <w:rFonts w:ascii="Times New Roman" w:hAnsi="Times New Roman" w:cs="Times New Roman"/>
                <w:lang w:val="en-US"/>
              </w:rPr>
              <w:t>4</w:t>
            </w:r>
          </w:p>
        </w:tc>
      </w:tr>
      <w:tr w:rsidR="006C1866" w:rsidRPr="00DB2604" w:rsidTr="006C1866">
        <w:tc>
          <w:tcPr>
            <w:tcW w:w="443" w:type="dxa"/>
          </w:tcPr>
          <w:p w:rsidR="006C1866" w:rsidRPr="00DB2604" w:rsidRDefault="006C1866" w:rsidP="00E671AC">
            <w:pPr>
              <w:rPr>
                <w:rFonts w:ascii="Times New Roman" w:hAnsi="Times New Roman" w:cs="Times New Roman"/>
                <w:i/>
              </w:rPr>
            </w:pPr>
            <w:r w:rsidRPr="00DB2604">
              <w:rPr>
                <w:rFonts w:ascii="Times New Roman" w:hAnsi="Times New Roman" w:cs="Times New Roman"/>
              </w:rPr>
              <w:t>3</w:t>
            </w:r>
          </w:p>
        </w:tc>
        <w:tc>
          <w:tcPr>
            <w:tcW w:w="2797" w:type="dxa"/>
          </w:tcPr>
          <w:p w:rsidR="006C1866" w:rsidRDefault="006C1866" w:rsidP="00E671AC">
            <w:pPr>
              <w:rPr>
                <w:rFonts w:ascii="Times New Roman" w:hAnsi="Times New Roman" w:cs="Times New Roman"/>
              </w:rPr>
            </w:pPr>
            <w:r>
              <w:rPr>
                <w:rFonts w:ascii="Times New Roman" w:hAnsi="Times New Roman" w:cs="Times New Roman"/>
              </w:rPr>
              <w:t>Младшая группа</w:t>
            </w:r>
          </w:p>
          <w:p w:rsidR="006C1866" w:rsidRPr="00DB2604" w:rsidRDefault="006C1866" w:rsidP="00E671AC">
            <w:pPr>
              <w:rPr>
                <w:rFonts w:ascii="Times New Roman" w:hAnsi="Times New Roman" w:cs="Times New Roman"/>
                <w:i/>
              </w:rPr>
            </w:pPr>
          </w:p>
        </w:tc>
        <w:tc>
          <w:tcPr>
            <w:tcW w:w="1639" w:type="dxa"/>
          </w:tcPr>
          <w:p w:rsidR="006C1866" w:rsidRPr="00DB2604" w:rsidRDefault="006C1866" w:rsidP="00E671AC">
            <w:pPr>
              <w:jc w:val="center"/>
              <w:rPr>
                <w:rFonts w:ascii="Times New Roman" w:hAnsi="Times New Roman" w:cs="Times New Roman"/>
                <w:i/>
              </w:rPr>
            </w:pPr>
            <w:r>
              <w:rPr>
                <w:rFonts w:ascii="Times New Roman" w:hAnsi="Times New Roman" w:cs="Times New Roman"/>
              </w:rPr>
              <w:t>3-4</w:t>
            </w:r>
          </w:p>
        </w:tc>
        <w:tc>
          <w:tcPr>
            <w:tcW w:w="1674" w:type="dxa"/>
          </w:tcPr>
          <w:p w:rsidR="006C1866" w:rsidRPr="00D62B32" w:rsidRDefault="00D62B32" w:rsidP="00E671AC">
            <w:pPr>
              <w:jc w:val="center"/>
              <w:rPr>
                <w:rFonts w:ascii="Times New Roman" w:hAnsi="Times New Roman" w:cs="Times New Roman"/>
                <w:lang w:val="en-US"/>
              </w:rPr>
            </w:pPr>
            <w:r w:rsidRPr="00D62B32">
              <w:rPr>
                <w:rFonts w:ascii="Times New Roman" w:hAnsi="Times New Roman" w:cs="Times New Roman"/>
                <w:lang w:val="en-US"/>
              </w:rPr>
              <w:t>5</w:t>
            </w:r>
          </w:p>
        </w:tc>
        <w:tc>
          <w:tcPr>
            <w:tcW w:w="1660" w:type="dxa"/>
          </w:tcPr>
          <w:p w:rsidR="006C1866" w:rsidRPr="00D62B32" w:rsidRDefault="00D62B32" w:rsidP="00E671AC">
            <w:pPr>
              <w:jc w:val="center"/>
              <w:rPr>
                <w:rFonts w:ascii="Times New Roman" w:hAnsi="Times New Roman" w:cs="Times New Roman"/>
                <w:lang w:val="en-US"/>
              </w:rPr>
            </w:pPr>
            <w:r w:rsidRPr="00D62B32">
              <w:rPr>
                <w:rFonts w:ascii="Times New Roman" w:hAnsi="Times New Roman" w:cs="Times New Roman"/>
                <w:lang w:val="en-US"/>
              </w:rPr>
              <w:t>1</w:t>
            </w:r>
          </w:p>
        </w:tc>
        <w:tc>
          <w:tcPr>
            <w:tcW w:w="1642" w:type="dxa"/>
          </w:tcPr>
          <w:p w:rsidR="006C1866" w:rsidRPr="00074420" w:rsidRDefault="00074420" w:rsidP="00E671AC">
            <w:pPr>
              <w:jc w:val="center"/>
              <w:rPr>
                <w:rFonts w:ascii="Times New Roman" w:hAnsi="Times New Roman" w:cs="Times New Roman"/>
              </w:rPr>
            </w:pPr>
            <w:r w:rsidRPr="00074420">
              <w:rPr>
                <w:rFonts w:ascii="Times New Roman" w:hAnsi="Times New Roman" w:cs="Times New Roman"/>
              </w:rPr>
              <w:t>4</w:t>
            </w:r>
          </w:p>
        </w:tc>
      </w:tr>
      <w:tr w:rsidR="006C1866" w:rsidRPr="00DB2604" w:rsidTr="00074420">
        <w:tc>
          <w:tcPr>
            <w:tcW w:w="443" w:type="dxa"/>
          </w:tcPr>
          <w:p w:rsidR="006C1866" w:rsidRPr="00DB2604" w:rsidRDefault="006C1866" w:rsidP="006C1866">
            <w:pPr>
              <w:rPr>
                <w:rFonts w:ascii="Times New Roman" w:hAnsi="Times New Roman" w:cs="Times New Roman"/>
              </w:rPr>
            </w:pPr>
            <w:r>
              <w:rPr>
                <w:rFonts w:ascii="Times New Roman" w:hAnsi="Times New Roman" w:cs="Times New Roman"/>
              </w:rPr>
              <w:t>4</w:t>
            </w:r>
          </w:p>
        </w:tc>
        <w:tc>
          <w:tcPr>
            <w:tcW w:w="2797" w:type="dxa"/>
          </w:tcPr>
          <w:p w:rsidR="006C1866" w:rsidRDefault="006C1866" w:rsidP="006C1866">
            <w:pPr>
              <w:pStyle w:val="a6"/>
              <w:rPr>
                <w:rFonts w:ascii="Times New Roman" w:eastAsia="Calibri" w:hAnsi="Times New Roman" w:cs="Times New Roman"/>
              </w:rPr>
            </w:pPr>
            <w:r w:rsidRPr="00D36E32">
              <w:rPr>
                <w:rFonts w:ascii="Times New Roman" w:eastAsia="Calibri" w:hAnsi="Times New Roman" w:cs="Times New Roman"/>
              </w:rPr>
              <w:t>Средняя</w:t>
            </w:r>
            <w:r>
              <w:rPr>
                <w:rFonts w:ascii="Times New Roman" w:eastAsia="Calibri" w:hAnsi="Times New Roman" w:cs="Times New Roman"/>
              </w:rPr>
              <w:t xml:space="preserve"> группа</w:t>
            </w:r>
          </w:p>
          <w:p w:rsidR="006C1866" w:rsidRPr="00D36E32" w:rsidRDefault="006C1866" w:rsidP="006C1866">
            <w:pPr>
              <w:pStyle w:val="a6"/>
              <w:rPr>
                <w:rFonts w:ascii="Times New Roman" w:eastAsia="Calibri" w:hAnsi="Times New Roman" w:cs="Times New Roman"/>
              </w:rPr>
            </w:pPr>
          </w:p>
        </w:tc>
        <w:tc>
          <w:tcPr>
            <w:tcW w:w="1639" w:type="dxa"/>
          </w:tcPr>
          <w:p w:rsidR="006C1866" w:rsidRPr="00D36E32" w:rsidRDefault="006C1866" w:rsidP="006C1866">
            <w:pPr>
              <w:pStyle w:val="a6"/>
              <w:jc w:val="center"/>
              <w:rPr>
                <w:rFonts w:ascii="Times New Roman" w:eastAsia="Calibri" w:hAnsi="Times New Roman" w:cs="Times New Roman"/>
              </w:rPr>
            </w:pPr>
            <w:r w:rsidRPr="00D36E32">
              <w:rPr>
                <w:rFonts w:ascii="Times New Roman" w:eastAsia="Calibri" w:hAnsi="Times New Roman" w:cs="Times New Roman"/>
              </w:rPr>
              <w:t>4-5</w:t>
            </w:r>
            <w:r>
              <w:rPr>
                <w:rFonts w:ascii="Times New Roman" w:eastAsia="Calibri" w:hAnsi="Times New Roman" w:cs="Times New Roman"/>
              </w:rPr>
              <w:t xml:space="preserve"> лет</w:t>
            </w:r>
          </w:p>
        </w:tc>
        <w:tc>
          <w:tcPr>
            <w:tcW w:w="1674" w:type="dxa"/>
            <w:shd w:val="clear" w:color="auto" w:fill="auto"/>
          </w:tcPr>
          <w:p w:rsidR="006C1866" w:rsidRPr="00D62B32" w:rsidRDefault="00D62B32" w:rsidP="006C1866">
            <w:pPr>
              <w:pStyle w:val="a6"/>
              <w:jc w:val="center"/>
              <w:rPr>
                <w:rFonts w:ascii="Times New Roman" w:eastAsia="Calibri" w:hAnsi="Times New Roman" w:cs="Times New Roman"/>
                <w:lang w:val="en-US"/>
              </w:rPr>
            </w:pPr>
            <w:r>
              <w:rPr>
                <w:rFonts w:ascii="Times New Roman" w:eastAsia="Calibri" w:hAnsi="Times New Roman" w:cs="Times New Roman"/>
                <w:lang w:val="en-US"/>
              </w:rPr>
              <w:t>7</w:t>
            </w:r>
          </w:p>
        </w:tc>
        <w:tc>
          <w:tcPr>
            <w:tcW w:w="1660" w:type="dxa"/>
            <w:shd w:val="clear" w:color="auto" w:fill="auto"/>
          </w:tcPr>
          <w:p w:rsidR="006C1866" w:rsidRPr="00D62B32" w:rsidRDefault="00D62B32" w:rsidP="006C1866">
            <w:pPr>
              <w:pStyle w:val="a6"/>
              <w:jc w:val="center"/>
              <w:rPr>
                <w:rFonts w:ascii="Times New Roman" w:eastAsia="Calibri" w:hAnsi="Times New Roman" w:cs="Times New Roman"/>
                <w:lang w:val="en-US"/>
              </w:rPr>
            </w:pPr>
            <w:r>
              <w:rPr>
                <w:rFonts w:ascii="Times New Roman" w:eastAsia="Calibri" w:hAnsi="Times New Roman" w:cs="Times New Roman"/>
                <w:lang w:val="en-US"/>
              </w:rPr>
              <w:t>4</w:t>
            </w:r>
          </w:p>
        </w:tc>
        <w:tc>
          <w:tcPr>
            <w:tcW w:w="1642" w:type="dxa"/>
            <w:shd w:val="clear" w:color="auto" w:fill="auto"/>
          </w:tcPr>
          <w:p w:rsidR="006C1866" w:rsidRPr="00D62B32" w:rsidRDefault="00D62B32" w:rsidP="006C1866">
            <w:pPr>
              <w:pStyle w:val="a6"/>
              <w:jc w:val="center"/>
              <w:rPr>
                <w:rFonts w:ascii="Times New Roman" w:eastAsia="Calibri" w:hAnsi="Times New Roman" w:cs="Times New Roman"/>
                <w:lang w:val="en-US"/>
              </w:rPr>
            </w:pPr>
            <w:r>
              <w:rPr>
                <w:rFonts w:ascii="Times New Roman" w:eastAsia="Calibri" w:hAnsi="Times New Roman" w:cs="Times New Roman"/>
                <w:lang w:val="en-US"/>
              </w:rPr>
              <w:t>3</w:t>
            </w:r>
          </w:p>
        </w:tc>
      </w:tr>
      <w:tr w:rsidR="006C1866" w:rsidRPr="00DB2604" w:rsidTr="00074420">
        <w:tc>
          <w:tcPr>
            <w:tcW w:w="443" w:type="dxa"/>
          </w:tcPr>
          <w:p w:rsidR="006C1866" w:rsidRPr="00DB2604" w:rsidRDefault="006C1866" w:rsidP="006C1866">
            <w:pPr>
              <w:rPr>
                <w:rFonts w:ascii="Times New Roman" w:hAnsi="Times New Roman" w:cs="Times New Roman"/>
              </w:rPr>
            </w:pPr>
            <w:r>
              <w:rPr>
                <w:rFonts w:ascii="Times New Roman" w:hAnsi="Times New Roman" w:cs="Times New Roman"/>
              </w:rPr>
              <w:t>5</w:t>
            </w:r>
          </w:p>
        </w:tc>
        <w:tc>
          <w:tcPr>
            <w:tcW w:w="2797" w:type="dxa"/>
          </w:tcPr>
          <w:p w:rsidR="006C1866" w:rsidRDefault="006C1866" w:rsidP="006C1866">
            <w:pPr>
              <w:pStyle w:val="a6"/>
              <w:rPr>
                <w:rFonts w:ascii="Times New Roman" w:eastAsia="Calibri" w:hAnsi="Times New Roman" w:cs="Times New Roman"/>
              </w:rPr>
            </w:pPr>
            <w:r w:rsidRPr="00D36E32">
              <w:rPr>
                <w:rFonts w:ascii="Times New Roman" w:eastAsia="Calibri" w:hAnsi="Times New Roman" w:cs="Times New Roman"/>
              </w:rPr>
              <w:t>Старшая</w:t>
            </w:r>
            <w:r>
              <w:rPr>
                <w:rFonts w:ascii="Times New Roman" w:eastAsia="Calibri" w:hAnsi="Times New Roman" w:cs="Times New Roman"/>
              </w:rPr>
              <w:t xml:space="preserve"> группа</w:t>
            </w:r>
          </w:p>
          <w:p w:rsidR="006C1866" w:rsidRPr="00D36E32" w:rsidRDefault="006C1866" w:rsidP="006C1866">
            <w:pPr>
              <w:pStyle w:val="a6"/>
              <w:rPr>
                <w:rFonts w:ascii="Times New Roman" w:eastAsia="Calibri" w:hAnsi="Times New Roman" w:cs="Times New Roman"/>
              </w:rPr>
            </w:pPr>
          </w:p>
        </w:tc>
        <w:tc>
          <w:tcPr>
            <w:tcW w:w="1639" w:type="dxa"/>
          </w:tcPr>
          <w:p w:rsidR="006C1866" w:rsidRPr="00D36E32" w:rsidRDefault="006C1866" w:rsidP="006C1866">
            <w:pPr>
              <w:pStyle w:val="a6"/>
              <w:jc w:val="center"/>
              <w:rPr>
                <w:rFonts w:ascii="Times New Roman" w:eastAsia="Calibri" w:hAnsi="Times New Roman" w:cs="Times New Roman"/>
              </w:rPr>
            </w:pPr>
            <w:r w:rsidRPr="00D36E32">
              <w:rPr>
                <w:rFonts w:ascii="Times New Roman" w:eastAsia="Calibri" w:hAnsi="Times New Roman" w:cs="Times New Roman"/>
              </w:rPr>
              <w:t>6</w:t>
            </w:r>
            <w:r>
              <w:rPr>
                <w:rFonts w:ascii="Times New Roman" w:eastAsia="Calibri" w:hAnsi="Times New Roman" w:cs="Times New Roman"/>
              </w:rPr>
              <w:t xml:space="preserve"> лет</w:t>
            </w:r>
          </w:p>
        </w:tc>
        <w:tc>
          <w:tcPr>
            <w:tcW w:w="1674" w:type="dxa"/>
            <w:shd w:val="clear" w:color="auto" w:fill="auto"/>
          </w:tcPr>
          <w:p w:rsidR="006C1866" w:rsidRPr="00D62B32" w:rsidRDefault="00D62B32" w:rsidP="006C1866">
            <w:pPr>
              <w:pStyle w:val="a6"/>
              <w:jc w:val="center"/>
              <w:rPr>
                <w:rFonts w:ascii="Times New Roman" w:eastAsia="Calibri" w:hAnsi="Times New Roman" w:cs="Times New Roman"/>
                <w:lang w:val="en-US"/>
              </w:rPr>
            </w:pPr>
            <w:r>
              <w:rPr>
                <w:rFonts w:ascii="Times New Roman" w:eastAsia="Calibri" w:hAnsi="Times New Roman" w:cs="Times New Roman"/>
                <w:lang w:val="en-US"/>
              </w:rPr>
              <w:t>4</w:t>
            </w:r>
          </w:p>
        </w:tc>
        <w:tc>
          <w:tcPr>
            <w:tcW w:w="1660" w:type="dxa"/>
            <w:shd w:val="clear" w:color="auto" w:fill="auto"/>
          </w:tcPr>
          <w:p w:rsidR="006C1866" w:rsidRPr="00D62B32" w:rsidRDefault="00D62B32" w:rsidP="006C1866">
            <w:pPr>
              <w:pStyle w:val="a6"/>
              <w:jc w:val="center"/>
              <w:rPr>
                <w:rFonts w:ascii="Times New Roman" w:eastAsia="Calibri" w:hAnsi="Times New Roman" w:cs="Times New Roman"/>
                <w:lang w:val="en-US"/>
              </w:rPr>
            </w:pPr>
            <w:r>
              <w:rPr>
                <w:rFonts w:ascii="Times New Roman" w:eastAsia="Calibri" w:hAnsi="Times New Roman" w:cs="Times New Roman"/>
                <w:lang w:val="en-US"/>
              </w:rPr>
              <w:t>3</w:t>
            </w:r>
          </w:p>
        </w:tc>
        <w:tc>
          <w:tcPr>
            <w:tcW w:w="1642" w:type="dxa"/>
            <w:shd w:val="clear" w:color="auto" w:fill="auto"/>
          </w:tcPr>
          <w:p w:rsidR="006C1866" w:rsidRPr="00D62B32" w:rsidRDefault="00D62B32" w:rsidP="006C1866">
            <w:pPr>
              <w:pStyle w:val="a6"/>
              <w:jc w:val="center"/>
              <w:rPr>
                <w:rFonts w:ascii="Times New Roman" w:eastAsia="Calibri" w:hAnsi="Times New Roman" w:cs="Times New Roman"/>
                <w:lang w:val="en-US"/>
              </w:rPr>
            </w:pPr>
            <w:r>
              <w:rPr>
                <w:rFonts w:ascii="Times New Roman" w:eastAsia="Calibri" w:hAnsi="Times New Roman" w:cs="Times New Roman"/>
                <w:lang w:val="en-US"/>
              </w:rPr>
              <w:t>1</w:t>
            </w:r>
          </w:p>
        </w:tc>
      </w:tr>
      <w:tr w:rsidR="006C1866" w:rsidRPr="00DB2604" w:rsidTr="00074420">
        <w:tc>
          <w:tcPr>
            <w:tcW w:w="443" w:type="dxa"/>
          </w:tcPr>
          <w:p w:rsidR="006C1866" w:rsidRPr="00DB2604" w:rsidRDefault="006C1866" w:rsidP="006C1866">
            <w:pPr>
              <w:rPr>
                <w:rFonts w:ascii="Times New Roman" w:hAnsi="Times New Roman" w:cs="Times New Roman"/>
              </w:rPr>
            </w:pPr>
            <w:r>
              <w:rPr>
                <w:rFonts w:ascii="Times New Roman" w:hAnsi="Times New Roman" w:cs="Times New Roman"/>
              </w:rPr>
              <w:t>6</w:t>
            </w:r>
          </w:p>
        </w:tc>
        <w:tc>
          <w:tcPr>
            <w:tcW w:w="2797" w:type="dxa"/>
          </w:tcPr>
          <w:p w:rsidR="006C1866" w:rsidRPr="00D36E32" w:rsidRDefault="006C1866" w:rsidP="006C1866">
            <w:pPr>
              <w:pStyle w:val="a6"/>
              <w:rPr>
                <w:rFonts w:ascii="Times New Roman" w:eastAsia="Calibri" w:hAnsi="Times New Roman" w:cs="Times New Roman"/>
              </w:rPr>
            </w:pPr>
            <w:r w:rsidRPr="00D36E32">
              <w:rPr>
                <w:rFonts w:ascii="Times New Roman" w:eastAsia="Calibri" w:hAnsi="Times New Roman" w:cs="Times New Roman"/>
              </w:rPr>
              <w:t>Подготовительная</w:t>
            </w:r>
            <w:r>
              <w:rPr>
                <w:rFonts w:ascii="Times New Roman" w:eastAsia="Calibri" w:hAnsi="Times New Roman" w:cs="Times New Roman"/>
              </w:rPr>
              <w:t xml:space="preserve"> к школе группа</w:t>
            </w:r>
          </w:p>
        </w:tc>
        <w:tc>
          <w:tcPr>
            <w:tcW w:w="1639" w:type="dxa"/>
          </w:tcPr>
          <w:p w:rsidR="006C1866" w:rsidRPr="00D36E32" w:rsidRDefault="006C1866" w:rsidP="006C1866">
            <w:pPr>
              <w:pStyle w:val="a6"/>
              <w:jc w:val="center"/>
              <w:rPr>
                <w:rFonts w:ascii="Times New Roman" w:eastAsia="Calibri" w:hAnsi="Times New Roman" w:cs="Times New Roman"/>
              </w:rPr>
            </w:pPr>
            <w:r w:rsidRPr="00D36E32">
              <w:rPr>
                <w:rFonts w:ascii="Times New Roman" w:eastAsia="Calibri" w:hAnsi="Times New Roman" w:cs="Times New Roman"/>
              </w:rPr>
              <w:t>7</w:t>
            </w:r>
            <w:r>
              <w:rPr>
                <w:rFonts w:ascii="Times New Roman" w:eastAsia="Calibri" w:hAnsi="Times New Roman" w:cs="Times New Roman"/>
              </w:rPr>
              <w:t xml:space="preserve"> лет</w:t>
            </w:r>
          </w:p>
        </w:tc>
        <w:tc>
          <w:tcPr>
            <w:tcW w:w="1674" w:type="dxa"/>
            <w:shd w:val="clear" w:color="auto" w:fill="auto"/>
          </w:tcPr>
          <w:p w:rsidR="006C1866" w:rsidRPr="00D62B32" w:rsidRDefault="00D62B32" w:rsidP="006C1866">
            <w:pPr>
              <w:pStyle w:val="a6"/>
              <w:jc w:val="center"/>
              <w:rPr>
                <w:rFonts w:ascii="Times New Roman" w:eastAsia="Calibri" w:hAnsi="Times New Roman" w:cs="Times New Roman"/>
                <w:lang w:val="en-US"/>
              </w:rPr>
            </w:pPr>
            <w:r>
              <w:rPr>
                <w:rFonts w:ascii="Times New Roman" w:eastAsia="Calibri" w:hAnsi="Times New Roman" w:cs="Times New Roman"/>
                <w:lang w:val="en-US"/>
              </w:rPr>
              <w:t>3</w:t>
            </w:r>
          </w:p>
        </w:tc>
        <w:tc>
          <w:tcPr>
            <w:tcW w:w="1660" w:type="dxa"/>
            <w:shd w:val="clear" w:color="auto" w:fill="auto"/>
          </w:tcPr>
          <w:p w:rsidR="006C1866" w:rsidRPr="00D62B32" w:rsidRDefault="00D62B32" w:rsidP="006C1866">
            <w:pPr>
              <w:pStyle w:val="a6"/>
              <w:jc w:val="center"/>
              <w:rPr>
                <w:rFonts w:ascii="Times New Roman" w:eastAsia="Calibri" w:hAnsi="Times New Roman" w:cs="Times New Roman"/>
                <w:lang w:val="en-US"/>
              </w:rPr>
            </w:pPr>
            <w:r>
              <w:rPr>
                <w:rFonts w:ascii="Times New Roman" w:eastAsia="Calibri" w:hAnsi="Times New Roman" w:cs="Times New Roman"/>
                <w:lang w:val="en-US"/>
              </w:rPr>
              <w:t>3</w:t>
            </w:r>
          </w:p>
        </w:tc>
        <w:tc>
          <w:tcPr>
            <w:tcW w:w="1642" w:type="dxa"/>
            <w:shd w:val="clear" w:color="auto" w:fill="auto"/>
          </w:tcPr>
          <w:p w:rsidR="006C1866" w:rsidRPr="00D62B32" w:rsidRDefault="00D62B32" w:rsidP="006C1866">
            <w:pPr>
              <w:pStyle w:val="a6"/>
              <w:jc w:val="center"/>
              <w:rPr>
                <w:rFonts w:ascii="Times New Roman" w:eastAsia="Calibri" w:hAnsi="Times New Roman" w:cs="Times New Roman"/>
                <w:lang w:val="en-US"/>
              </w:rPr>
            </w:pPr>
            <w:r>
              <w:rPr>
                <w:rFonts w:ascii="Times New Roman" w:eastAsia="Calibri" w:hAnsi="Times New Roman" w:cs="Times New Roman"/>
                <w:lang w:val="en-US"/>
              </w:rPr>
              <w:t>0</w:t>
            </w:r>
          </w:p>
        </w:tc>
      </w:tr>
      <w:tr w:rsidR="006C1866" w:rsidRPr="00DB2604" w:rsidTr="006C1866">
        <w:tc>
          <w:tcPr>
            <w:tcW w:w="4879" w:type="dxa"/>
            <w:gridSpan w:val="3"/>
          </w:tcPr>
          <w:p w:rsidR="006C1866" w:rsidRPr="00DB2604" w:rsidRDefault="006C1866" w:rsidP="006C1866">
            <w:pPr>
              <w:jc w:val="center"/>
              <w:rPr>
                <w:rFonts w:ascii="Times New Roman" w:hAnsi="Times New Roman" w:cs="Times New Roman"/>
                <w:b/>
                <w:i/>
              </w:rPr>
            </w:pPr>
            <w:r w:rsidRPr="00DB2604">
              <w:rPr>
                <w:rFonts w:ascii="Times New Roman" w:hAnsi="Times New Roman" w:cs="Times New Roman"/>
                <w:b/>
              </w:rPr>
              <w:t>Всего детей</w:t>
            </w:r>
          </w:p>
        </w:tc>
        <w:tc>
          <w:tcPr>
            <w:tcW w:w="1674" w:type="dxa"/>
          </w:tcPr>
          <w:p w:rsidR="006C1866" w:rsidRPr="00DB2604" w:rsidRDefault="006C1866" w:rsidP="006C1866">
            <w:pPr>
              <w:jc w:val="center"/>
              <w:rPr>
                <w:rFonts w:ascii="Times New Roman" w:hAnsi="Times New Roman" w:cs="Times New Roman"/>
                <w:i/>
              </w:rPr>
            </w:pPr>
            <w:r>
              <w:rPr>
                <w:rFonts w:ascii="Times New Roman" w:hAnsi="Times New Roman" w:cs="Times New Roman"/>
              </w:rPr>
              <w:t>31</w:t>
            </w:r>
          </w:p>
        </w:tc>
        <w:tc>
          <w:tcPr>
            <w:tcW w:w="1660" w:type="dxa"/>
          </w:tcPr>
          <w:p w:rsidR="006C1866" w:rsidRPr="00DB2604" w:rsidRDefault="00D62B32" w:rsidP="006C1866">
            <w:pPr>
              <w:jc w:val="center"/>
              <w:rPr>
                <w:rFonts w:ascii="Times New Roman" w:hAnsi="Times New Roman" w:cs="Times New Roman"/>
                <w:i/>
              </w:rPr>
            </w:pPr>
            <w:r>
              <w:rPr>
                <w:rFonts w:ascii="Times New Roman" w:hAnsi="Times New Roman" w:cs="Times New Roman"/>
              </w:rPr>
              <w:t>19</w:t>
            </w:r>
          </w:p>
        </w:tc>
        <w:tc>
          <w:tcPr>
            <w:tcW w:w="1642" w:type="dxa"/>
          </w:tcPr>
          <w:p w:rsidR="006C1866" w:rsidRPr="00DB2604" w:rsidRDefault="00D62B32" w:rsidP="006C1866">
            <w:pPr>
              <w:jc w:val="center"/>
              <w:rPr>
                <w:rFonts w:ascii="Times New Roman" w:hAnsi="Times New Roman" w:cs="Times New Roman"/>
                <w:i/>
              </w:rPr>
            </w:pPr>
            <w:r>
              <w:rPr>
                <w:rFonts w:ascii="Times New Roman" w:hAnsi="Times New Roman" w:cs="Times New Roman"/>
              </w:rPr>
              <w:t>12</w:t>
            </w:r>
          </w:p>
        </w:tc>
      </w:tr>
    </w:tbl>
    <w:p w:rsidR="006C1866" w:rsidRDefault="006C1866" w:rsidP="006C1866">
      <w:pPr>
        <w:spacing w:after="0" w:line="240" w:lineRule="auto"/>
        <w:ind w:firstLine="708"/>
        <w:jc w:val="both"/>
        <w:rPr>
          <w:rFonts w:ascii="Times New Roman" w:hAnsi="Times New Roman" w:cs="Times New Roman"/>
          <w:sz w:val="24"/>
        </w:rPr>
      </w:pPr>
    </w:p>
    <w:p w:rsidR="006C1866" w:rsidRDefault="00F50E7C" w:rsidP="006C1866">
      <w:pPr>
        <w:spacing w:after="0" w:line="240" w:lineRule="auto"/>
        <w:ind w:firstLine="708"/>
        <w:jc w:val="both"/>
        <w:rPr>
          <w:rFonts w:ascii="Times New Roman" w:hAnsi="Times New Roman" w:cs="Times New Roman"/>
          <w:sz w:val="24"/>
        </w:rPr>
      </w:pPr>
      <w:r w:rsidRPr="00F50E7C">
        <w:rPr>
          <w:rFonts w:ascii="Times New Roman" w:hAnsi="Times New Roman" w:cs="Times New Roman"/>
          <w:b/>
          <w:sz w:val="24"/>
        </w:rPr>
        <w:t>Вывод:</w:t>
      </w:r>
      <w:r>
        <w:rPr>
          <w:rFonts w:ascii="Times New Roman" w:hAnsi="Times New Roman" w:cs="Times New Roman"/>
          <w:sz w:val="24"/>
        </w:rPr>
        <w:t xml:space="preserve"> </w:t>
      </w:r>
      <w:r w:rsidR="006C1866" w:rsidRPr="00A84937">
        <w:rPr>
          <w:rFonts w:ascii="Times New Roman" w:hAnsi="Times New Roman" w:cs="Times New Roman"/>
          <w:sz w:val="24"/>
        </w:rPr>
        <w:t>Средняя посещаемость в группе 12-13 детей.</w:t>
      </w:r>
    </w:p>
    <w:p w:rsidR="00AF4F10" w:rsidRPr="00AF4F10" w:rsidRDefault="00AF4F10" w:rsidP="00AF4F10">
      <w:pPr>
        <w:spacing w:after="0" w:line="240" w:lineRule="auto"/>
        <w:ind w:firstLine="708"/>
        <w:jc w:val="center"/>
        <w:rPr>
          <w:rFonts w:ascii="Times New Roman" w:hAnsi="Times New Roman" w:cs="Times New Roman"/>
          <w:b/>
          <w:sz w:val="24"/>
        </w:rPr>
      </w:pPr>
      <w:r w:rsidRPr="00AF4F10">
        <w:rPr>
          <w:rFonts w:ascii="Times New Roman" w:hAnsi="Times New Roman" w:cs="Times New Roman"/>
          <w:b/>
          <w:sz w:val="24"/>
        </w:rPr>
        <w:t>Адаптация детей</w:t>
      </w:r>
    </w:p>
    <w:p w:rsidR="00AF4F10" w:rsidRDefault="00AF4F10" w:rsidP="00AF4F10">
      <w:pPr>
        <w:pStyle w:val="a6"/>
        <w:ind w:firstLine="708"/>
        <w:rPr>
          <w:rFonts w:ascii="Times New Roman" w:hAnsi="Times New Roman" w:cs="Times New Roman"/>
          <w:szCs w:val="28"/>
        </w:rPr>
      </w:pPr>
    </w:p>
    <w:p w:rsidR="00AF4F10" w:rsidRDefault="00AF4F10" w:rsidP="00AF4F10">
      <w:pPr>
        <w:pStyle w:val="a6"/>
        <w:ind w:firstLine="708"/>
        <w:jc w:val="both"/>
        <w:rPr>
          <w:rFonts w:ascii="Times New Roman" w:hAnsi="Times New Roman" w:cs="Times New Roman"/>
          <w:i/>
          <w:szCs w:val="28"/>
        </w:rPr>
      </w:pPr>
      <w:r w:rsidRPr="00336A9D">
        <w:rPr>
          <w:rFonts w:ascii="Times New Roman" w:hAnsi="Times New Roman" w:cs="Times New Roman"/>
          <w:szCs w:val="28"/>
        </w:rPr>
        <w:t>У детей от 1 до 2-х лет при поступлении в дошкольное учреждение возникает много пробл</w:t>
      </w:r>
      <w:r>
        <w:rPr>
          <w:rFonts w:ascii="Times New Roman" w:hAnsi="Times New Roman" w:cs="Times New Roman"/>
          <w:szCs w:val="28"/>
        </w:rPr>
        <w:t>ем. Все изменения: в режиме дня, в требованиях к поведению, новое помещение,</w:t>
      </w:r>
      <w:r w:rsidRPr="00336A9D">
        <w:rPr>
          <w:rFonts w:ascii="Times New Roman" w:hAnsi="Times New Roman" w:cs="Times New Roman"/>
          <w:szCs w:val="28"/>
        </w:rPr>
        <w:t xml:space="preserve"> постоянный контакт со сверстниками – обрушив</w:t>
      </w:r>
      <w:r>
        <w:rPr>
          <w:rFonts w:ascii="Times New Roman" w:hAnsi="Times New Roman" w:cs="Times New Roman"/>
          <w:szCs w:val="28"/>
        </w:rPr>
        <w:t xml:space="preserve">аются на ребенка одновременно и </w:t>
      </w:r>
      <w:r w:rsidRPr="00336A9D">
        <w:rPr>
          <w:rFonts w:ascii="Times New Roman" w:hAnsi="Times New Roman" w:cs="Times New Roman"/>
          <w:szCs w:val="28"/>
        </w:rPr>
        <w:t xml:space="preserve">создают стрессовую ситуацию. </w:t>
      </w:r>
    </w:p>
    <w:p w:rsidR="00AF4F10" w:rsidRPr="00336A9D" w:rsidRDefault="00AF4F10" w:rsidP="00AF4F10">
      <w:pPr>
        <w:pStyle w:val="a6"/>
        <w:ind w:firstLine="708"/>
        <w:jc w:val="both"/>
        <w:rPr>
          <w:rFonts w:ascii="Times New Roman" w:hAnsi="Times New Roman" w:cs="Times New Roman"/>
          <w:i/>
          <w:szCs w:val="28"/>
        </w:rPr>
      </w:pPr>
      <w:r w:rsidRPr="00336A9D">
        <w:rPr>
          <w:rFonts w:ascii="Times New Roman" w:hAnsi="Times New Roman" w:cs="Times New Roman"/>
          <w:szCs w:val="28"/>
        </w:rPr>
        <w:t>Наиважнейшая задача воспитателей – помочь малышам адаптироваться к условиям ДОУ.</w:t>
      </w:r>
    </w:p>
    <w:p w:rsidR="00AF4F10" w:rsidRPr="00336A9D" w:rsidRDefault="00AF4F10" w:rsidP="00AF4F10">
      <w:pPr>
        <w:pStyle w:val="c0"/>
        <w:shd w:val="clear" w:color="auto" w:fill="FFFFFF"/>
        <w:spacing w:before="0" w:beforeAutospacing="0" w:after="0" w:afterAutospacing="0"/>
        <w:ind w:firstLine="708"/>
        <w:rPr>
          <w:rFonts w:ascii="Calibri" w:hAnsi="Calibri" w:cs="Calibri"/>
          <w:szCs w:val="28"/>
        </w:rPr>
      </w:pPr>
      <w:r w:rsidRPr="00336A9D">
        <w:rPr>
          <w:rStyle w:val="c5"/>
          <w:rFonts w:eastAsiaTheme="majorEastAsia"/>
          <w:szCs w:val="28"/>
        </w:rPr>
        <w:t>В результате изучения адаптации детей ясельной групп</w:t>
      </w:r>
      <w:r>
        <w:rPr>
          <w:rStyle w:val="c5"/>
          <w:rFonts w:eastAsiaTheme="majorEastAsia"/>
          <w:szCs w:val="28"/>
        </w:rPr>
        <w:t>ы</w:t>
      </w:r>
      <w:r w:rsidRPr="00336A9D">
        <w:rPr>
          <w:rStyle w:val="c5"/>
          <w:rFonts w:eastAsiaTheme="majorEastAsia"/>
          <w:szCs w:val="28"/>
        </w:rPr>
        <w:t xml:space="preserve"> были получены следующие данные:</w:t>
      </w:r>
    </w:p>
    <w:p w:rsidR="00AF4F10" w:rsidRPr="00336A9D" w:rsidRDefault="00AF4F10" w:rsidP="00711405">
      <w:pPr>
        <w:pStyle w:val="c0"/>
        <w:numPr>
          <w:ilvl w:val="0"/>
          <w:numId w:val="12"/>
        </w:numPr>
        <w:shd w:val="clear" w:color="auto" w:fill="FFFFFF"/>
        <w:spacing w:before="0" w:beforeAutospacing="0" w:after="0" w:afterAutospacing="0"/>
        <w:rPr>
          <w:rFonts w:ascii="Calibri" w:hAnsi="Calibri" w:cs="Calibri"/>
          <w:szCs w:val="28"/>
        </w:rPr>
      </w:pPr>
      <w:r w:rsidRPr="00336A9D">
        <w:rPr>
          <w:rStyle w:val="c5"/>
          <w:rFonts w:eastAsiaTheme="majorEastAsia"/>
          <w:szCs w:val="28"/>
        </w:rPr>
        <w:t xml:space="preserve">Легкая степень – </w:t>
      </w:r>
      <w:r w:rsidR="00622F45">
        <w:rPr>
          <w:rStyle w:val="c5"/>
          <w:rFonts w:eastAsiaTheme="majorEastAsia"/>
          <w:szCs w:val="28"/>
        </w:rPr>
        <w:t>7</w:t>
      </w:r>
      <w:r w:rsidRPr="00336A9D">
        <w:rPr>
          <w:rStyle w:val="c5"/>
          <w:rFonts w:eastAsiaTheme="majorEastAsia"/>
          <w:szCs w:val="28"/>
        </w:rPr>
        <w:t xml:space="preserve"> детей</w:t>
      </w:r>
    </w:p>
    <w:p w:rsidR="00AF4F10" w:rsidRPr="00336A9D" w:rsidRDefault="00AF4F10" w:rsidP="00711405">
      <w:pPr>
        <w:pStyle w:val="c0"/>
        <w:numPr>
          <w:ilvl w:val="0"/>
          <w:numId w:val="12"/>
        </w:numPr>
        <w:shd w:val="clear" w:color="auto" w:fill="FFFFFF"/>
        <w:spacing w:before="0" w:beforeAutospacing="0" w:after="0" w:afterAutospacing="0"/>
        <w:rPr>
          <w:rFonts w:ascii="Calibri" w:hAnsi="Calibri" w:cs="Calibri"/>
          <w:szCs w:val="28"/>
        </w:rPr>
      </w:pPr>
      <w:r w:rsidRPr="00336A9D">
        <w:rPr>
          <w:rStyle w:val="c5"/>
          <w:rFonts w:eastAsiaTheme="majorEastAsia"/>
          <w:szCs w:val="28"/>
        </w:rPr>
        <w:t>Средняя степень –</w:t>
      </w:r>
      <w:r>
        <w:rPr>
          <w:rStyle w:val="c5"/>
          <w:rFonts w:eastAsiaTheme="majorEastAsia"/>
          <w:szCs w:val="28"/>
        </w:rPr>
        <w:t xml:space="preserve"> </w:t>
      </w:r>
      <w:r w:rsidR="00622F45">
        <w:rPr>
          <w:rStyle w:val="c5"/>
          <w:rFonts w:eastAsiaTheme="majorEastAsia"/>
          <w:szCs w:val="28"/>
        </w:rPr>
        <w:t>3</w:t>
      </w:r>
      <w:r w:rsidRPr="00336A9D">
        <w:rPr>
          <w:rStyle w:val="c5"/>
          <w:rFonts w:eastAsiaTheme="majorEastAsia"/>
          <w:szCs w:val="28"/>
        </w:rPr>
        <w:t xml:space="preserve"> детей</w:t>
      </w:r>
    </w:p>
    <w:p w:rsidR="00AF4F10" w:rsidRPr="00336A9D" w:rsidRDefault="00AF4F10" w:rsidP="00711405">
      <w:pPr>
        <w:pStyle w:val="c0"/>
        <w:numPr>
          <w:ilvl w:val="0"/>
          <w:numId w:val="12"/>
        </w:numPr>
        <w:shd w:val="clear" w:color="auto" w:fill="FFFFFF"/>
        <w:spacing w:before="0" w:beforeAutospacing="0" w:after="0" w:afterAutospacing="0"/>
        <w:rPr>
          <w:rFonts w:ascii="Calibri" w:hAnsi="Calibri" w:cs="Calibri"/>
          <w:szCs w:val="28"/>
        </w:rPr>
      </w:pPr>
      <w:r w:rsidRPr="00336A9D">
        <w:rPr>
          <w:rStyle w:val="c5"/>
          <w:rFonts w:eastAsiaTheme="majorEastAsia"/>
          <w:szCs w:val="28"/>
        </w:rPr>
        <w:t>Тяжелая степень – 0 детей</w:t>
      </w:r>
    </w:p>
    <w:p w:rsidR="00AF4F10" w:rsidRDefault="00AF4F10" w:rsidP="00AF4F10">
      <w:pPr>
        <w:pStyle w:val="c0"/>
        <w:shd w:val="clear" w:color="auto" w:fill="FFFFFF"/>
        <w:spacing w:before="0" w:beforeAutospacing="0" w:after="0" w:afterAutospacing="0"/>
        <w:rPr>
          <w:rStyle w:val="c5"/>
          <w:rFonts w:eastAsiaTheme="majorEastAsia"/>
          <w:b/>
          <w:szCs w:val="28"/>
        </w:rPr>
      </w:pPr>
    </w:p>
    <w:p w:rsidR="00622F45" w:rsidRPr="00622F45" w:rsidRDefault="00AF4F10" w:rsidP="00622F45">
      <w:pPr>
        <w:pStyle w:val="c0"/>
        <w:shd w:val="clear" w:color="auto" w:fill="FFFFFF"/>
        <w:spacing w:before="0" w:beforeAutospacing="0" w:after="0" w:afterAutospacing="0"/>
        <w:jc w:val="both"/>
        <w:rPr>
          <w:szCs w:val="22"/>
        </w:rPr>
      </w:pPr>
      <w:r w:rsidRPr="00AF4F10">
        <w:rPr>
          <w:rStyle w:val="c5"/>
          <w:rFonts w:eastAsiaTheme="majorEastAsia"/>
          <w:b/>
          <w:szCs w:val="28"/>
        </w:rPr>
        <w:t>Вывод:</w:t>
      </w:r>
      <w:r>
        <w:rPr>
          <w:rStyle w:val="c5"/>
          <w:rFonts w:eastAsiaTheme="majorEastAsia"/>
          <w:szCs w:val="28"/>
        </w:rPr>
        <w:t xml:space="preserve"> </w:t>
      </w:r>
      <w:r w:rsidR="00622F45" w:rsidRPr="00622F45">
        <w:rPr>
          <w:rStyle w:val="c5"/>
          <w:rFonts w:eastAsiaTheme="majorEastAsia"/>
          <w:szCs w:val="22"/>
        </w:rPr>
        <w:t>7 детей адаптировались в легкой форме. У 3 ребенка острая фаза адаптационного процесса, прошла в степени средней тяжести: они переболели по 1- 2 раза; у них наблюдались признаки психического стресса: страх, упрямство, плаксивость, капризность. Связано это с сильной привязанностью к родным, частыми заболеваниями, низким уровнем навыков самообслуживания, неподготовленность к режимным моментам детского сада, отсутствие единства требований в воспитании ребенка. Но по истечению 2 месяцев поведение у них нормализовалось и самочувствие улучшилось.</w:t>
      </w:r>
    </w:p>
    <w:p w:rsidR="00AF4F10" w:rsidRDefault="00AF4F10" w:rsidP="006C1866">
      <w:pPr>
        <w:spacing w:after="0" w:line="240" w:lineRule="auto"/>
        <w:ind w:firstLine="708"/>
        <w:jc w:val="both"/>
        <w:rPr>
          <w:rFonts w:ascii="Times New Roman" w:hAnsi="Times New Roman" w:cs="Times New Roman"/>
          <w:sz w:val="24"/>
        </w:rPr>
      </w:pPr>
    </w:p>
    <w:p w:rsidR="00103BA2" w:rsidRPr="00103BA2" w:rsidRDefault="00103BA2" w:rsidP="00103BA2">
      <w:pPr>
        <w:spacing w:after="0" w:line="240" w:lineRule="auto"/>
        <w:ind w:firstLine="708"/>
        <w:jc w:val="center"/>
        <w:rPr>
          <w:rFonts w:ascii="Times New Roman" w:hAnsi="Times New Roman" w:cs="Times New Roman"/>
          <w:b/>
          <w:sz w:val="24"/>
          <w:szCs w:val="24"/>
        </w:rPr>
      </w:pPr>
      <w:r w:rsidRPr="00103BA2">
        <w:rPr>
          <w:rFonts w:ascii="Times New Roman" w:hAnsi="Times New Roman" w:cs="Times New Roman"/>
          <w:b/>
          <w:sz w:val="24"/>
          <w:szCs w:val="24"/>
        </w:rPr>
        <w:t>3. Кадровое обеспечение воспитательно-образовательного процесса.</w:t>
      </w:r>
    </w:p>
    <w:p w:rsidR="00103BA2" w:rsidRPr="00E5059A" w:rsidRDefault="00103BA2" w:rsidP="00103BA2">
      <w:pPr>
        <w:pStyle w:val="a3"/>
        <w:spacing w:after="0" w:afterAutospacing="0"/>
        <w:ind w:firstLine="708"/>
        <w:jc w:val="both"/>
      </w:pPr>
      <w:r w:rsidRPr="00E5059A">
        <w:rPr>
          <w:color w:val="000000"/>
        </w:rPr>
        <w:t>Дошкольное</w:t>
      </w:r>
      <w:r>
        <w:rPr>
          <w:color w:val="000000"/>
        </w:rPr>
        <w:t xml:space="preserve"> образовательное </w:t>
      </w:r>
      <w:r w:rsidRPr="00E5059A">
        <w:rPr>
          <w:color w:val="000000"/>
        </w:rPr>
        <w:t>учреждение </w:t>
      </w:r>
      <w:r>
        <w:rPr>
          <w:color w:val="000000"/>
        </w:rPr>
        <w:t xml:space="preserve">укомплектовано </w:t>
      </w:r>
      <w:r w:rsidRPr="00E5059A">
        <w:rPr>
          <w:color w:val="000000"/>
        </w:rPr>
        <w:t>педагогическими</w:t>
      </w:r>
      <w:r>
        <w:rPr>
          <w:color w:val="000000"/>
        </w:rPr>
        <w:t xml:space="preserve"> кадрами в соответствии со штатным расписанием </w:t>
      </w:r>
      <w:r w:rsidRPr="00E5059A">
        <w:rPr>
          <w:color w:val="000000"/>
        </w:rPr>
        <w:t xml:space="preserve">на 100%. </w:t>
      </w:r>
      <w:r w:rsidRPr="00E5059A">
        <w:t xml:space="preserve">Педагогические работники имеют необходимую профессиональную квалификацию. Образовательный процесс осуществляют </w:t>
      </w:r>
      <w:r>
        <w:t>7</w:t>
      </w:r>
      <w:r w:rsidRPr="00E5059A">
        <w:t xml:space="preserve"> педагогов.  Из них:</w:t>
      </w:r>
    </w:p>
    <w:p w:rsidR="00103BA2" w:rsidRPr="00E5059A" w:rsidRDefault="00103BA2" w:rsidP="00103BA2">
      <w:pPr>
        <w:tabs>
          <w:tab w:val="left" w:pos="5720"/>
        </w:tabs>
        <w:spacing w:after="0" w:line="240" w:lineRule="auto"/>
        <w:jc w:val="both"/>
        <w:rPr>
          <w:rFonts w:ascii="Times New Roman" w:eastAsia="Times New Roman" w:hAnsi="Times New Roman" w:cs="Times New Roman"/>
          <w:b/>
          <w:sz w:val="24"/>
          <w:szCs w:val="24"/>
        </w:rPr>
      </w:pPr>
      <w:r w:rsidRPr="00E5059A">
        <w:rPr>
          <w:rFonts w:ascii="Times New Roman" w:eastAsia="Times New Roman" w:hAnsi="Times New Roman" w:cs="Times New Roman"/>
          <w:b/>
          <w:sz w:val="24"/>
          <w:szCs w:val="24"/>
        </w:rPr>
        <w:t>Сведения о педагогических кадрах:</w:t>
      </w:r>
    </w:p>
    <w:p w:rsidR="00103BA2" w:rsidRPr="00103BA2" w:rsidRDefault="00103BA2" w:rsidP="00711405">
      <w:pPr>
        <w:pStyle w:val="a8"/>
        <w:numPr>
          <w:ilvl w:val="0"/>
          <w:numId w:val="15"/>
        </w:numPr>
        <w:spacing w:after="0" w:line="240" w:lineRule="auto"/>
        <w:ind w:left="993"/>
        <w:rPr>
          <w:sz w:val="24"/>
          <w:szCs w:val="24"/>
        </w:rPr>
      </w:pPr>
      <w:r w:rsidRPr="00103BA2">
        <w:rPr>
          <w:sz w:val="24"/>
          <w:szCs w:val="24"/>
        </w:rPr>
        <w:t>Заведующая – 1.</w:t>
      </w:r>
    </w:p>
    <w:p w:rsidR="00103BA2" w:rsidRPr="00103BA2" w:rsidRDefault="00103BA2" w:rsidP="00711405">
      <w:pPr>
        <w:pStyle w:val="a8"/>
        <w:numPr>
          <w:ilvl w:val="0"/>
          <w:numId w:val="15"/>
        </w:numPr>
        <w:spacing w:after="0" w:line="240" w:lineRule="auto"/>
        <w:ind w:left="993"/>
        <w:rPr>
          <w:sz w:val="24"/>
          <w:szCs w:val="24"/>
        </w:rPr>
      </w:pPr>
      <w:r w:rsidRPr="00103BA2">
        <w:rPr>
          <w:sz w:val="24"/>
          <w:szCs w:val="24"/>
        </w:rPr>
        <w:t>Старший воспитатель – 1.</w:t>
      </w:r>
    </w:p>
    <w:p w:rsidR="00103BA2" w:rsidRPr="00103BA2" w:rsidRDefault="00103BA2" w:rsidP="00711405">
      <w:pPr>
        <w:pStyle w:val="a8"/>
        <w:numPr>
          <w:ilvl w:val="0"/>
          <w:numId w:val="15"/>
        </w:numPr>
        <w:spacing w:after="0" w:line="240" w:lineRule="auto"/>
        <w:ind w:left="993"/>
        <w:rPr>
          <w:sz w:val="24"/>
          <w:szCs w:val="24"/>
        </w:rPr>
      </w:pPr>
      <w:r w:rsidRPr="00103BA2">
        <w:rPr>
          <w:sz w:val="24"/>
          <w:szCs w:val="24"/>
        </w:rPr>
        <w:t>Музыкальный руководитель – 1.</w:t>
      </w:r>
    </w:p>
    <w:p w:rsidR="00103BA2" w:rsidRPr="00103BA2" w:rsidRDefault="00103BA2" w:rsidP="00711405">
      <w:pPr>
        <w:pStyle w:val="a8"/>
        <w:numPr>
          <w:ilvl w:val="0"/>
          <w:numId w:val="15"/>
        </w:numPr>
        <w:spacing w:after="0" w:line="240" w:lineRule="auto"/>
        <w:ind w:left="993"/>
        <w:rPr>
          <w:sz w:val="24"/>
          <w:szCs w:val="24"/>
        </w:rPr>
      </w:pPr>
      <w:r w:rsidRPr="00103BA2">
        <w:rPr>
          <w:sz w:val="24"/>
          <w:szCs w:val="24"/>
        </w:rPr>
        <w:t>Инструктор по физической культуре- 1.</w:t>
      </w:r>
    </w:p>
    <w:p w:rsidR="00103BA2" w:rsidRPr="00103BA2" w:rsidRDefault="00103BA2" w:rsidP="00711405">
      <w:pPr>
        <w:pStyle w:val="a8"/>
        <w:numPr>
          <w:ilvl w:val="0"/>
          <w:numId w:val="15"/>
        </w:numPr>
        <w:spacing w:after="0" w:line="240" w:lineRule="auto"/>
        <w:ind w:left="993"/>
        <w:rPr>
          <w:sz w:val="24"/>
          <w:szCs w:val="24"/>
        </w:rPr>
      </w:pPr>
      <w:r w:rsidRPr="00103BA2">
        <w:rPr>
          <w:sz w:val="24"/>
          <w:szCs w:val="24"/>
        </w:rPr>
        <w:t>Воспитатель – 4.</w:t>
      </w:r>
    </w:p>
    <w:p w:rsidR="00103BA2" w:rsidRPr="00E5059A" w:rsidRDefault="00103BA2" w:rsidP="00103BA2">
      <w:pPr>
        <w:tabs>
          <w:tab w:val="left" w:pos="5720"/>
        </w:tabs>
        <w:spacing w:after="0" w:line="240" w:lineRule="auto"/>
        <w:jc w:val="both"/>
        <w:rPr>
          <w:rFonts w:ascii="Times New Roman" w:eastAsia="Times New Roman" w:hAnsi="Times New Roman" w:cs="Times New Roman"/>
          <w:b/>
          <w:sz w:val="24"/>
          <w:szCs w:val="24"/>
        </w:rPr>
      </w:pPr>
      <w:r w:rsidRPr="00E5059A">
        <w:rPr>
          <w:rFonts w:ascii="Times New Roman" w:eastAsia="Times New Roman" w:hAnsi="Times New Roman" w:cs="Times New Roman"/>
          <w:b/>
          <w:sz w:val="24"/>
          <w:szCs w:val="24"/>
        </w:rPr>
        <w:t>По образованию:</w:t>
      </w:r>
    </w:p>
    <w:p w:rsidR="00103BA2" w:rsidRPr="00D94A5B" w:rsidRDefault="00103BA2" w:rsidP="00711405">
      <w:pPr>
        <w:pStyle w:val="a8"/>
        <w:numPr>
          <w:ilvl w:val="0"/>
          <w:numId w:val="7"/>
        </w:numPr>
        <w:tabs>
          <w:tab w:val="left" w:pos="5720"/>
        </w:tabs>
        <w:spacing w:after="0" w:line="240" w:lineRule="auto"/>
        <w:ind w:left="993"/>
        <w:rPr>
          <w:sz w:val="24"/>
          <w:szCs w:val="24"/>
        </w:rPr>
      </w:pPr>
      <w:r w:rsidRPr="00D94A5B">
        <w:rPr>
          <w:sz w:val="24"/>
          <w:szCs w:val="24"/>
        </w:rPr>
        <w:t>Высшее педагогическое – 6 (85,7%);</w:t>
      </w:r>
    </w:p>
    <w:p w:rsidR="00103BA2" w:rsidRPr="00D94A5B" w:rsidRDefault="00103BA2" w:rsidP="00711405">
      <w:pPr>
        <w:pStyle w:val="a8"/>
        <w:numPr>
          <w:ilvl w:val="0"/>
          <w:numId w:val="7"/>
        </w:numPr>
        <w:tabs>
          <w:tab w:val="left" w:pos="5720"/>
        </w:tabs>
        <w:spacing w:after="0" w:line="240" w:lineRule="auto"/>
        <w:ind w:left="993"/>
        <w:rPr>
          <w:sz w:val="24"/>
          <w:szCs w:val="24"/>
        </w:rPr>
      </w:pPr>
      <w:r w:rsidRPr="00D94A5B">
        <w:rPr>
          <w:sz w:val="24"/>
          <w:szCs w:val="24"/>
        </w:rPr>
        <w:t>Среднее специальное – 1 (14,3%)</w:t>
      </w:r>
    </w:p>
    <w:p w:rsidR="00103BA2" w:rsidRPr="00D94A5B" w:rsidRDefault="00103BA2" w:rsidP="00711405">
      <w:pPr>
        <w:pStyle w:val="a8"/>
        <w:numPr>
          <w:ilvl w:val="0"/>
          <w:numId w:val="7"/>
        </w:numPr>
        <w:tabs>
          <w:tab w:val="left" w:pos="5720"/>
        </w:tabs>
        <w:spacing w:after="0" w:line="240" w:lineRule="auto"/>
        <w:ind w:left="993"/>
        <w:rPr>
          <w:sz w:val="24"/>
          <w:szCs w:val="24"/>
        </w:rPr>
      </w:pPr>
      <w:r w:rsidRPr="00D94A5B">
        <w:rPr>
          <w:sz w:val="24"/>
          <w:szCs w:val="24"/>
        </w:rPr>
        <w:t>Обучаются заочно в ВУЗах – нет,</w:t>
      </w:r>
    </w:p>
    <w:p w:rsidR="00103BA2" w:rsidRPr="00D94A5B" w:rsidRDefault="00103BA2" w:rsidP="0064766C">
      <w:pPr>
        <w:pStyle w:val="a8"/>
        <w:numPr>
          <w:ilvl w:val="0"/>
          <w:numId w:val="7"/>
        </w:numPr>
        <w:tabs>
          <w:tab w:val="left" w:pos="5720"/>
        </w:tabs>
        <w:spacing w:after="0" w:line="240" w:lineRule="auto"/>
        <w:ind w:left="993" w:right="-142"/>
        <w:rPr>
          <w:sz w:val="24"/>
          <w:szCs w:val="24"/>
        </w:rPr>
      </w:pPr>
      <w:r w:rsidRPr="00D94A5B">
        <w:rPr>
          <w:sz w:val="24"/>
          <w:szCs w:val="24"/>
        </w:rPr>
        <w:t xml:space="preserve">Имеют профессиональную переподготовку на базе высшего образования -  </w:t>
      </w:r>
      <w:r w:rsidR="0064766C">
        <w:rPr>
          <w:sz w:val="24"/>
          <w:szCs w:val="24"/>
        </w:rPr>
        <w:t>1 (14,3%)</w:t>
      </w:r>
      <w:r w:rsidRPr="00D94A5B">
        <w:rPr>
          <w:sz w:val="24"/>
          <w:szCs w:val="24"/>
        </w:rPr>
        <w:t>.</w:t>
      </w:r>
    </w:p>
    <w:p w:rsidR="00103BA2" w:rsidRPr="00E5059A" w:rsidRDefault="00103BA2" w:rsidP="00103BA2">
      <w:pPr>
        <w:tabs>
          <w:tab w:val="left" w:pos="5720"/>
        </w:tabs>
        <w:spacing w:after="0" w:line="240" w:lineRule="auto"/>
        <w:jc w:val="both"/>
        <w:rPr>
          <w:rFonts w:ascii="Times New Roman" w:eastAsia="Times New Roman" w:hAnsi="Times New Roman" w:cs="Times New Roman"/>
          <w:b/>
          <w:sz w:val="24"/>
          <w:szCs w:val="24"/>
        </w:rPr>
      </w:pPr>
      <w:r w:rsidRPr="00E5059A">
        <w:rPr>
          <w:rFonts w:ascii="Times New Roman" w:eastAsia="Times New Roman" w:hAnsi="Times New Roman" w:cs="Times New Roman"/>
          <w:b/>
          <w:sz w:val="24"/>
          <w:szCs w:val="24"/>
        </w:rPr>
        <w:t>По стажу:</w:t>
      </w:r>
    </w:p>
    <w:p w:rsidR="00103BA2" w:rsidRPr="00D94A5B" w:rsidRDefault="00103BA2" w:rsidP="00711405">
      <w:pPr>
        <w:pStyle w:val="a8"/>
        <w:numPr>
          <w:ilvl w:val="0"/>
          <w:numId w:val="8"/>
        </w:numPr>
        <w:tabs>
          <w:tab w:val="left" w:pos="5720"/>
        </w:tabs>
        <w:spacing w:after="0" w:line="240" w:lineRule="auto"/>
        <w:ind w:left="993"/>
        <w:rPr>
          <w:sz w:val="24"/>
          <w:szCs w:val="24"/>
        </w:rPr>
      </w:pPr>
      <w:r w:rsidRPr="00D94A5B">
        <w:rPr>
          <w:sz w:val="24"/>
          <w:szCs w:val="24"/>
        </w:rPr>
        <w:t>До 5 лет – 1 (14 %)</w:t>
      </w:r>
    </w:p>
    <w:p w:rsidR="00103BA2" w:rsidRPr="00D94A5B" w:rsidRDefault="00103BA2" w:rsidP="00711405">
      <w:pPr>
        <w:pStyle w:val="a8"/>
        <w:numPr>
          <w:ilvl w:val="0"/>
          <w:numId w:val="8"/>
        </w:numPr>
        <w:tabs>
          <w:tab w:val="left" w:pos="5720"/>
        </w:tabs>
        <w:spacing w:after="0" w:line="240" w:lineRule="auto"/>
        <w:ind w:left="993"/>
        <w:rPr>
          <w:sz w:val="24"/>
          <w:szCs w:val="24"/>
        </w:rPr>
      </w:pPr>
      <w:r w:rsidRPr="00D94A5B">
        <w:rPr>
          <w:sz w:val="24"/>
          <w:szCs w:val="24"/>
        </w:rPr>
        <w:t>От 5 до 10 лет – 0</w:t>
      </w:r>
    </w:p>
    <w:p w:rsidR="00103BA2" w:rsidRPr="00D94A5B" w:rsidRDefault="00103BA2" w:rsidP="00711405">
      <w:pPr>
        <w:pStyle w:val="a8"/>
        <w:numPr>
          <w:ilvl w:val="0"/>
          <w:numId w:val="8"/>
        </w:numPr>
        <w:tabs>
          <w:tab w:val="left" w:pos="5720"/>
        </w:tabs>
        <w:spacing w:after="0" w:line="240" w:lineRule="auto"/>
        <w:ind w:left="993"/>
        <w:rPr>
          <w:sz w:val="24"/>
          <w:szCs w:val="24"/>
        </w:rPr>
      </w:pPr>
      <w:r w:rsidRPr="00D94A5B">
        <w:rPr>
          <w:sz w:val="24"/>
          <w:szCs w:val="24"/>
        </w:rPr>
        <w:t>От 10 до 15 лет – 3 (43%);</w:t>
      </w:r>
    </w:p>
    <w:p w:rsidR="00103BA2" w:rsidRPr="00D94A5B" w:rsidRDefault="00103BA2" w:rsidP="00711405">
      <w:pPr>
        <w:pStyle w:val="a8"/>
        <w:numPr>
          <w:ilvl w:val="0"/>
          <w:numId w:val="8"/>
        </w:numPr>
        <w:tabs>
          <w:tab w:val="left" w:pos="5720"/>
        </w:tabs>
        <w:spacing w:after="0" w:line="240" w:lineRule="auto"/>
        <w:ind w:left="993"/>
        <w:rPr>
          <w:sz w:val="24"/>
          <w:szCs w:val="24"/>
        </w:rPr>
      </w:pPr>
      <w:r w:rsidRPr="00D94A5B">
        <w:rPr>
          <w:sz w:val="24"/>
          <w:szCs w:val="24"/>
        </w:rPr>
        <w:t>От 15 до 20 лет – 0 (%);</w:t>
      </w:r>
    </w:p>
    <w:p w:rsidR="00103BA2" w:rsidRPr="00D94A5B" w:rsidRDefault="00103BA2" w:rsidP="00711405">
      <w:pPr>
        <w:pStyle w:val="a8"/>
        <w:numPr>
          <w:ilvl w:val="0"/>
          <w:numId w:val="8"/>
        </w:numPr>
        <w:tabs>
          <w:tab w:val="left" w:pos="5720"/>
        </w:tabs>
        <w:spacing w:after="0" w:line="240" w:lineRule="auto"/>
        <w:ind w:left="993"/>
        <w:rPr>
          <w:sz w:val="24"/>
          <w:szCs w:val="24"/>
        </w:rPr>
      </w:pPr>
      <w:r w:rsidRPr="00D94A5B">
        <w:rPr>
          <w:sz w:val="24"/>
          <w:szCs w:val="24"/>
        </w:rPr>
        <w:t>От 20 и более – 3 (43%).</w:t>
      </w:r>
    </w:p>
    <w:p w:rsidR="00103BA2" w:rsidRPr="00E5059A" w:rsidRDefault="00103BA2" w:rsidP="00103BA2">
      <w:pPr>
        <w:spacing w:after="0" w:line="240" w:lineRule="auto"/>
        <w:jc w:val="both"/>
        <w:rPr>
          <w:rFonts w:ascii="Times New Roman" w:eastAsia="Times New Roman" w:hAnsi="Times New Roman" w:cs="Times New Roman"/>
          <w:b/>
          <w:sz w:val="24"/>
          <w:szCs w:val="24"/>
        </w:rPr>
      </w:pPr>
      <w:r w:rsidRPr="00E5059A">
        <w:rPr>
          <w:rFonts w:ascii="Times New Roman" w:eastAsia="Times New Roman" w:hAnsi="Times New Roman" w:cs="Times New Roman"/>
          <w:b/>
          <w:sz w:val="24"/>
          <w:szCs w:val="24"/>
        </w:rPr>
        <w:t>По возрасту:</w:t>
      </w:r>
    </w:p>
    <w:p w:rsidR="00103BA2" w:rsidRPr="00D94A5B" w:rsidRDefault="00103BA2" w:rsidP="00711405">
      <w:pPr>
        <w:pStyle w:val="a8"/>
        <w:numPr>
          <w:ilvl w:val="0"/>
          <w:numId w:val="9"/>
        </w:numPr>
        <w:spacing w:after="0" w:line="240" w:lineRule="auto"/>
        <w:ind w:left="993"/>
        <w:rPr>
          <w:sz w:val="24"/>
          <w:szCs w:val="24"/>
        </w:rPr>
      </w:pPr>
      <w:r w:rsidRPr="00D94A5B">
        <w:rPr>
          <w:sz w:val="24"/>
          <w:szCs w:val="24"/>
        </w:rPr>
        <w:t>до 25 лет – 0;</w:t>
      </w:r>
    </w:p>
    <w:p w:rsidR="00103BA2" w:rsidRPr="00D94A5B" w:rsidRDefault="00103BA2" w:rsidP="00711405">
      <w:pPr>
        <w:pStyle w:val="a8"/>
        <w:numPr>
          <w:ilvl w:val="0"/>
          <w:numId w:val="9"/>
        </w:numPr>
        <w:spacing w:after="0" w:line="240" w:lineRule="auto"/>
        <w:ind w:left="993"/>
        <w:rPr>
          <w:sz w:val="24"/>
          <w:szCs w:val="24"/>
        </w:rPr>
      </w:pPr>
      <w:r w:rsidRPr="00D94A5B">
        <w:rPr>
          <w:sz w:val="24"/>
          <w:szCs w:val="24"/>
        </w:rPr>
        <w:t>с 25 до 35 лет – 1 (14 %);</w:t>
      </w:r>
    </w:p>
    <w:p w:rsidR="00103BA2" w:rsidRPr="00D94A5B" w:rsidRDefault="00103BA2" w:rsidP="00711405">
      <w:pPr>
        <w:pStyle w:val="a8"/>
        <w:numPr>
          <w:ilvl w:val="0"/>
          <w:numId w:val="9"/>
        </w:numPr>
        <w:spacing w:after="0" w:line="240" w:lineRule="auto"/>
        <w:ind w:left="993"/>
        <w:rPr>
          <w:sz w:val="24"/>
          <w:szCs w:val="24"/>
        </w:rPr>
      </w:pPr>
      <w:r w:rsidRPr="00D94A5B">
        <w:rPr>
          <w:sz w:val="24"/>
          <w:szCs w:val="24"/>
        </w:rPr>
        <w:t>с 35 до 45 лет – 3 (43,5%);</w:t>
      </w:r>
    </w:p>
    <w:p w:rsidR="00103BA2" w:rsidRPr="00D94A5B" w:rsidRDefault="00103BA2" w:rsidP="00711405">
      <w:pPr>
        <w:pStyle w:val="a8"/>
        <w:numPr>
          <w:ilvl w:val="0"/>
          <w:numId w:val="9"/>
        </w:numPr>
        <w:spacing w:after="0" w:line="240" w:lineRule="auto"/>
        <w:ind w:left="993"/>
        <w:rPr>
          <w:sz w:val="24"/>
          <w:szCs w:val="24"/>
        </w:rPr>
      </w:pPr>
      <w:r w:rsidRPr="00D94A5B">
        <w:rPr>
          <w:sz w:val="24"/>
          <w:szCs w:val="24"/>
        </w:rPr>
        <w:t>от 45 до 55 лет – 2 (28,5%)</w:t>
      </w:r>
    </w:p>
    <w:p w:rsidR="00103BA2" w:rsidRPr="00D94A5B" w:rsidRDefault="00103BA2" w:rsidP="00711405">
      <w:pPr>
        <w:pStyle w:val="a8"/>
        <w:numPr>
          <w:ilvl w:val="0"/>
          <w:numId w:val="9"/>
        </w:numPr>
        <w:spacing w:after="0" w:line="240" w:lineRule="auto"/>
        <w:ind w:left="993"/>
        <w:rPr>
          <w:sz w:val="24"/>
          <w:szCs w:val="24"/>
        </w:rPr>
      </w:pPr>
      <w:r w:rsidRPr="00D94A5B">
        <w:rPr>
          <w:sz w:val="24"/>
          <w:szCs w:val="24"/>
        </w:rPr>
        <w:t>свыше 55 –  1 (14%);</w:t>
      </w:r>
    </w:p>
    <w:p w:rsidR="00103BA2" w:rsidRPr="00E5059A" w:rsidRDefault="00103BA2" w:rsidP="00103BA2">
      <w:pPr>
        <w:tabs>
          <w:tab w:val="left" w:pos="5720"/>
        </w:tabs>
        <w:spacing w:after="0" w:line="240" w:lineRule="auto"/>
        <w:jc w:val="both"/>
        <w:rPr>
          <w:rFonts w:ascii="Times New Roman" w:eastAsia="Times New Roman" w:hAnsi="Times New Roman" w:cs="Times New Roman"/>
          <w:b/>
          <w:sz w:val="24"/>
          <w:szCs w:val="24"/>
        </w:rPr>
      </w:pPr>
      <w:r w:rsidRPr="00E5059A">
        <w:rPr>
          <w:rFonts w:ascii="Times New Roman" w:eastAsia="Times New Roman" w:hAnsi="Times New Roman" w:cs="Times New Roman"/>
          <w:b/>
          <w:sz w:val="24"/>
          <w:szCs w:val="24"/>
        </w:rPr>
        <w:t>По категориям:</w:t>
      </w:r>
    </w:p>
    <w:p w:rsidR="00103BA2" w:rsidRPr="00D94A5B" w:rsidRDefault="00103BA2" w:rsidP="00711405">
      <w:pPr>
        <w:pStyle w:val="a8"/>
        <w:numPr>
          <w:ilvl w:val="0"/>
          <w:numId w:val="10"/>
        </w:numPr>
        <w:tabs>
          <w:tab w:val="left" w:pos="5720"/>
        </w:tabs>
        <w:spacing w:after="0" w:line="240" w:lineRule="auto"/>
        <w:ind w:left="993"/>
        <w:rPr>
          <w:sz w:val="24"/>
          <w:szCs w:val="24"/>
        </w:rPr>
      </w:pPr>
      <w:r w:rsidRPr="00D94A5B">
        <w:rPr>
          <w:sz w:val="24"/>
          <w:szCs w:val="24"/>
        </w:rPr>
        <w:t>Высшая квалификационная категория – 1 (14,3%);</w:t>
      </w:r>
    </w:p>
    <w:p w:rsidR="00103BA2" w:rsidRPr="00D94A5B" w:rsidRDefault="00103BA2" w:rsidP="00711405">
      <w:pPr>
        <w:pStyle w:val="a8"/>
        <w:numPr>
          <w:ilvl w:val="0"/>
          <w:numId w:val="10"/>
        </w:numPr>
        <w:tabs>
          <w:tab w:val="left" w:pos="5720"/>
        </w:tabs>
        <w:spacing w:after="0" w:line="240" w:lineRule="auto"/>
        <w:ind w:left="993"/>
        <w:rPr>
          <w:sz w:val="24"/>
          <w:szCs w:val="24"/>
        </w:rPr>
      </w:pPr>
      <w:r w:rsidRPr="00D94A5B">
        <w:rPr>
          <w:sz w:val="24"/>
          <w:szCs w:val="24"/>
        </w:rPr>
        <w:t>1 квалификационная категория – 5 (71,4%);</w:t>
      </w:r>
    </w:p>
    <w:p w:rsidR="00103BA2" w:rsidRPr="00D94A5B" w:rsidRDefault="00103BA2" w:rsidP="00711405">
      <w:pPr>
        <w:pStyle w:val="a8"/>
        <w:numPr>
          <w:ilvl w:val="0"/>
          <w:numId w:val="10"/>
        </w:numPr>
        <w:tabs>
          <w:tab w:val="left" w:pos="5720"/>
        </w:tabs>
        <w:spacing w:after="0" w:line="240" w:lineRule="auto"/>
        <w:ind w:left="993"/>
        <w:rPr>
          <w:sz w:val="24"/>
          <w:szCs w:val="24"/>
        </w:rPr>
      </w:pPr>
      <w:r w:rsidRPr="00D94A5B">
        <w:rPr>
          <w:sz w:val="24"/>
          <w:szCs w:val="24"/>
        </w:rPr>
        <w:t xml:space="preserve">СЗД – </w:t>
      </w:r>
      <w:r w:rsidR="00661290">
        <w:rPr>
          <w:sz w:val="24"/>
          <w:szCs w:val="24"/>
        </w:rPr>
        <w:t>1 (14,3%)</w:t>
      </w:r>
    </w:p>
    <w:p w:rsidR="00103BA2" w:rsidRPr="00D94A5B" w:rsidRDefault="00103BA2" w:rsidP="00711405">
      <w:pPr>
        <w:pStyle w:val="a8"/>
        <w:numPr>
          <w:ilvl w:val="0"/>
          <w:numId w:val="10"/>
        </w:numPr>
        <w:tabs>
          <w:tab w:val="left" w:pos="5720"/>
        </w:tabs>
        <w:spacing w:after="0" w:line="240" w:lineRule="auto"/>
        <w:ind w:left="993"/>
        <w:rPr>
          <w:sz w:val="24"/>
          <w:szCs w:val="24"/>
        </w:rPr>
      </w:pPr>
      <w:r w:rsidRPr="00D94A5B">
        <w:rPr>
          <w:sz w:val="24"/>
          <w:szCs w:val="24"/>
        </w:rPr>
        <w:t xml:space="preserve">Без категории – </w:t>
      </w:r>
      <w:r w:rsidR="00661290">
        <w:rPr>
          <w:sz w:val="24"/>
          <w:szCs w:val="24"/>
        </w:rPr>
        <w:t>0</w:t>
      </w:r>
    </w:p>
    <w:p w:rsidR="00103BA2" w:rsidRPr="00533CE8" w:rsidRDefault="00103BA2" w:rsidP="00103BA2">
      <w:pPr>
        <w:pStyle w:val="a6"/>
        <w:rPr>
          <w:rFonts w:ascii="Times New Roman" w:hAnsi="Times New Roman" w:cs="Times New Roman"/>
          <w:b/>
        </w:rPr>
      </w:pPr>
      <w:r w:rsidRPr="00533CE8">
        <w:rPr>
          <w:rFonts w:ascii="Times New Roman" w:hAnsi="Times New Roman" w:cs="Times New Roman"/>
          <w:b/>
        </w:rPr>
        <w:t xml:space="preserve">Педагоги, которые имеют </w:t>
      </w:r>
      <w:r w:rsidRPr="00533CE8">
        <w:rPr>
          <w:rFonts w:ascii="Times New Roman" w:hAnsi="Times New Roman" w:cs="Times New Roman"/>
          <w:b/>
          <w:u w:val="single"/>
        </w:rPr>
        <w:t>поощрения и награды</w:t>
      </w:r>
      <w:r w:rsidRPr="00533CE8">
        <w:rPr>
          <w:rFonts w:ascii="Times New Roman" w:hAnsi="Times New Roman" w:cs="Times New Roman"/>
          <w:b/>
        </w:rPr>
        <w:t xml:space="preserve">: </w:t>
      </w:r>
    </w:p>
    <w:p w:rsidR="00103BA2" w:rsidRDefault="00103BA2" w:rsidP="00711405">
      <w:pPr>
        <w:pStyle w:val="a6"/>
        <w:numPr>
          <w:ilvl w:val="0"/>
          <w:numId w:val="11"/>
        </w:numPr>
        <w:ind w:left="993"/>
        <w:rPr>
          <w:rFonts w:ascii="Times New Roman" w:hAnsi="Times New Roman" w:cs="Times New Roman"/>
        </w:rPr>
      </w:pPr>
      <w:r>
        <w:rPr>
          <w:rFonts w:ascii="Times New Roman" w:hAnsi="Times New Roman" w:cs="Times New Roman"/>
        </w:rPr>
        <w:t>Почетная г</w:t>
      </w:r>
      <w:r w:rsidRPr="005D620B">
        <w:rPr>
          <w:rFonts w:ascii="Times New Roman" w:hAnsi="Times New Roman" w:cs="Times New Roman"/>
        </w:rPr>
        <w:t>рамот</w:t>
      </w:r>
      <w:r>
        <w:rPr>
          <w:rFonts w:ascii="Times New Roman" w:hAnsi="Times New Roman" w:cs="Times New Roman"/>
        </w:rPr>
        <w:t>а</w:t>
      </w:r>
      <w:r w:rsidRPr="005D620B">
        <w:rPr>
          <w:rFonts w:ascii="Times New Roman" w:hAnsi="Times New Roman" w:cs="Times New Roman"/>
        </w:rPr>
        <w:t xml:space="preserve"> Минобразования РТ – </w:t>
      </w:r>
      <w:r>
        <w:rPr>
          <w:rFonts w:ascii="Times New Roman" w:hAnsi="Times New Roman" w:cs="Times New Roman"/>
        </w:rPr>
        <w:t>5 (</w:t>
      </w:r>
      <w:r w:rsidRPr="005D620B">
        <w:rPr>
          <w:rFonts w:ascii="Times New Roman" w:hAnsi="Times New Roman" w:cs="Times New Roman"/>
        </w:rPr>
        <w:t>7</w:t>
      </w:r>
      <w:r>
        <w:rPr>
          <w:rFonts w:ascii="Times New Roman" w:hAnsi="Times New Roman" w:cs="Times New Roman"/>
        </w:rPr>
        <w:t>1,4</w:t>
      </w:r>
      <w:r w:rsidRPr="005D620B">
        <w:rPr>
          <w:rFonts w:ascii="Times New Roman" w:hAnsi="Times New Roman" w:cs="Times New Roman"/>
        </w:rPr>
        <w:t xml:space="preserve">%%), </w:t>
      </w:r>
    </w:p>
    <w:p w:rsidR="00103BA2" w:rsidRDefault="00103BA2" w:rsidP="00711405">
      <w:pPr>
        <w:pStyle w:val="a6"/>
        <w:numPr>
          <w:ilvl w:val="0"/>
          <w:numId w:val="11"/>
        </w:numPr>
        <w:ind w:left="993"/>
        <w:rPr>
          <w:rFonts w:ascii="Times New Roman" w:hAnsi="Times New Roman" w:cs="Times New Roman"/>
        </w:rPr>
      </w:pPr>
      <w:r>
        <w:rPr>
          <w:rFonts w:ascii="Times New Roman" w:hAnsi="Times New Roman" w:cs="Times New Roman"/>
        </w:rPr>
        <w:t>Почетная г</w:t>
      </w:r>
      <w:r w:rsidRPr="005D620B">
        <w:rPr>
          <w:rFonts w:ascii="Times New Roman" w:hAnsi="Times New Roman" w:cs="Times New Roman"/>
        </w:rPr>
        <w:t>рамот</w:t>
      </w:r>
      <w:r>
        <w:rPr>
          <w:rFonts w:ascii="Times New Roman" w:hAnsi="Times New Roman" w:cs="Times New Roman"/>
        </w:rPr>
        <w:t xml:space="preserve">а Верховного Хурала РТ – </w:t>
      </w:r>
      <w:r w:rsidR="00590C10">
        <w:rPr>
          <w:rFonts w:ascii="Times New Roman" w:hAnsi="Times New Roman" w:cs="Times New Roman"/>
        </w:rPr>
        <w:t>5</w:t>
      </w:r>
      <w:r>
        <w:rPr>
          <w:rFonts w:ascii="Times New Roman" w:hAnsi="Times New Roman" w:cs="Times New Roman"/>
        </w:rPr>
        <w:t xml:space="preserve"> (71,4%),</w:t>
      </w:r>
    </w:p>
    <w:p w:rsidR="00103BA2" w:rsidRDefault="00103BA2" w:rsidP="00711405">
      <w:pPr>
        <w:pStyle w:val="a6"/>
        <w:numPr>
          <w:ilvl w:val="0"/>
          <w:numId w:val="11"/>
        </w:numPr>
        <w:ind w:left="993"/>
        <w:rPr>
          <w:rFonts w:ascii="Times New Roman" w:hAnsi="Times New Roman" w:cs="Times New Roman"/>
        </w:rPr>
      </w:pPr>
      <w:r>
        <w:rPr>
          <w:rFonts w:ascii="Times New Roman" w:hAnsi="Times New Roman" w:cs="Times New Roman"/>
        </w:rPr>
        <w:t>Почетная грамота Минобразования РФ – 1 (14,3%)</w:t>
      </w:r>
    </w:p>
    <w:p w:rsidR="00103BA2" w:rsidRDefault="00103BA2" w:rsidP="00103BA2">
      <w:pPr>
        <w:spacing w:after="0" w:line="240" w:lineRule="auto"/>
        <w:ind w:left="993" w:firstLine="425"/>
        <w:jc w:val="both"/>
        <w:rPr>
          <w:rFonts w:ascii="Times New Roman" w:eastAsia="Times New Roman" w:hAnsi="Times New Roman" w:cs="Times New Roman"/>
          <w:sz w:val="24"/>
          <w:szCs w:val="24"/>
        </w:rPr>
      </w:pPr>
    </w:p>
    <w:p w:rsidR="00103BA2" w:rsidRPr="00E5059A" w:rsidRDefault="00103BA2" w:rsidP="00103BA2">
      <w:pPr>
        <w:spacing w:after="0" w:line="240" w:lineRule="auto"/>
        <w:ind w:left="11"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большинства педагогов с</w:t>
      </w:r>
      <w:r w:rsidRPr="00E5059A">
        <w:rPr>
          <w:rFonts w:ascii="Times New Roman" w:eastAsia="Times New Roman" w:hAnsi="Times New Roman" w:cs="Times New Roman"/>
          <w:sz w:val="24"/>
          <w:szCs w:val="24"/>
        </w:rPr>
        <w:t>таж работы свыше 10 лет, что указывает на профессионализм педагогических кадров ДОУ. Они целенаправленно и в системе организуют образовательный процесс, проявляют творчество и педагогическое мастерство в проведении НОД, совместной деятельности. Педагоги самостоятельно планируют и отбирают методический материал, способны анализировать методическую литературу с точки зрения ее целесообразности для конкретной группы, владеют способами организации педагогического процесса на основе индивидуализации и интеграции.</w:t>
      </w:r>
    </w:p>
    <w:p w:rsidR="00103BA2" w:rsidRPr="00E5059A" w:rsidRDefault="00103BA2" w:rsidP="00103BA2">
      <w:pPr>
        <w:pStyle w:val="a6"/>
        <w:ind w:left="11" w:firstLine="708"/>
        <w:jc w:val="both"/>
        <w:rPr>
          <w:rFonts w:ascii="Times New Roman" w:hAnsi="Times New Roman" w:cs="Times New Roman"/>
        </w:rPr>
      </w:pPr>
      <w:r w:rsidRPr="00E5059A">
        <w:rPr>
          <w:rFonts w:ascii="Times New Roman" w:hAnsi="Times New Roman" w:cs="Times New Roman"/>
        </w:rPr>
        <w:t xml:space="preserve">В целях совершенствования педагогической деятельности, повышения профессиональной компетентности, а также саморазвития   воспитатели и специалисты ДОУ проявили творческую и профессиональную активность. Педагоги МКДОУ принимали участие в профессиональных конкурсах и показали хороший результат.  </w:t>
      </w:r>
    </w:p>
    <w:p w:rsidR="00103BA2" w:rsidRDefault="00103BA2" w:rsidP="00494A09">
      <w:pPr>
        <w:pStyle w:val="a6"/>
        <w:jc w:val="both"/>
        <w:rPr>
          <w:rFonts w:ascii="Times New Roman" w:hAnsi="Times New Roman" w:cs="Times New Roman"/>
        </w:rPr>
      </w:pPr>
      <w:r w:rsidRPr="00494A09">
        <w:rPr>
          <w:rFonts w:ascii="Times New Roman" w:hAnsi="Times New Roman" w:cs="Times New Roman"/>
          <w:b/>
          <w:bCs/>
        </w:rPr>
        <w:t xml:space="preserve">Вывод: </w:t>
      </w:r>
      <w:r w:rsidRPr="00494A09">
        <w:rPr>
          <w:rFonts w:ascii="Times New Roman" w:hAnsi="Times New Roman" w:cs="Times New Roman"/>
        </w:rPr>
        <w:t>Анализ педагогического состава ДОУ позволяет сделать выводы о том, что педагогический коллектив имеет достаточный уровень педагогической культуры, стабильный, работоспособный. Достаточный профессиональный уровень педагогов позволяет решать задачи воспитания и развития каждого ребенка.</w:t>
      </w:r>
    </w:p>
    <w:p w:rsidR="00494A09" w:rsidRDefault="00494A09" w:rsidP="00494A09">
      <w:pPr>
        <w:pStyle w:val="a6"/>
        <w:jc w:val="center"/>
        <w:rPr>
          <w:rFonts w:ascii="Times New Roman" w:hAnsi="Times New Roman" w:cs="Times New Roman"/>
          <w:b/>
        </w:rPr>
      </w:pPr>
    </w:p>
    <w:p w:rsidR="00494A09" w:rsidRDefault="00494A09" w:rsidP="00494A09">
      <w:pPr>
        <w:pStyle w:val="a6"/>
        <w:jc w:val="center"/>
        <w:rPr>
          <w:rFonts w:ascii="Times New Roman" w:hAnsi="Times New Roman" w:cs="Times New Roman"/>
          <w:b/>
        </w:rPr>
      </w:pPr>
      <w:r w:rsidRPr="00494A09">
        <w:rPr>
          <w:rFonts w:ascii="Times New Roman" w:hAnsi="Times New Roman" w:cs="Times New Roman"/>
          <w:b/>
        </w:rPr>
        <w:t>Курсы повышения квалификации педагогов</w:t>
      </w:r>
      <w:r w:rsidR="0038076A">
        <w:rPr>
          <w:rFonts w:ascii="Times New Roman" w:hAnsi="Times New Roman" w:cs="Times New Roman"/>
          <w:b/>
        </w:rPr>
        <w:t xml:space="preserve"> на 202</w:t>
      </w:r>
      <w:r w:rsidR="00661290">
        <w:rPr>
          <w:rFonts w:ascii="Times New Roman" w:hAnsi="Times New Roman" w:cs="Times New Roman"/>
          <w:b/>
        </w:rPr>
        <w:t>1</w:t>
      </w:r>
      <w:r w:rsidR="0038076A">
        <w:rPr>
          <w:rFonts w:ascii="Times New Roman" w:hAnsi="Times New Roman" w:cs="Times New Roman"/>
          <w:b/>
        </w:rPr>
        <w:t>-202</w:t>
      </w:r>
      <w:r w:rsidR="00661290">
        <w:rPr>
          <w:rFonts w:ascii="Times New Roman" w:hAnsi="Times New Roman" w:cs="Times New Roman"/>
          <w:b/>
        </w:rPr>
        <w:t>2</w:t>
      </w:r>
      <w:r w:rsidR="0038076A">
        <w:rPr>
          <w:rFonts w:ascii="Times New Roman" w:hAnsi="Times New Roman" w:cs="Times New Roman"/>
          <w:b/>
        </w:rPr>
        <w:t xml:space="preserve"> учебный год</w:t>
      </w:r>
    </w:p>
    <w:p w:rsidR="00494A09" w:rsidRPr="00494A09" w:rsidRDefault="00494A09" w:rsidP="00494A09">
      <w:pPr>
        <w:pStyle w:val="a6"/>
        <w:jc w:val="center"/>
        <w:rPr>
          <w:rFonts w:ascii="Times New Roman" w:hAnsi="Times New Roman" w:cs="Times New Roman"/>
          <w:b/>
        </w:rPr>
      </w:pPr>
      <w:r w:rsidRPr="00494A09">
        <w:rPr>
          <w:rFonts w:ascii="Times New Roman" w:hAnsi="Times New Roman" w:cs="Times New Roman"/>
          <w:b/>
        </w:rPr>
        <w:t xml:space="preserve"> </w:t>
      </w:r>
    </w:p>
    <w:p w:rsidR="00494A09" w:rsidRDefault="00494A09" w:rsidP="00494A09">
      <w:pPr>
        <w:pStyle w:val="a6"/>
        <w:ind w:firstLine="708"/>
        <w:jc w:val="both"/>
        <w:rPr>
          <w:rFonts w:ascii="Times New Roman" w:hAnsi="Times New Roman" w:cs="Times New Roman"/>
        </w:rPr>
      </w:pPr>
      <w:r w:rsidRPr="00494A09">
        <w:rPr>
          <w:rFonts w:ascii="Times New Roman" w:hAnsi="Times New Roman" w:cs="Times New Roman"/>
        </w:rPr>
        <w:t xml:space="preserve">План курса повышения </w:t>
      </w:r>
      <w:r w:rsidR="00C05679">
        <w:rPr>
          <w:rFonts w:ascii="Times New Roman" w:hAnsi="Times New Roman" w:cs="Times New Roman"/>
        </w:rPr>
        <w:t xml:space="preserve">квалификации </w:t>
      </w:r>
      <w:r w:rsidRPr="00494A09">
        <w:rPr>
          <w:rFonts w:ascii="Times New Roman" w:hAnsi="Times New Roman" w:cs="Times New Roman"/>
        </w:rPr>
        <w:t>и аттестации педагогических кадров является составной частью годового плана. </w:t>
      </w:r>
    </w:p>
    <w:p w:rsidR="001D0B8A" w:rsidRDefault="001D0B8A" w:rsidP="00494A09">
      <w:pPr>
        <w:pStyle w:val="a6"/>
        <w:ind w:firstLine="708"/>
        <w:jc w:val="both"/>
        <w:rPr>
          <w:rFonts w:ascii="Times New Roman" w:hAnsi="Times New Roman" w:cs="Times New Roman"/>
        </w:rPr>
      </w:pPr>
      <w:r w:rsidRPr="001D0B8A">
        <w:rPr>
          <w:rFonts w:ascii="Times New Roman" w:hAnsi="Times New Roman" w:cs="Times New Roman"/>
        </w:rPr>
        <w:t>На 202</w:t>
      </w:r>
      <w:r w:rsidR="00661290">
        <w:rPr>
          <w:rFonts w:ascii="Times New Roman" w:hAnsi="Times New Roman" w:cs="Times New Roman"/>
        </w:rPr>
        <w:t>1</w:t>
      </w:r>
      <w:r w:rsidRPr="001D0B8A">
        <w:rPr>
          <w:rFonts w:ascii="Times New Roman" w:hAnsi="Times New Roman" w:cs="Times New Roman"/>
        </w:rPr>
        <w:t>-202</w:t>
      </w:r>
      <w:r w:rsidR="00661290">
        <w:rPr>
          <w:rFonts w:ascii="Times New Roman" w:hAnsi="Times New Roman" w:cs="Times New Roman"/>
        </w:rPr>
        <w:t>2</w:t>
      </w:r>
      <w:r w:rsidRPr="001D0B8A">
        <w:rPr>
          <w:rFonts w:ascii="Times New Roman" w:hAnsi="Times New Roman" w:cs="Times New Roman"/>
        </w:rPr>
        <w:t xml:space="preserve"> учебный год</w:t>
      </w:r>
      <w:r>
        <w:rPr>
          <w:rFonts w:ascii="Times New Roman" w:hAnsi="Times New Roman" w:cs="Times New Roman"/>
        </w:rPr>
        <w:t xml:space="preserve"> педагоги </w:t>
      </w:r>
      <w:r w:rsidR="00F67F70">
        <w:rPr>
          <w:rFonts w:ascii="Times New Roman" w:hAnsi="Times New Roman" w:cs="Times New Roman"/>
        </w:rPr>
        <w:t>85,7</w:t>
      </w:r>
      <w:r>
        <w:rPr>
          <w:rFonts w:ascii="Times New Roman" w:hAnsi="Times New Roman" w:cs="Times New Roman"/>
        </w:rPr>
        <w:t>% прошли курсы повышения квалификации по следующим часам:</w:t>
      </w:r>
    </w:p>
    <w:p w:rsidR="001D0B8A" w:rsidRDefault="001D0B8A" w:rsidP="001D0B8A">
      <w:pPr>
        <w:pStyle w:val="a6"/>
        <w:numPr>
          <w:ilvl w:val="0"/>
          <w:numId w:val="32"/>
        </w:numPr>
        <w:jc w:val="both"/>
        <w:rPr>
          <w:rFonts w:ascii="Times New Roman" w:hAnsi="Times New Roman" w:cs="Times New Roman"/>
        </w:rPr>
      </w:pPr>
      <w:proofErr w:type="spellStart"/>
      <w:r>
        <w:rPr>
          <w:rFonts w:ascii="Times New Roman" w:hAnsi="Times New Roman" w:cs="Times New Roman"/>
        </w:rPr>
        <w:t>Хомушку</w:t>
      </w:r>
      <w:proofErr w:type="spellEnd"/>
      <w:r>
        <w:rPr>
          <w:rFonts w:ascii="Times New Roman" w:hAnsi="Times New Roman" w:cs="Times New Roman"/>
        </w:rPr>
        <w:t xml:space="preserve"> Анджела </w:t>
      </w:r>
      <w:proofErr w:type="spellStart"/>
      <w:r>
        <w:rPr>
          <w:rFonts w:ascii="Times New Roman" w:hAnsi="Times New Roman" w:cs="Times New Roman"/>
        </w:rPr>
        <w:t>Дозур-ооловна</w:t>
      </w:r>
      <w:proofErr w:type="spellEnd"/>
      <w:r>
        <w:rPr>
          <w:rFonts w:ascii="Times New Roman" w:hAnsi="Times New Roman" w:cs="Times New Roman"/>
        </w:rPr>
        <w:t xml:space="preserve"> –</w:t>
      </w:r>
      <w:r w:rsidR="002E0A1A">
        <w:rPr>
          <w:rFonts w:ascii="Times New Roman" w:hAnsi="Times New Roman" w:cs="Times New Roman"/>
        </w:rPr>
        <w:t>72</w:t>
      </w:r>
      <w:r>
        <w:rPr>
          <w:rFonts w:ascii="Times New Roman" w:hAnsi="Times New Roman" w:cs="Times New Roman"/>
        </w:rPr>
        <w:t xml:space="preserve"> часов;</w:t>
      </w:r>
    </w:p>
    <w:p w:rsidR="001D0B8A" w:rsidRDefault="001D0B8A" w:rsidP="001D0B8A">
      <w:pPr>
        <w:pStyle w:val="a6"/>
        <w:numPr>
          <w:ilvl w:val="0"/>
          <w:numId w:val="32"/>
        </w:numPr>
        <w:jc w:val="both"/>
        <w:rPr>
          <w:rFonts w:ascii="Times New Roman" w:hAnsi="Times New Roman" w:cs="Times New Roman"/>
        </w:rPr>
      </w:pPr>
      <w:proofErr w:type="spellStart"/>
      <w:r>
        <w:rPr>
          <w:rFonts w:ascii="Times New Roman" w:hAnsi="Times New Roman" w:cs="Times New Roman"/>
        </w:rPr>
        <w:t>Монгуш</w:t>
      </w:r>
      <w:proofErr w:type="spellEnd"/>
      <w:r>
        <w:rPr>
          <w:rFonts w:ascii="Times New Roman" w:hAnsi="Times New Roman" w:cs="Times New Roman"/>
        </w:rPr>
        <w:t xml:space="preserve"> </w:t>
      </w:r>
      <w:proofErr w:type="spellStart"/>
      <w:r>
        <w:rPr>
          <w:rFonts w:ascii="Times New Roman" w:hAnsi="Times New Roman" w:cs="Times New Roman"/>
        </w:rPr>
        <w:t>Ноябрина</w:t>
      </w:r>
      <w:proofErr w:type="spellEnd"/>
      <w:r>
        <w:rPr>
          <w:rFonts w:ascii="Times New Roman" w:hAnsi="Times New Roman" w:cs="Times New Roman"/>
        </w:rPr>
        <w:t xml:space="preserve"> Борисовна –  </w:t>
      </w:r>
      <w:r w:rsidR="00697B54">
        <w:rPr>
          <w:rFonts w:ascii="Times New Roman" w:hAnsi="Times New Roman" w:cs="Times New Roman"/>
        </w:rPr>
        <w:t>1</w:t>
      </w:r>
      <w:r w:rsidR="009F47AF">
        <w:rPr>
          <w:rFonts w:ascii="Times New Roman" w:hAnsi="Times New Roman" w:cs="Times New Roman"/>
        </w:rPr>
        <w:t>92</w:t>
      </w:r>
      <w:r w:rsidR="00697B54">
        <w:rPr>
          <w:rFonts w:ascii="Times New Roman" w:hAnsi="Times New Roman" w:cs="Times New Roman"/>
        </w:rPr>
        <w:t xml:space="preserve"> часов</w:t>
      </w:r>
      <w:r>
        <w:rPr>
          <w:rFonts w:ascii="Times New Roman" w:hAnsi="Times New Roman" w:cs="Times New Roman"/>
        </w:rPr>
        <w:t>;</w:t>
      </w:r>
    </w:p>
    <w:p w:rsidR="001D0B8A" w:rsidRDefault="001D0B8A" w:rsidP="001D0B8A">
      <w:pPr>
        <w:pStyle w:val="a6"/>
        <w:numPr>
          <w:ilvl w:val="0"/>
          <w:numId w:val="32"/>
        </w:numPr>
        <w:jc w:val="both"/>
        <w:rPr>
          <w:rFonts w:ascii="Times New Roman" w:hAnsi="Times New Roman" w:cs="Times New Roman"/>
        </w:rPr>
      </w:pPr>
      <w:proofErr w:type="spellStart"/>
      <w:r>
        <w:rPr>
          <w:rFonts w:ascii="Times New Roman" w:hAnsi="Times New Roman" w:cs="Times New Roman"/>
        </w:rPr>
        <w:t>Хомушку</w:t>
      </w:r>
      <w:proofErr w:type="spellEnd"/>
      <w:r>
        <w:rPr>
          <w:rFonts w:ascii="Times New Roman" w:hAnsi="Times New Roman" w:cs="Times New Roman"/>
        </w:rPr>
        <w:t xml:space="preserve"> </w:t>
      </w:r>
      <w:proofErr w:type="spellStart"/>
      <w:r>
        <w:rPr>
          <w:rFonts w:ascii="Times New Roman" w:hAnsi="Times New Roman" w:cs="Times New Roman"/>
        </w:rPr>
        <w:t>Оюмаа</w:t>
      </w:r>
      <w:proofErr w:type="spellEnd"/>
      <w:r>
        <w:rPr>
          <w:rFonts w:ascii="Times New Roman" w:hAnsi="Times New Roman" w:cs="Times New Roman"/>
        </w:rPr>
        <w:t xml:space="preserve"> </w:t>
      </w:r>
      <w:proofErr w:type="spellStart"/>
      <w:r>
        <w:rPr>
          <w:rFonts w:ascii="Times New Roman" w:hAnsi="Times New Roman" w:cs="Times New Roman"/>
        </w:rPr>
        <w:t>Кужугетовна</w:t>
      </w:r>
      <w:proofErr w:type="spellEnd"/>
      <w:r>
        <w:rPr>
          <w:rFonts w:ascii="Times New Roman" w:hAnsi="Times New Roman" w:cs="Times New Roman"/>
        </w:rPr>
        <w:t xml:space="preserve"> – 1</w:t>
      </w:r>
      <w:r w:rsidR="002E0A1A">
        <w:rPr>
          <w:rFonts w:ascii="Times New Roman" w:hAnsi="Times New Roman" w:cs="Times New Roman"/>
        </w:rPr>
        <w:t>44</w:t>
      </w:r>
      <w:r>
        <w:rPr>
          <w:rFonts w:ascii="Times New Roman" w:hAnsi="Times New Roman" w:cs="Times New Roman"/>
        </w:rPr>
        <w:t xml:space="preserve"> часов;</w:t>
      </w:r>
    </w:p>
    <w:p w:rsidR="001D0B8A" w:rsidRDefault="002E0A1A" w:rsidP="001D0B8A">
      <w:pPr>
        <w:pStyle w:val="a6"/>
        <w:numPr>
          <w:ilvl w:val="0"/>
          <w:numId w:val="32"/>
        </w:numPr>
        <w:jc w:val="both"/>
        <w:rPr>
          <w:rFonts w:ascii="Times New Roman" w:hAnsi="Times New Roman" w:cs="Times New Roman"/>
        </w:rPr>
      </w:pPr>
      <w:proofErr w:type="spellStart"/>
      <w:r>
        <w:rPr>
          <w:rFonts w:ascii="Times New Roman" w:hAnsi="Times New Roman" w:cs="Times New Roman"/>
        </w:rPr>
        <w:t>Хомушку</w:t>
      </w:r>
      <w:proofErr w:type="spellEnd"/>
      <w:r>
        <w:rPr>
          <w:rFonts w:ascii="Times New Roman" w:hAnsi="Times New Roman" w:cs="Times New Roman"/>
        </w:rPr>
        <w:t xml:space="preserve"> Аида Александровна – </w:t>
      </w:r>
      <w:r w:rsidR="00E03418">
        <w:rPr>
          <w:rFonts w:ascii="Times New Roman" w:hAnsi="Times New Roman" w:cs="Times New Roman"/>
        </w:rPr>
        <w:t>24</w:t>
      </w:r>
      <w:r w:rsidR="001D0B8A">
        <w:rPr>
          <w:rFonts w:ascii="Times New Roman" w:hAnsi="Times New Roman" w:cs="Times New Roman"/>
        </w:rPr>
        <w:t xml:space="preserve"> часов;</w:t>
      </w:r>
    </w:p>
    <w:p w:rsidR="001D0B8A" w:rsidRDefault="001D0B8A" w:rsidP="001D0B8A">
      <w:pPr>
        <w:pStyle w:val="a6"/>
        <w:numPr>
          <w:ilvl w:val="0"/>
          <w:numId w:val="32"/>
        </w:numPr>
        <w:jc w:val="both"/>
        <w:rPr>
          <w:rFonts w:ascii="Times New Roman" w:hAnsi="Times New Roman" w:cs="Times New Roman"/>
        </w:rPr>
      </w:pPr>
      <w:proofErr w:type="spellStart"/>
      <w:r>
        <w:rPr>
          <w:rFonts w:ascii="Times New Roman" w:hAnsi="Times New Roman" w:cs="Times New Roman"/>
        </w:rPr>
        <w:t>Монгуш</w:t>
      </w:r>
      <w:proofErr w:type="spellEnd"/>
      <w:r>
        <w:rPr>
          <w:rFonts w:ascii="Times New Roman" w:hAnsi="Times New Roman" w:cs="Times New Roman"/>
        </w:rPr>
        <w:t xml:space="preserve"> Екатерина </w:t>
      </w:r>
      <w:proofErr w:type="spellStart"/>
      <w:r>
        <w:rPr>
          <w:rFonts w:ascii="Times New Roman" w:hAnsi="Times New Roman" w:cs="Times New Roman"/>
        </w:rPr>
        <w:t>Бижик-Баировна</w:t>
      </w:r>
      <w:proofErr w:type="spellEnd"/>
      <w:r>
        <w:rPr>
          <w:rFonts w:ascii="Times New Roman" w:hAnsi="Times New Roman" w:cs="Times New Roman"/>
        </w:rPr>
        <w:t xml:space="preserve"> – 0 часов;</w:t>
      </w:r>
    </w:p>
    <w:p w:rsidR="001D0B8A" w:rsidRPr="001D0B8A" w:rsidRDefault="001D0B8A" w:rsidP="001D0B8A">
      <w:pPr>
        <w:pStyle w:val="a6"/>
        <w:numPr>
          <w:ilvl w:val="0"/>
          <w:numId w:val="32"/>
        </w:numPr>
        <w:jc w:val="both"/>
        <w:rPr>
          <w:rFonts w:ascii="Times New Roman" w:hAnsi="Times New Roman" w:cs="Times New Roman"/>
        </w:rPr>
      </w:pPr>
      <w:proofErr w:type="spellStart"/>
      <w:r>
        <w:rPr>
          <w:rFonts w:ascii="Times New Roman" w:hAnsi="Times New Roman" w:cs="Times New Roman"/>
        </w:rPr>
        <w:t>Хомушку</w:t>
      </w:r>
      <w:proofErr w:type="spellEnd"/>
      <w:r>
        <w:rPr>
          <w:rFonts w:ascii="Times New Roman" w:hAnsi="Times New Roman" w:cs="Times New Roman"/>
        </w:rPr>
        <w:t xml:space="preserve"> Мария </w:t>
      </w:r>
      <w:proofErr w:type="spellStart"/>
      <w:r>
        <w:rPr>
          <w:rFonts w:ascii="Times New Roman" w:hAnsi="Times New Roman" w:cs="Times New Roman"/>
        </w:rPr>
        <w:t>Анан-Хереловна</w:t>
      </w:r>
      <w:proofErr w:type="spellEnd"/>
      <w:r>
        <w:rPr>
          <w:rFonts w:ascii="Times New Roman" w:hAnsi="Times New Roman" w:cs="Times New Roman"/>
        </w:rPr>
        <w:t xml:space="preserve"> – </w:t>
      </w:r>
      <w:r w:rsidR="00E03418">
        <w:rPr>
          <w:rFonts w:ascii="Times New Roman" w:hAnsi="Times New Roman" w:cs="Times New Roman"/>
        </w:rPr>
        <w:t>8</w:t>
      </w:r>
      <w:r>
        <w:rPr>
          <w:rFonts w:ascii="Times New Roman" w:hAnsi="Times New Roman" w:cs="Times New Roman"/>
        </w:rPr>
        <w:t xml:space="preserve"> час</w:t>
      </w:r>
      <w:r w:rsidR="00E03418">
        <w:rPr>
          <w:rFonts w:ascii="Times New Roman" w:hAnsi="Times New Roman" w:cs="Times New Roman"/>
        </w:rPr>
        <w:t>ов</w:t>
      </w:r>
      <w:r>
        <w:rPr>
          <w:rFonts w:ascii="Times New Roman" w:hAnsi="Times New Roman" w:cs="Times New Roman"/>
        </w:rPr>
        <w:t>.</w:t>
      </w:r>
    </w:p>
    <w:p w:rsidR="00494A09" w:rsidRPr="00494A09" w:rsidRDefault="00494A09" w:rsidP="00494A09">
      <w:pPr>
        <w:pStyle w:val="a6"/>
        <w:ind w:firstLine="708"/>
        <w:jc w:val="both"/>
        <w:rPr>
          <w:rFonts w:ascii="Times New Roman" w:hAnsi="Times New Roman" w:cs="Times New Roman"/>
        </w:rPr>
      </w:pPr>
      <w:r w:rsidRPr="00494A09">
        <w:rPr>
          <w:rFonts w:ascii="Times New Roman" w:hAnsi="Times New Roman" w:cs="Times New Roman"/>
        </w:rPr>
        <w:t xml:space="preserve"> </w:t>
      </w: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275"/>
        <w:gridCol w:w="3119"/>
        <w:gridCol w:w="1135"/>
        <w:gridCol w:w="1135"/>
        <w:gridCol w:w="990"/>
        <w:gridCol w:w="993"/>
        <w:gridCol w:w="850"/>
      </w:tblGrid>
      <w:tr w:rsidR="00494A09" w:rsidRPr="00AA64EC" w:rsidTr="00AD5810">
        <w:tc>
          <w:tcPr>
            <w:tcW w:w="426" w:type="dxa"/>
            <w:tcBorders>
              <w:bottom w:val="single" w:sz="4" w:space="0" w:color="auto"/>
            </w:tcBorders>
          </w:tcPr>
          <w:p w:rsidR="00494A09" w:rsidRPr="00AA64EC" w:rsidRDefault="00494A09" w:rsidP="00E671AC">
            <w:pPr>
              <w:spacing w:after="0" w:line="240" w:lineRule="auto"/>
              <w:jc w:val="center"/>
              <w:rPr>
                <w:rFonts w:ascii="Times New Roman" w:eastAsia="Times New Roman" w:hAnsi="Times New Roman"/>
                <w:b/>
              </w:rPr>
            </w:pPr>
            <w:r w:rsidRPr="00AA64EC">
              <w:rPr>
                <w:rFonts w:ascii="Times New Roman" w:eastAsia="Times New Roman" w:hAnsi="Times New Roman"/>
                <w:b/>
              </w:rPr>
              <w:t>№</w:t>
            </w:r>
          </w:p>
        </w:tc>
        <w:tc>
          <w:tcPr>
            <w:tcW w:w="1275" w:type="dxa"/>
            <w:tcBorders>
              <w:bottom w:val="single" w:sz="4" w:space="0" w:color="auto"/>
            </w:tcBorders>
          </w:tcPr>
          <w:p w:rsidR="00494A09" w:rsidRPr="00AA64EC" w:rsidRDefault="00494A09" w:rsidP="00E671AC">
            <w:pPr>
              <w:spacing w:after="0" w:line="240" w:lineRule="auto"/>
              <w:jc w:val="center"/>
              <w:rPr>
                <w:rFonts w:ascii="Times New Roman" w:eastAsia="Times New Roman" w:hAnsi="Times New Roman"/>
                <w:b/>
              </w:rPr>
            </w:pPr>
            <w:r w:rsidRPr="00AA64EC">
              <w:rPr>
                <w:rFonts w:ascii="Times New Roman" w:eastAsia="Times New Roman" w:hAnsi="Times New Roman"/>
                <w:b/>
              </w:rPr>
              <w:t>ФИО</w:t>
            </w:r>
          </w:p>
        </w:tc>
        <w:tc>
          <w:tcPr>
            <w:tcW w:w="3119" w:type="dxa"/>
            <w:tcBorders>
              <w:bottom w:val="single" w:sz="4" w:space="0" w:color="auto"/>
            </w:tcBorders>
          </w:tcPr>
          <w:p w:rsidR="00494A09" w:rsidRPr="00AA64EC" w:rsidRDefault="00494A09" w:rsidP="00E671AC">
            <w:pPr>
              <w:spacing w:after="0" w:line="240" w:lineRule="auto"/>
              <w:jc w:val="center"/>
              <w:rPr>
                <w:rFonts w:ascii="Times New Roman" w:eastAsia="Times New Roman" w:hAnsi="Times New Roman"/>
                <w:b/>
              </w:rPr>
            </w:pPr>
            <w:r w:rsidRPr="00AA64EC">
              <w:rPr>
                <w:rFonts w:ascii="Times New Roman" w:eastAsia="Times New Roman" w:hAnsi="Times New Roman"/>
                <w:b/>
              </w:rPr>
              <w:t>Тема</w:t>
            </w:r>
          </w:p>
        </w:tc>
        <w:tc>
          <w:tcPr>
            <w:tcW w:w="1135" w:type="dxa"/>
          </w:tcPr>
          <w:p w:rsidR="00494A09" w:rsidRPr="00AA64EC" w:rsidRDefault="00494A09" w:rsidP="00E671AC">
            <w:pPr>
              <w:spacing w:after="0" w:line="240" w:lineRule="auto"/>
              <w:jc w:val="center"/>
              <w:rPr>
                <w:rFonts w:ascii="Times New Roman" w:eastAsia="Times New Roman" w:hAnsi="Times New Roman"/>
                <w:b/>
              </w:rPr>
            </w:pPr>
            <w:r w:rsidRPr="00AA64EC">
              <w:rPr>
                <w:rFonts w:ascii="Times New Roman" w:eastAsia="Times New Roman" w:hAnsi="Times New Roman"/>
                <w:b/>
              </w:rPr>
              <w:t>Кол-во часов</w:t>
            </w:r>
          </w:p>
          <w:p w:rsidR="00494A09" w:rsidRPr="00AA64EC" w:rsidRDefault="00494A09" w:rsidP="00E671AC">
            <w:pPr>
              <w:spacing w:after="0" w:line="240" w:lineRule="auto"/>
              <w:jc w:val="center"/>
              <w:rPr>
                <w:rFonts w:ascii="Times New Roman" w:eastAsia="Times New Roman" w:hAnsi="Times New Roman"/>
                <w:b/>
              </w:rPr>
            </w:pPr>
          </w:p>
        </w:tc>
        <w:tc>
          <w:tcPr>
            <w:tcW w:w="1135" w:type="dxa"/>
          </w:tcPr>
          <w:p w:rsidR="00494A09" w:rsidRPr="00AA64EC" w:rsidRDefault="00494A09" w:rsidP="00E671AC">
            <w:pPr>
              <w:spacing w:after="0" w:line="240" w:lineRule="auto"/>
              <w:jc w:val="center"/>
              <w:rPr>
                <w:rFonts w:ascii="Times New Roman" w:eastAsia="Times New Roman" w:hAnsi="Times New Roman"/>
                <w:b/>
              </w:rPr>
            </w:pPr>
            <w:r w:rsidRPr="00AA64EC">
              <w:rPr>
                <w:rFonts w:ascii="Times New Roman" w:eastAsia="Times New Roman" w:hAnsi="Times New Roman"/>
                <w:b/>
              </w:rPr>
              <w:t>Где проходили</w:t>
            </w:r>
          </w:p>
        </w:tc>
        <w:tc>
          <w:tcPr>
            <w:tcW w:w="990" w:type="dxa"/>
          </w:tcPr>
          <w:p w:rsidR="00494A09" w:rsidRPr="00AA64EC" w:rsidRDefault="00494A09" w:rsidP="00E671AC">
            <w:pPr>
              <w:spacing w:after="0" w:line="240" w:lineRule="auto"/>
              <w:jc w:val="center"/>
              <w:rPr>
                <w:rFonts w:ascii="Times New Roman" w:eastAsia="Times New Roman" w:hAnsi="Times New Roman"/>
                <w:b/>
              </w:rPr>
            </w:pPr>
            <w:r w:rsidRPr="00AA64EC">
              <w:rPr>
                <w:rFonts w:ascii="Times New Roman" w:eastAsia="Times New Roman" w:hAnsi="Times New Roman"/>
                <w:b/>
              </w:rPr>
              <w:t>Дата</w:t>
            </w:r>
          </w:p>
        </w:tc>
        <w:tc>
          <w:tcPr>
            <w:tcW w:w="993" w:type="dxa"/>
          </w:tcPr>
          <w:p w:rsidR="00494A09" w:rsidRPr="00AA64EC" w:rsidRDefault="00494A09" w:rsidP="00E671AC">
            <w:pPr>
              <w:spacing w:after="0" w:line="240" w:lineRule="auto"/>
              <w:jc w:val="center"/>
              <w:rPr>
                <w:rFonts w:ascii="Times New Roman" w:eastAsia="Times New Roman" w:hAnsi="Times New Roman"/>
                <w:b/>
              </w:rPr>
            </w:pPr>
            <w:r w:rsidRPr="00AA64EC">
              <w:rPr>
                <w:rFonts w:ascii="Times New Roman" w:eastAsia="Times New Roman" w:hAnsi="Times New Roman"/>
                <w:b/>
              </w:rPr>
              <w:t xml:space="preserve">№ </w:t>
            </w:r>
            <w:proofErr w:type="spellStart"/>
            <w:r w:rsidRPr="00AA64EC">
              <w:rPr>
                <w:rFonts w:ascii="Times New Roman" w:eastAsia="Times New Roman" w:hAnsi="Times New Roman"/>
                <w:b/>
              </w:rPr>
              <w:t>удостов</w:t>
            </w:r>
            <w:proofErr w:type="spellEnd"/>
          </w:p>
        </w:tc>
        <w:tc>
          <w:tcPr>
            <w:tcW w:w="850" w:type="dxa"/>
          </w:tcPr>
          <w:p w:rsidR="00494A09" w:rsidRPr="00AA64EC" w:rsidRDefault="00494A09" w:rsidP="00E671AC">
            <w:pPr>
              <w:spacing w:after="0" w:line="240" w:lineRule="auto"/>
              <w:jc w:val="center"/>
              <w:rPr>
                <w:rFonts w:ascii="Times New Roman" w:eastAsia="Times New Roman" w:hAnsi="Times New Roman"/>
                <w:b/>
              </w:rPr>
            </w:pPr>
            <w:r w:rsidRPr="00AA64EC">
              <w:rPr>
                <w:rFonts w:ascii="Times New Roman" w:eastAsia="Times New Roman" w:hAnsi="Times New Roman"/>
                <w:b/>
              </w:rPr>
              <w:t xml:space="preserve">№ </w:t>
            </w:r>
            <w:proofErr w:type="spellStart"/>
            <w:r w:rsidRPr="00AA64EC">
              <w:rPr>
                <w:rFonts w:ascii="Times New Roman" w:eastAsia="Times New Roman" w:hAnsi="Times New Roman"/>
                <w:b/>
              </w:rPr>
              <w:t>сертиф</w:t>
            </w:r>
            <w:proofErr w:type="spellEnd"/>
            <w:r w:rsidRPr="00AA64EC">
              <w:rPr>
                <w:rFonts w:ascii="Times New Roman" w:eastAsia="Times New Roman" w:hAnsi="Times New Roman"/>
                <w:b/>
              </w:rPr>
              <w:t>.</w:t>
            </w:r>
          </w:p>
        </w:tc>
      </w:tr>
      <w:tr w:rsidR="00494A09" w:rsidRPr="00AA64EC" w:rsidTr="00AD5810">
        <w:trPr>
          <w:trHeight w:val="1076"/>
        </w:trPr>
        <w:tc>
          <w:tcPr>
            <w:tcW w:w="426" w:type="dxa"/>
          </w:tcPr>
          <w:p w:rsidR="00494A09" w:rsidRPr="00AA64EC" w:rsidRDefault="00494A09" w:rsidP="00E671AC">
            <w:pPr>
              <w:spacing w:after="0" w:line="240" w:lineRule="auto"/>
              <w:rPr>
                <w:rFonts w:ascii="Times New Roman" w:eastAsia="Times New Roman" w:hAnsi="Times New Roman"/>
              </w:rPr>
            </w:pPr>
            <w:r w:rsidRPr="00AA64EC">
              <w:rPr>
                <w:rFonts w:ascii="Times New Roman" w:eastAsia="Times New Roman" w:hAnsi="Times New Roman"/>
              </w:rPr>
              <w:t>1</w:t>
            </w:r>
          </w:p>
        </w:tc>
        <w:tc>
          <w:tcPr>
            <w:tcW w:w="1275" w:type="dxa"/>
            <w:tcBorders>
              <w:bottom w:val="single" w:sz="4" w:space="0" w:color="auto"/>
            </w:tcBorders>
          </w:tcPr>
          <w:p w:rsidR="00494A09" w:rsidRPr="00AA64EC" w:rsidRDefault="00494A09" w:rsidP="00E671AC">
            <w:pPr>
              <w:spacing w:after="0" w:line="240" w:lineRule="auto"/>
              <w:rPr>
                <w:rFonts w:ascii="Times New Roman" w:eastAsia="Times New Roman" w:hAnsi="Times New Roman"/>
              </w:rPr>
            </w:pPr>
            <w:proofErr w:type="spellStart"/>
            <w:r w:rsidRPr="00AA64EC">
              <w:rPr>
                <w:rFonts w:ascii="Times New Roman" w:eastAsia="Times New Roman" w:hAnsi="Times New Roman"/>
              </w:rPr>
              <w:t>Хомушку</w:t>
            </w:r>
            <w:proofErr w:type="spellEnd"/>
            <w:r w:rsidRPr="00AA64EC">
              <w:rPr>
                <w:rFonts w:ascii="Times New Roman" w:eastAsia="Times New Roman" w:hAnsi="Times New Roman"/>
              </w:rPr>
              <w:t xml:space="preserve"> А</w:t>
            </w:r>
            <w:r>
              <w:rPr>
                <w:rFonts w:ascii="Times New Roman" w:eastAsia="Times New Roman" w:hAnsi="Times New Roman"/>
              </w:rPr>
              <w:t xml:space="preserve">нджела </w:t>
            </w:r>
            <w:proofErr w:type="spellStart"/>
            <w:r>
              <w:rPr>
                <w:rFonts w:ascii="Times New Roman" w:eastAsia="Times New Roman" w:hAnsi="Times New Roman"/>
              </w:rPr>
              <w:t>Дозур-ооловна</w:t>
            </w:r>
            <w:proofErr w:type="spellEnd"/>
          </w:p>
        </w:tc>
        <w:tc>
          <w:tcPr>
            <w:tcW w:w="3119" w:type="dxa"/>
          </w:tcPr>
          <w:p w:rsidR="00494A09" w:rsidRPr="00AA64EC" w:rsidRDefault="00494A09" w:rsidP="00661290">
            <w:pPr>
              <w:spacing w:after="0" w:line="240" w:lineRule="auto"/>
              <w:rPr>
                <w:rFonts w:ascii="Times New Roman" w:eastAsia="Times New Roman" w:hAnsi="Times New Roman"/>
              </w:rPr>
            </w:pPr>
            <w:r w:rsidRPr="00AA64EC">
              <w:rPr>
                <w:rFonts w:ascii="Times New Roman" w:eastAsia="Times New Roman" w:hAnsi="Times New Roman"/>
              </w:rPr>
              <w:t>«</w:t>
            </w:r>
            <w:r w:rsidR="00661290">
              <w:rPr>
                <w:rFonts w:ascii="Times New Roman" w:eastAsia="Times New Roman" w:hAnsi="Times New Roman"/>
              </w:rPr>
              <w:t>Подвижные игры с методикой преподавания в общеобразовательном учреждении на уроках физической культуры</w:t>
            </w:r>
            <w:r w:rsidRPr="00AA64EC">
              <w:rPr>
                <w:rFonts w:ascii="Times New Roman" w:eastAsia="Times New Roman" w:hAnsi="Times New Roman"/>
              </w:rPr>
              <w:t>»</w:t>
            </w:r>
          </w:p>
        </w:tc>
        <w:tc>
          <w:tcPr>
            <w:tcW w:w="1135" w:type="dxa"/>
          </w:tcPr>
          <w:p w:rsidR="00494A09" w:rsidRPr="00AA64EC" w:rsidRDefault="00661290" w:rsidP="00E671AC">
            <w:pPr>
              <w:spacing w:after="0" w:line="240" w:lineRule="auto"/>
              <w:rPr>
                <w:rFonts w:ascii="Times New Roman" w:eastAsia="Times New Roman" w:hAnsi="Times New Roman"/>
              </w:rPr>
            </w:pPr>
            <w:r>
              <w:rPr>
                <w:rFonts w:ascii="Times New Roman" w:eastAsia="Times New Roman" w:hAnsi="Times New Roman"/>
              </w:rPr>
              <w:t xml:space="preserve">72 </w:t>
            </w:r>
            <w:r w:rsidR="00494A09" w:rsidRPr="00AA64EC">
              <w:rPr>
                <w:rFonts w:ascii="Times New Roman" w:eastAsia="Times New Roman" w:hAnsi="Times New Roman"/>
              </w:rPr>
              <w:t xml:space="preserve">часов </w:t>
            </w:r>
          </w:p>
          <w:p w:rsidR="00494A09" w:rsidRPr="00AA64EC" w:rsidRDefault="00494A09" w:rsidP="00E671AC">
            <w:pPr>
              <w:spacing w:after="0" w:line="240" w:lineRule="auto"/>
              <w:rPr>
                <w:rFonts w:ascii="Times New Roman" w:eastAsia="Times New Roman" w:hAnsi="Times New Roman"/>
              </w:rPr>
            </w:pPr>
          </w:p>
        </w:tc>
        <w:tc>
          <w:tcPr>
            <w:tcW w:w="1135" w:type="dxa"/>
          </w:tcPr>
          <w:p w:rsidR="00604CB4" w:rsidRDefault="00604CB4" w:rsidP="00E671AC">
            <w:pPr>
              <w:spacing w:after="0" w:line="240" w:lineRule="auto"/>
              <w:rPr>
                <w:rFonts w:ascii="Times New Roman" w:eastAsia="Times New Roman" w:hAnsi="Times New Roman"/>
              </w:rPr>
            </w:pPr>
            <w:r>
              <w:rPr>
                <w:rFonts w:ascii="Times New Roman" w:eastAsia="Times New Roman" w:hAnsi="Times New Roman"/>
              </w:rPr>
              <w:t xml:space="preserve">ФГБОУ ВО «ТГУ» </w:t>
            </w:r>
          </w:p>
          <w:p w:rsidR="00494A09" w:rsidRPr="00AA64EC" w:rsidRDefault="00494A09" w:rsidP="00604CB4">
            <w:pPr>
              <w:spacing w:after="0" w:line="240" w:lineRule="auto"/>
              <w:rPr>
                <w:rFonts w:ascii="Times New Roman" w:eastAsia="Times New Roman" w:hAnsi="Times New Roman"/>
              </w:rPr>
            </w:pPr>
            <w:proofErr w:type="spellStart"/>
            <w:r w:rsidRPr="00AA64EC">
              <w:rPr>
                <w:rFonts w:ascii="Times New Roman" w:eastAsia="Times New Roman" w:hAnsi="Times New Roman"/>
              </w:rPr>
              <w:t>г.Кызыл</w:t>
            </w:r>
            <w:proofErr w:type="spellEnd"/>
          </w:p>
        </w:tc>
        <w:tc>
          <w:tcPr>
            <w:tcW w:w="990" w:type="dxa"/>
          </w:tcPr>
          <w:p w:rsidR="00494A09" w:rsidRPr="00AA64EC" w:rsidRDefault="00494A09" w:rsidP="0037720A">
            <w:pPr>
              <w:spacing w:after="0" w:line="240" w:lineRule="auto"/>
              <w:rPr>
                <w:rFonts w:ascii="Times New Roman" w:eastAsia="Times New Roman" w:hAnsi="Times New Roman"/>
              </w:rPr>
            </w:pPr>
            <w:r w:rsidRPr="00AA64EC">
              <w:rPr>
                <w:rFonts w:ascii="Times New Roman" w:eastAsia="Times New Roman" w:hAnsi="Times New Roman"/>
              </w:rPr>
              <w:t xml:space="preserve">с </w:t>
            </w:r>
            <w:r w:rsidR="0037720A">
              <w:rPr>
                <w:rFonts w:ascii="Times New Roman" w:eastAsia="Times New Roman" w:hAnsi="Times New Roman"/>
              </w:rPr>
              <w:t>21.03.</w:t>
            </w:r>
            <w:r w:rsidR="00661290">
              <w:rPr>
                <w:rFonts w:ascii="Times New Roman" w:eastAsia="Times New Roman" w:hAnsi="Times New Roman"/>
              </w:rPr>
              <w:t xml:space="preserve"> </w:t>
            </w:r>
            <w:r w:rsidRPr="00AA64EC">
              <w:rPr>
                <w:rFonts w:ascii="Times New Roman" w:eastAsia="Times New Roman" w:hAnsi="Times New Roman"/>
              </w:rPr>
              <w:t>по 0</w:t>
            </w:r>
            <w:r w:rsidR="00661290">
              <w:rPr>
                <w:rFonts w:ascii="Times New Roman" w:eastAsia="Times New Roman" w:hAnsi="Times New Roman"/>
              </w:rPr>
              <w:t>1 апреля</w:t>
            </w:r>
            <w:r w:rsidRPr="00AA64EC">
              <w:rPr>
                <w:rFonts w:ascii="Times New Roman" w:eastAsia="Times New Roman" w:hAnsi="Times New Roman"/>
              </w:rPr>
              <w:t xml:space="preserve">  202</w:t>
            </w:r>
            <w:r w:rsidR="00604CB4">
              <w:rPr>
                <w:rFonts w:ascii="Times New Roman" w:eastAsia="Times New Roman" w:hAnsi="Times New Roman"/>
              </w:rPr>
              <w:t>2</w:t>
            </w:r>
            <w:r w:rsidRPr="00AA64EC">
              <w:rPr>
                <w:rFonts w:ascii="Times New Roman" w:eastAsia="Times New Roman" w:hAnsi="Times New Roman"/>
              </w:rPr>
              <w:t>г.</w:t>
            </w:r>
          </w:p>
        </w:tc>
        <w:tc>
          <w:tcPr>
            <w:tcW w:w="993" w:type="dxa"/>
          </w:tcPr>
          <w:p w:rsidR="00494A09" w:rsidRPr="00AA64EC" w:rsidRDefault="00604CB4" w:rsidP="00E671AC">
            <w:pPr>
              <w:spacing w:after="0" w:line="240" w:lineRule="auto"/>
              <w:rPr>
                <w:rFonts w:ascii="Times New Roman" w:eastAsia="Times New Roman" w:hAnsi="Times New Roman"/>
              </w:rPr>
            </w:pPr>
            <w:r>
              <w:rPr>
                <w:rFonts w:ascii="Times New Roman" w:eastAsia="Times New Roman" w:hAnsi="Times New Roman"/>
              </w:rPr>
              <w:t>1977</w:t>
            </w:r>
          </w:p>
        </w:tc>
        <w:tc>
          <w:tcPr>
            <w:tcW w:w="850" w:type="dxa"/>
          </w:tcPr>
          <w:p w:rsidR="00494A09" w:rsidRPr="00AA64EC" w:rsidRDefault="00494A09" w:rsidP="00E671AC">
            <w:pPr>
              <w:spacing w:after="0" w:line="240" w:lineRule="auto"/>
              <w:rPr>
                <w:rFonts w:ascii="Times New Roman" w:eastAsia="Times New Roman" w:hAnsi="Times New Roman"/>
              </w:rPr>
            </w:pPr>
          </w:p>
        </w:tc>
      </w:tr>
      <w:tr w:rsidR="00494A09" w:rsidRPr="00AA64EC" w:rsidTr="00AD5810">
        <w:tc>
          <w:tcPr>
            <w:tcW w:w="426" w:type="dxa"/>
            <w:vMerge w:val="restart"/>
            <w:vAlign w:val="center"/>
          </w:tcPr>
          <w:p w:rsidR="00494A09" w:rsidRPr="00AA64EC" w:rsidRDefault="00494A09" w:rsidP="00E671AC">
            <w:pPr>
              <w:spacing w:after="0" w:line="240" w:lineRule="auto"/>
              <w:jc w:val="center"/>
              <w:rPr>
                <w:rFonts w:ascii="Times New Roman" w:eastAsia="Times New Roman" w:hAnsi="Times New Roman"/>
              </w:rPr>
            </w:pPr>
            <w:r w:rsidRPr="00AA64EC">
              <w:rPr>
                <w:rFonts w:ascii="Times New Roman" w:eastAsia="Times New Roman" w:hAnsi="Times New Roman"/>
              </w:rPr>
              <w:t>2</w:t>
            </w:r>
          </w:p>
        </w:tc>
        <w:tc>
          <w:tcPr>
            <w:tcW w:w="1275" w:type="dxa"/>
            <w:vMerge w:val="restart"/>
            <w:vAlign w:val="center"/>
          </w:tcPr>
          <w:p w:rsidR="00494A09" w:rsidRPr="00AA64EC" w:rsidRDefault="00494A09" w:rsidP="00E671AC">
            <w:pPr>
              <w:spacing w:after="0" w:line="240" w:lineRule="auto"/>
              <w:jc w:val="center"/>
              <w:rPr>
                <w:rFonts w:ascii="Times New Roman" w:eastAsia="Times New Roman" w:hAnsi="Times New Roman"/>
              </w:rPr>
            </w:pPr>
            <w:proofErr w:type="spellStart"/>
            <w:r w:rsidRPr="00AA64EC">
              <w:rPr>
                <w:rFonts w:ascii="Times New Roman" w:eastAsia="Times New Roman" w:hAnsi="Times New Roman"/>
              </w:rPr>
              <w:t>Монгуш</w:t>
            </w:r>
            <w:proofErr w:type="spellEnd"/>
            <w:r w:rsidRPr="00AA64EC">
              <w:rPr>
                <w:rFonts w:ascii="Times New Roman" w:eastAsia="Times New Roman" w:hAnsi="Times New Roman"/>
              </w:rPr>
              <w:t xml:space="preserve"> </w:t>
            </w:r>
            <w:proofErr w:type="spellStart"/>
            <w:r w:rsidRPr="00AA64EC">
              <w:rPr>
                <w:rFonts w:ascii="Times New Roman" w:eastAsia="Times New Roman" w:hAnsi="Times New Roman"/>
              </w:rPr>
              <w:t>Н</w:t>
            </w:r>
            <w:r>
              <w:rPr>
                <w:rFonts w:ascii="Times New Roman" w:eastAsia="Times New Roman" w:hAnsi="Times New Roman"/>
              </w:rPr>
              <w:t>оябрина</w:t>
            </w:r>
            <w:proofErr w:type="spellEnd"/>
            <w:r>
              <w:rPr>
                <w:rFonts w:ascii="Times New Roman" w:eastAsia="Times New Roman" w:hAnsi="Times New Roman"/>
              </w:rPr>
              <w:t xml:space="preserve"> Борисовна</w:t>
            </w:r>
          </w:p>
        </w:tc>
        <w:tc>
          <w:tcPr>
            <w:tcW w:w="3119" w:type="dxa"/>
          </w:tcPr>
          <w:p w:rsidR="00494A09" w:rsidRPr="00AA64EC" w:rsidRDefault="00494A09" w:rsidP="00604CB4">
            <w:pPr>
              <w:spacing w:after="0" w:line="240" w:lineRule="auto"/>
              <w:rPr>
                <w:rFonts w:ascii="Times New Roman" w:eastAsia="Times New Roman" w:hAnsi="Times New Roman"/>
              </w:rPr>
            </w:pPr>
            <w:r w:rsidRPr="00AA64EC">
              <w:rPr>
                <w:rFonts w:ascii="Times New Roman" w:eastAsia="Times New Roman" w:hAnsi="Times New Roman"/>
              </w:rPr>
              <w:t>«</w:t>
            </w:r>
            <w:r w:rsidR="008025A4">
              <w:rPr>
                <w:rFonts w:ascii="Times New Roman" w:eastAsia="Times New Roman" w:hAnsi="Times New Roman"/>
              </w:rPr>
              <w:t>Эффективные технологии современного образования</w:t>
            </w:r>
            <w:r w:rsidRPr="00AA64EC">
              <w:rPr>
                <w:rFonts w:ascii="Times New Roman" w:eastAsia="Times New Roman" w:hAnsi="Times New Roman"/>
              </w:rPr>
              <w:t>»»</w:t>
            </w:r>
          </w:p>
        </w:tc>
        <w:tc>
          <w:tcPr>
            <w:tcW w:w="1135" w:type="dxa"/>
          </w:tcPr>
          <w:p w:rsidR="00494A09" w:rsidRPr="00AA64EC" w:rsidRDefault="008025A4" w:rsidP="00E671AC">
            <w:pPr>
              <w:spacing w:after="0" w:line="240" w:lineRule="auto"/>
              <w:rPr>
                <w:rFonts w:ascii="Times New Roman" w:eastAsia="Times New Roman" w:hAnsi="Times New Roman"/>
              </w:rPr>
            </w:pPr>
            <w:r>
              <w:rPr>
                <w:rFonts w:ascii="Times New Roman" w:eastAsia="Times New Roman" w:hAnsi="Times New Roman"/>
              </w:rPr>
              <w:t>72 часов</w:t>
            </w:r>
            <w:r w:rsidR="00494A09" w:rsidRPr="00AA64EC">
              <w:rPr>
                <w:rFonts w:ascii="Times New Roman" w:eastAsia="Times New Roman" w:hAnsi="Times New Roman"/>
              </w:rPr>
              <w:t xml:space="preserve"> </w:t>
            </w:r>
          </w:p>
          <w:p w:rsidR="00494A09" w:rsidRPr="00AA64EC" w:rsidRDefault="00494A09" w:rsidP="00E671AC">
            <w:pPr>
              <w:spacing w:after="0" w:line="240" w:lineRule="auto"/>
              <w:rPr>
                <w:rFonts w:ascii="Times New Roman" w:eastAsia="Times New Roman" w:hAnsi="Times New Roman"/>
              </w:rPr>
            </w:pPr>
          </w:p>
          <w:p w:rsidR="00494A09" w:rsidRPr="00AA64EC" w:rsidRDefault="00494A09" w:rsidP="00E671AC">
            <w:pPr>
              <w:spacing w:after="0" w:line="240" w:lineRule="auto"/>
              <w:rPr>
                <w:rFonts w:ascii="Times New Roman" w:eastAsia="Times New Roman" w:hAnsi="Times New Roman"/>
              </w:rPr>
            </w:pPr>
          </w:p>
        </w:tc>
        <w:tc>
          <w:tcPr>
            <w:tcW w:w="1135" w:type="dxa"/>
          </w:tcPr>
          <w:p w:rsidR="00494A09" w:rsidRPr="00AA64EC" w:rsidRDefault="008025A4" w:rsidP="00E671AC">
            <w:pPr>
              <w:spacing w:after="0" w:line="240" w:lineRule="auto"/>
              <w:rPr>
                <w:rFonts w:ascii="Times New Roman" w:eastAsia="Times New Roman" w:hAnsi="Times New Roman"/>
              </w:rPr>
            </w:pPr>
            <w:r>
              <w:rPr>
                <w:rFonts w:ascii="Times New Roman" w:eastAsia="Times New Roman" w:hAnsi="Times New Roman"/>
              </w:rPr>
              <w:t>НО БФ НМ</w:t>
            </w:r>
            <w:r w:rsidR="00494A09" w:rsidRPr="00AA64EC">
              <w:rPr>
                <w:rFonts w:ascii="Times New Roman" w:eastAsia="Times New Roman" w:hAnsi="Times New Roman"/>
              </w:rPr>
              <w:t xml:space="preserve"> </w:t>
            </w:r>
          </w:p>
          <w:p w:rsidR="00494A09" w:rsidRPr="00AA64EC" w:rsidRDefault="008025A4" w:rsidP="008025A4">
            <w:pPr>
              <w:spacing w:after="0" w:line="240" w:lineRule="auto"/>
              <w:rPr>
                <w:rFonts w:ascii="Times New Roman" w:eastAsia="Times New Roman" w:hAnsi="Times New Roman"/>
              </w:rPr>
            </w:pPr>
            <w:proofErr w:type="spellStart"/>
            <w:r>
              <w:rPr>
                <w:rFonts w:ascii="Times New Roman" w:eastAsia="Times New Roman" w:hAnsi="Times New Roman"/>
              </w:rPr>
              <w:t>г.Москва</w:t>
            </w:r>
            <w:proofErr w:type="spellEnd"/>
          </w:p>
        </w:tc>
        <w:tc>
          <w:tcPr>
            <w:tcW w:w="990" w:type="dxa"/>
          </w:tcPr>
          <w:p w:rsidR="00494A09" w:rsidRPr="00AA64EC" w:rsidRDefault="00494A09" w:rsidP="0037720A">
            <w:pPr>
              <w:spacing w:after="0" w:line="240" w:lineRule="auto"/>
              <w:rPr>
                <w:rFonts w:ascii="Times New Roman" w:eastAsia="Times New Roman" w:hAnsi="Times New Roman"/>
              </w:rPr>
            </w:pPr>
            <w:r w:rsidRPr="00AA64EC">
              <w:rPr>
                <w:rFonts w:ascii="Times New Roman" w:eastAsia="Times New Roman" w:hAnsi="Times New Roman"/>
              </w:rPr>
              <w:t xml:space="preserve">с </w:t>
            </w:r>
            <w:r w:rsidR="008025A4">
              <w:rPr>
                <w:rFonts w:ascii="Times New Roman" w:eastAsia="Times New Roman" w:hAnsi="Times New Roman"/>
              </w:rPr>
              <w:t>15</w:t>
            </w:r>
            <w:r w:rsidRPr="00AA64EC">
              <w:rPr>
                <w:rFonts w:ascii="Times New Roman" w:eastAsia="Times New Roman" w:hAnsi="Times New Roman"/>
              </w:rPr>
              <w:t xml:space="preserve"> по 2</w:t>
            </w:r>
            <w:r w:rsidR="008025A4">
              <w:rPr>
                <w:rFonts w:ascii="Times New Roman" w:eastAsia="Times New Roman" w:hAnsi="Times New Roman"/>
              </w:rPr>
              <w:t>1.01.</w:t>
            </w:r>
            <w:r w:rsidRPr="00AA64EC">
              <w:rPr>
                <w:rFonts w:ascii="Times New Roman" w:eastAsia="Times New Roman" w:hAnsi="Times New Roman"/>
              </w:rPr>
              <w:t xml:space="preserve"> 2021г.</w:t>
            </w:r>
          </w:p>
        </w:tc>
        <w:tc>
          <w:tcPr>
            <w:tcW w:w="993" w:type="dxa"/>
          </w:tcPr>
          <w:p w:rsidR="00494A09" w:rsidRPr="00AA64EC" w:rsidRDefault="008025A4" w:rsidP="00E671AC">
            <w:pPr>
              <w:spacing w:after="0" w:line="240" w:lineRule="auto"/>
              <w:rPr>
                <w:rFonts w:ascii="Times New Roman" w:eastAsia="Times New Roman" w:hAnsi="Times New Roman"/>
              </w:rPr>
            </w:pPr>
            <w:r>
              <w:rPr>
                <w:rFonts w:ascii="Times New Roman" w:eastAsia="Times New Roman" w:hAnsi="Times New Roman"/>
              </w:rPr>
              <w:t>ДОУ-00481</w:t>
            </w:r>
          </w:p>
        </w:tc>
        <w:tc>
          <w:tcPr>
            <w:tcW w:w="850" w:type="dxa"/>
          </w:tcPr>
          <w:p w:rsidR="00494A09" w:rsidRPr="00AA64EC" w:rsidRDefault="00494A09" w:rsidP="00E671AC">
            <w:pPr>
              <w:spacing w:after="0" w:line="240" w:lineRule="auto"/>
              <w:rPr>
                <w:rFonts w:ascii="Times New Roman" w:eastAsia="Times New Roman" w:hAnsi="Times New Roman"/>
              </w:rPr>
            </w:pPr>
          </w:p>
        </w:tc>
      </w:tr>
      <w:tr w:rsidR="00494A09" w:rsidRPr="00AA64EC" w:rsidTr="00AD5810">
        <w:trPr>
          <w:trHeight w:val="1275"/>
        </w:trPr>
        <w:tc>
          <w:tcPr>
            <w:tcW w:w="426" w:type="dxa"/>
            <w:vMerge/>
          </w:tcPr>
          <w:p w:rsidR="00494A09" w:rsidRPr="00AA64EC" w:rsidRDefault="00494A09" w:rsidP="00E671AC">
            <w:pPr>
              <w:spacing w:after="0" w:line="240" w:lineRule="auto"/>
              <w:rPr>
                <w:rFonts w:ascii="Times New Roman" w:eastAsia="Times New Roman" w:hAnsi="Times New Roman"/>
              </w:rPr>
            </w:pPr>
          </w:p>
        </w:tc>
        <w:tc>
          <w:tcPr>
            <w:tcW w:w="1275" w:type="dxa"/>
            <w:vMerge/>
          </w:tcPr>
          <w:p w:rsidR="00494A09" w:rsidRPr="00AA64EC" w:rsidRDefault="00494A09" w:rsidP="00E671AC">
            <w:pPr>
              <w:spacing w:after="0" w:line="240" w:lineRule="auto"/>
              <w:rPr>
                <w:rFonts w:ascii="Times New Roman" w:eastAsia="Times New Roman" w:hAnsi="Times New Roman"/>
              </w:rPr>
            </w:pPr>
          </w:p>
        </w:tc>
        <w:tc>
          <w:tcPr>
            <w:tcW w:w="3119" w:type="dxa"/>
          </w:tcPr>
          <w:p w:rsidR="00494A09" w:rsidRPr="00AA64EC" w:rsidRDefault="00BB6CD4" w:rsidP="00E671AC">
            <w:pPr>
              <w:spacing w:after="0" w:line="240" w:lineRule="auto"/>
              <w:rPr>
                <w:rFonts w:ascii="Times New Roman" w:eastAsia="Times New Roman" w:hAnsi="Times New Roman"/>
              </w:rPr>
            </w:pPr>
            <w:r>
              <w:rPr>
                <w:rFonts w:ascii="Times New Roman" w:eastAsia="Times New Roman" w:hAnsi="Times New Roman"/>
              </w:rPr>
              <w:t>«Аттестация педагогических работников как ресурс повышения личностного профессионального роста»</w:t>
            </w:r>
          </w:p>
        </w:tc>
        <w:tc>
          <w:tcPr>
            <w:tcW w:w="1135" w:type="dxa"/>
          </w:tcPr>
          <w:p w:rsidR="00494A09" w:rsidRPr="00AA64EC" w:rsidRDefault="00BB6CD4" w:rsidP="00E671AC">
            <w:pPr>
              <w:spacing w:after="0" w:line="240" w:lineRule="auto"/>
              <w:rPr>
                <w:rFonts w:ascii="Times New Roman" w:eastAsia="Times New Roman" w:hAnsi="Times New Roman"/>
              </w:rPr>
            </w:pPr>
            <w:r>
              <w:rPr>
                <w:rFonts w:ascii="Times New Roman" w:eastAsia="Times New Roman" w:hAnsi="Times New Roman"/>
              </w:rPr>
              <w:t>72</w:t>
            </w:r>
            <w:r w:rsidR="00494A09" w:rsidRPr="00AA64EC">
              <w:rPr>
                <w:rFonts w:ascii="Times New Roman" w:eastAsia="Times New Roman" w:hAnsi="Times New Roman"/>
              </w:rPr>
              <w:t xml:space="preserve"> часов</w:t>
            </w:r>
          </w:p>
        </w:tc>
        <w:tc>
          <w:tcPr>
            <w:tcW w:w="1135" w:type="dxa"/>
          </w:tcPr>
          <w:p w:rsidR="00494A09" w:rsidRPr="00AA64EC" w:rsidRDefault="00494A09" w:rsidP="00E671AC">
            <w:pPr>
              <w:spacing w:after="0" w:line="240" w:lineRule="auto"/>
              <w:rPr>
                <w:rFonts w:ascii="Times New Roman" w:eastAsia="Times New Roman" w:hAnsi="Times New Roman"/>
              </w:rPr>
            </w:pPr>
            <w:r w:rsidRPr="00AA64EC">
              <w:rPr>
                <w:rFonts w:ascii="Times New Roman" w:eastAsia="Times New Roman" w:hAnsi="Times New Roman"/>
              </w:rPr>
              <w:t>ГАУ ДПО «</w:t>
            </w:r>
            <w:proofErr w:type="spellStart"/>
            <w:r w:rsidRPr="00AA64EC">
              <w:rPr>
                <w:rFonts w:ascii="Times New Roman" w:eastAsia="Times New Roman" w:hAnsi="Times New Roman"/>
              </w:rPr>
              <w:t>ТИРОиПК</w:t>
            </w:r>
            <w:proofErr w:type="spellEnd"/>
            <w:r w:rsidRPr="00AA64EC">
              <w:rPr>
                <w:rFonts w:ascii="Times New Roman" w:eastAsia="Times New Roman" w:hAnsi="Times New Roman"/>
              </w:rPr>
              <w:t xml:space="preserve">» </w:t>
            </w:r>
            <w:proofErr w:type="spellStart"/>
            <w:r w:rsidRPr="00AA64EC">
              <w:rPr>
                <w:rFonts w:ascii="Times New Roman" w:eastAsia="Times New Roman" w:hAnsi="Times New Roman"/>
              </w:rPr>
              <w:t>г.Кызыл</w:t>
            </w:r>
            <w:proofErr w:type="spellEnd"/>
          </w:p>
        </w:tc>
        <w:tc>
          <w:tcPr>
            <w:tcW w:w="990" w:type="dxa"/>
          </w:tcPr>
          <w:p w:rsidR="00494A09" w:rsidRPr="00AA64EC" w:rsidRDefault="00494A09" w:rsidP="00E671AC">
            <w:pPr>
              <w:spacing w:after="0" w:line="240" w:lineRule="auto"/>
              <w:rPr>
                <w:rFonts w:ascii="Times New Roman" w:eastAsia="Times New Roman" w:hAnsi="Times New Roman"/>
              </w:rPr>
            </w:pPr>
            <w:r w:rsidRPr="00AA64EC">
              <w:rPr>
                <w:rFonts w:ascii="Times New Roman" w:eastAsia="Times New Roman" w:hAnsi="Times New Roman"/>
              </w:rPr>
              <w:t>с 18 марта 2021г</w:t>
            </w:r>
          </w:p>
          <w:p w:rsidR="00494A09" w:rsidRPr="00AA64EC" w:rsidRDefault="00494A09" w:rsidP="00E671AC">
            <w:pPr>
              <w:spacing w:after="0" w:line="240" w:lineRule="auto"/>
              <w:rPr>
                <w:rFonts w:ascii="Times New Roman" w:eastAsia="Times New Roman" w:hAnsi="Times New Roman"/>
              </w:rPr>
            </w:pPr>
          </w:p>
        </w:tc>
        <w:tc>
          <w:tcPr>
            <w:tcW w:w="993" w:type="dxa"/>
          </w:tcPr>
          <w:p w:rsidR="00494A09" w:rsidRPr="00AA64EC" w:rsidRDefault="00991FB5" w:rsidP="00E671AC">
            <w:pPr>
              <w:spacing w:after="0" w:line="240" w:lineRule="auto"/>
              <w:rPr>
                <w:rFonts w:ascii="Times New Roman" w:eastAsia="Times New Roman" w:hAnsi="Times New Roman"/>
              </w:rPr>
            </w:pPr>
            <w:r>
              <w:rPr>
                <w:rFonts w:ascii="Times New Roman" w:eastAsia="Times New Roman" w:hAnsi="Times New Roman"/>
              </w:rPr>
              <w:t>4031</w:t>
            </w:r>
          </w:p>
        </w:tc>
        <w:tc>
          <w:tcPr>
            <w:tcW w:w="850" w:type="dxa"/>
          </w:tcPr>
          <w:p w:rsidR="00494A09" w:rsidRPr="00AA64EC" w:rsidRDefault="00494A09" w:rsidP="00E671AC">
            <w:pPr>
              <w:spacing w:after="0" w:line="240" w:lineRule="auto"/>
              <w:rPr>
                <w:rFonts w:ascii="Times New Roman" w:eastAsia="Times New Roman" w:hAnsi="Times New Roman"/>
              </w:rPr>
            </w:pPr>
          </w:p>
          <w:p w:rsidR="00494A09" w:rsidRPr="00AA64EC" w:rsidRDefault="00494A09" w:rsidP="00E671AC">
            <w:pPr>
              <w:spacing w:after="0" w:line="240" w:lineRule="auto"/>
              <w:rPr>
                <w:rFonts w:ascii="Times New Roman" w:eastAsia="Times New Roman" w:hAnsi="Times New Roman"/>
              </w:rPr>
            </w:pPr>
          </w:p>
        </w:tc>
      </w:tr>
      <w:tr w:rsidR="00BB6CD4" w:rsidRPr="00AA64EC" w:rsidTr="00AD5810">
        <w:trPr>
          <w:trHeight w:val="1275"/>
        </w:trPr>
        <w:tc>
          <w:tcPr>
            <w:tcW w:w="426" w:type="dxa"/>
          </w:tcPr>
          <w:p w:rsidR="00BB6CD4" w:rsidRPr="00AA64EC" w:rsidRDefault="00BB6CD4" w:rsidP="00E671AC">
            <w:pPr>
              <w:spacing w:after="0" w:line="240" w:lineRule="auto"/>
              <w:rPr>
                <w:rFonts w:ascii="Times New Roman" w:eastAsia="Times New Roman" w:hAnsi="Times New Roman"/>
              </w:rPr>
            </w:pPr>
          </w:p>
        </w:tc>
        <w:tc>
          <w:tcPr>
            <w:tcW w:w="1275" w:type="dxa"/>
          </w:tcPr>
          <w:p w:rsidR="00BB6CD4" w:rsidRPr="00AA64EC" w:rsidRDefault="00BB6CD4" w:rsidP="00E671AC">
            <w:pPr>
              <w:spacing w:after="0" w:line="240" w:lineRule="auto"/>
              <w:rPr>
                <w:rFonts w:ascii="Times New Roman" w:eastAsia="Times New Roman" w:hAnsi="Times New Roman"/>
              </w:rPr>
            </w:pPr>
          </w:p>
        </w:tc>
        <w:tc>
          <w:tcPr>
            <w:tcW w:w="3119" w:type="dxa"/>
          </w:tcPr>
          <w:p w:rsidR="00BB6CD4" w:rsidRDefault="00BB6CD4" w:rsidP="00E671AC">
            <w:pPr>
              <w:spacing w:after="0" w:line="240" w:lineRule="auto"/>
              <w:rPr>
                <w:rFonts w:ascii="Times New Roman" w:eastAsia="Times New Roman" w:hAnsi="Times New Roman"/>
              </w:rPr>
            </w:pPr>
            <w:r>
              <w:rPr>
                <w:rFonts w:ascii="Times New Roman" w:eastAsia="Times New Roman" w:hAnsi="Times New Roman"/>
              </w:rPr>
              <w:t>«Цифровой формат работы в системе дошкольного образования»</w:t>
            </w:r>
          </w:p>
        </w:tc>
        <w:tc>
          <w:tcPr>
            <w:tcW w:w="1135" w:type="dxa"/>
          </w:tcPr>
          <w:p w:rsidR="00BB6CD4" w:rsidRDefault="00BB6CD4" w:rsidP="00E671AC">
            <w:pPr>
              <w:spacing w:after="0" w:line="240" w:lineRule="auto"/>
              <w:rPr>
                <w:rFonts w:ascii="Times New Roman" w:eastAsia="Times New Roman" w:hAnsi="Times New Roman"/>
              </w:rPr>
            </w:pPr>
            <w:r>
              <w:rPr>
                <w:rFonts w:ascii="Times New Roman" w:eastAsia="Times New Roman" w:hAnsi="Times New Roman"/>
              </w:rPr>
              <w:t>16 часов</w:t>
            </w:r>
          </w:p>
        </w:tc>
        <w:tc>
          <w:tcPr>
            <w:tcW w:w="1135" w:type="dxa"/>
          </w:tcPr>
          <w:p w:rsidR="00BB6CD4" w:rsidRPr="00AA64EC" w:rsidRDefault="00BB6CD4" w:rsidP="00E671AC">
            <w:pPr>
              <w:spacing w:after="0" w:line="240" w:lineRule="auto"/>
              <w:rPr>
                <w:rFonts w:ascii="Times New Roman" w:eastAsia="Times New Roman" w:hAnsi="Times New Roman"/>
              </w:rPr>
            </w:pPr>
            <w:r w:rsidRPr="00AA64EC">
              <w:rPr>
                <w:rFonts w:ascii="Times New Roman" w:eastAsia="Times New Roman" w:hAnsi="Times New Roman"/>
              </w:rPr>
              <w:t>ГАУ ДПО «</w:t>
            </w:r>
            <w:proofErr w:type="spellStart"/>
            <w:r w:rsidRPr="00AA64EC">
              <w:rPr>
                <w:rFonts w:ascii="Times New Roman" w:eastAsia="Times New Roman" w:hAnsi="Times New Roman"/>
              </w:rPr>
              <w:t>ТИРОиПК</w:t>
            </w:r>
            <w:proofErr w:type="spellEnd"/>
            <w:r w:rsidRPr="00AA64EC">
              <w:rPr>
                <w:rFonts w:ascii="Times New Roman" w:eastAsia="Times New Roman" w:hAnsi="Times New Roman"/>
              </w:rPr>
              <w:t xml:space="preserve">» </w:t>
            </w:r>
            <w:proofErr w:type="spellStart"/>
            <w:r w:rsidRPr="00AA64EC">
              <w:rPr>
                <w:rFonts w:ascii="Times New Roman" w:eastAsia="Times New Roman" w:hAnsi="Times New Roman"/>
              </w:rPr>
              <w:t>г.Кызыл</w:t>
            </w:r>
            <w:proofErr w:type="spellEnd"/>
          </w:p>
        </w:tc>
        <w:tc>
          <w:tcPr>
            <w:tcW w:w="990" w:type="dxa"/>
          </w:tcPr>
          <w:p w:rsidR="00991FB5" w:rsidRDefault="00991FB5" w:rsidP="00E671AC">
            <w:pPr>
              <w:spacing w:after="0" w:line="240" w:lineRule="auto"/>
              <w:rPr>
                <w:rFonts w:ascii="Times New Roman" w:eastAsia="Times New Roman" w:hAnsi="Times New Roman"/>
              </w:rPr>
            </w:pPr>
            <w:r>
              <w:rPr>
                <w:rFonts w:ascii="Times New Roman" w:eastAsia="Times New Roman" w:hAnsi="Times New Roman"/>
              </w:rPr>
              <w:t>с 04 по 08.10.</w:t>
            </w:r>
          </w:p>
          <w:p w:rsidR="00BB6CD4" w:rsidRPr="00AA64EC" w:rsidRDefault="00991FB5" w:rsidP="00E671AC">
            <w:pPr>
              <w:spacing w:after="0" w:line="240" w:lineRule="auto"/>
              <w:rPr>
                <w:rFonts w:ascii="Times New Roman" w:eastAsia="Times New Roman" w:hAnsi="Times New Roman"/>
              </w:rPr>
            </w:pPr>
            <w:r>
              <w:rPr>
                <w:rFonts w:ascii="Times New Roman" w:eastAsia="Times New Roman" w:hAnsi="Times New Roman"/>
              </w:rPr>
              <w:t>2021г</w:t>
            </w:r>
          </w:p>
        </w:tc>
        <w:tc>
          <w:tcPr>
            <w:tcW w:w="993" w:type="dxa"/>
          </w:tcPr>
          <w:p w:rsidR="00BB6CD4" w:rsidRPr="00AA64EC" w:rsidRDefault="00991FB5" w:rsidP="00E671AC">
            <w:pPr>
              <w:spacing w:after="0" w:line="240" w:lineRule="auto"/>
              <w:rPr>
                <w:rFonts w:ascii="Times New Roman" w:eastAsia="Times New Roman" w:hAnsi="Times New Roman"/>
              </w:rPr>
            </w:pPr>
            <w:r>
              <w:rPr>
                <w:rFonts w:ascii="Times New Roman" w:eastAsia="Times New Roman" w:hAnsi="Times New Roman"/>
              </w:rPr>
              <w:t>3916</w:t>
            </w:r>
          </w:p>
        </w:tc>
        <w:tc>
          <w:tcPr>
            <w:tcW w:w="850" w:type="dxa"/>
          </w:tcPr>
          <w:p w:rsidR="00BB6CD4" w:rsidRPr="00AA64EC" w:rsidRDefault="00BB6CD4" w:rsidP="00E671AC">
            <w:pPr>
              <w:spacing w:after="0" w:line="240" w:lineRule="auto"/>
              <w:rPr>
                <w:rFonts w:ascii="Times New Roman" w:eastAsia="Times New Roman" w:hAnsi="Times New Roman"/>
              </w:rPr>
            </w:pPr>
          </w:p>
        </w:tc>
      </w:tr>
      <w:tr w:rsidR="009F47AF" w:rsidRPr="00AA64EC" w:rsidTr="009F47AF">
        <w:trPr>
          <w:trHeight w:val="1275"/>
        </w:trPr>
        <w:tc>
          <w:tcPr>
            <w:tcW w:w="426" w:type="dxa"/>
          </w:tcPr>
          <w:p w:rsidR="009F47AF" w:rsidRPr="00AA64EC" w:rsidRDefault="009F47AF" w:rsidP="00E671AC">
            <w:pPr>
              <w:spacing w:after="0" w:line="240" w:lineRule="auto"/>
              <w:rPr>
                <w:rFonts w:ascii="Times New Roman" w:eastAsia="Times New Roman" w:hAnsi="Times New Roman"/>
              </w:rPr>
            </w:pPr>
          </w:p>
        </w:tc>
        <w:tc>
          <w:tcPr>
            <w:tcW w:w="1275" w:type="dxa"/>
            <w:vMerge w:val="restart"/>
            <w:vAlign w:val="center"/>
          </w:tcPr>
          <w:p w:rsidR="009F47AF" w:rsidRPr="00AA64EC" w:rsidRDefault="009F47AF" w:rsidP="009F47AF">
            <w:pPr>
              <w:spacing w:after="0" w:line="240" w:lineRule="auto"/>
              <w:jc w:val="center"/>
              <w:rPr>
                <w:rFonts w:ascii="Times New Roman" w:eastAsia="Times New Roman" w:hAnsi="Times New Roman"/>
              </w:rPr>
            </w:pPr>
            <w:proofErr w:type="spellStart"/>
            <w:r w:rsidRPr="00AA64EC">
              <w:rPr>
                <w:rFonts w:ascii="Times New Roman" w:eastAsia="Times New Roman" w:hAnsi="Times New Roman"/>
              </w:rPr>
              <w:t>Монгуш</w:t>
            </w:r>
            <w:proofErr w:type="spellEnd"/>
            <w:r w:rsidRPr="00AA64EC">
              <w:rPr>
                <w:rFonts w:ascii="Times New Roman" w:eastAsia="Times New Roman" w:hAnsi="Times New Roman"/>
              </w:rPr>
              <w:t xml:space="preserve"> </w:t>
            </w:r>
            <w:proofErr w:type="spellStart"/>
            <w:r w:rsidRPr="00AA64EC">
              <w:rPr>
                <w:rFonts w:ascii="Times New Roman" w:eastAsia="Times New Roman" w:hAnsi="Times New Roman"/>
              </w:rPr>
              <w:t>Н</w:t>
            </w:r>
            <w:r>
              <w:rPr>
                <w:rFonts w:ascii="Times New Roman" w:eastAsia="Times New Roman" w:hAnsi="Times New Roman"/>
              </w:rPr>
              <w:t>оябрина</w:t>
            </w:r>
            <w:proofErr w:type="spellEnd"/>
            <w:r>
              <w:rPr>
                <w:rFonts w:ascii="Times New Roman" w:eastAsia="Times New Roman" w:hAnsi="Times New Roman"/>
              </w:rPr>
              <w:t xml:space="preserve"> </w:t>
            </w:r>
            <w:proofErr w:type="spellStart"/>
            <w:r>
              <w:rPr>
                <w:rFonts w:ascii="Times New Roman" w:eastAsia="Times New Roman" w:hAnsi="Times New Roman"/>
              </w:rPr>
              <w:t>БорисовнаБорисовна</w:t>
            </w:r>
            <w:proofErr w:type="spellEnd"/>
          </w:p>
        </w:tc>
        <w:tc>
          <w:tcPr>
            <w:tcW w:w="3119" w:type="dxa"/>
          </w:tcPr>
          <w:p w:rsidR="009F47AF" w:rsidRDefault="009F47AF" w:rsidP="00BB6CD4">
            <w:pPr>
              <w:spacing w:after="0" w:line="240" w:lineRule="auto"/>
              <w:rPr>
                <w:rFonts w:ascii="Times New Roman" w:eastAsia="Times New Roman" w:hAnsi="Times New Roman"/>
              </w:rPr>
            </w:pPr>
            <w:r>
              <w:rPr>
                <w:rFonts w:ascii="Times New Roman" w:eastAsia="Times New Roman" w:hAnsi="Times New Roman"/>
              </w:rPr>
              <w:t>«Формирование финансовой грамотности у дошкольников»</w:t>
            </w:r>
          </w:p>
        </w:tc>
        <w:tc>
          <w:tcPr>
            <w:tcW w:w="1135" w:type="dxa"/>
          </w:tcPr>
          <w:p w:rsidR="009F47AF" w:rsidRDefault="009F47AF" w:rsidP="00E671AC">
            <w:pPr>
              <w:spacing w:after="0" w:line="240" w:lineRule="auto"/>
              <w:rPr>
                <w:rFonts w:ascii="Times New Roman" w:eastAsia="Times New Roman" w:hAnsi="Times New Roman"/>
              </w:rPr>
            </w:pPr>
            <w:r>
              <w:rPr>
                <w:rFonts w:ascii="Times New Roman" w:eastAsia="Times New Roman" w:hAnsi="Times New Roman"/>
              </w:rPr>
              <w:t>16 часов</w:t>
            </w:r>
          </w:p>
        </w:tc>
        <w:tc>
          <w:tcPr>
            <w:tcW w:w="1135" w:type="dxa"/>
          </w:tcPr>
          <w:p w:rsidR="009F47AF" w:rsidRPr="00AA64EC" w:rsidRDefault="009F47AF" w:rsidP="00E671AC">
            <w:pPr>
              <w:spacing w:after="0" w:line="240" w:lineRule="auto"/>
              <w:rPr>
                <w:rFonts w:ascii="Times New Roman" w:eastAsia="Times New Roman" w:hAnsi="Times New Roman"/>
              </w:rPr>
            </w:pPr>
            <w:r w:rsidRPr="00AA64EC">
              <w:rPr>
                <w:rFonts w:ascii="Times New Roman" w:eastAsia="Times New Roman" w:hAnsi="Times New Roman"/>
              </w:rPr>
              <w:t>ГАУ ДПО «</w:t>
            </w:r>
            <w:proofErr w:type="spellStart"/>
            <w:r w:rsidRPr="00AA64EC">
              <w:rPr>
                <w:rFonts w:ascii="Times New Roman" w:eastAsia="Times New Roman" w:hAnsi="Times New Roman"/>
              </w:rPr>
              <w:t>ТИРОиПК</w:t>
            </w:r>
            <w:proofErr w:type="spellEnd"/>
            <w:r w:rsidRPr="00AA64EC">
              <w:rPr>
                <w:rFonts w:ascii="Times New Roman" w:eastAsia="Times New Roman" w:hAnsi="Times New Roman"/>
              </w:rPr>
              <w:t xml:space="preserve">» </w:t>
            </w:r>
            <w:proofErr w:type="spellStart"/>
            <w:r w:rsidRPr="00AA64EC">
              <w:rPr>
                <w:rFonts w:ascii="Times New Roman" w:eastAsia="Times New Roman" w:hAnsi="Times New Roman"/>
              </w:rPr>
              <w:t>г.Кызыл</w:t>
            </w:r>
            <w:proofErr w:type="spellEnd"/>
          </w:p>
        </w:tc>
        <w:tc>
          <w:tcPr>
            <w:tcW w:w="990" w:type="dxa"/>
          </w:tcPr>
          <w:p w:rsidR="009F47AF" w:rsidRDefault="009F47AF" w:rsidP="00E671AC">
            <w:pPr>
              <w:spacing w:after="0" w:line="240" w:lineRule="auto"/>
              <w:rPr>
                <w:rFonts w:ascii="Times New Roman" w:eastAsia="Times New Roman" w:hAnsi="Times New Roman"/>
              </w:rPr>
            </w:pPr>
            <w:r>
              <w:rPr>
                <w:rFonts w:ascii="Times New Roman" w:eastAsia="Times New Roman" w:hAnsi="Times New Roman"/>
              </w:rPr>
              <w:t>с 25по 26.04.</w:t>
            </w:r>
          </w:p>
          <w:p w:rsidR="009F47AF" w:rsidRPr="00AA64EC" w:rsidRDefault="009F47AF" w:rsidP="009F47AF">
            <w:pPr>
              <w:spacing w:after="0" w:line="240" w:lineRule="auto"/>
              <w:rPr>
                <w:rFonts w:ascii="Times New Roman" w:eastAsia="Times New Roman" w:hAnsi="Times New Roman"/>
              </w:rPr>
            </w:pPr>
            <w:r>
              <w:rPr>
                <w:rFonts w:ascii="Times New Roman" w:eastAsia="Times New Roman" w:hAnsi="Times New Roman"/>
              </w:rPr>
              <w:t>2022г</w:t>
            </w:r>
          </w:p>
        </w:tc>
        <w:tc>
          <w:tcPr>
            <w:tcW w:w="993" w:type="dxa"/>
          </w:tcPr>
          <w:p w:rsidR="009F47AF" w:rsidRPr="00AA64EC" w:rsidRDefault="009F47AF" w:rsidP="00E671AC">
            <w:pPr>
              <w:spacing w:after="0" w:line="240" w:lineRule="auto"/>
              <w:rPr>
                <w:rFonts w:ascii="Times New Roman" w:eastAsia="Times New Roman" w:hAnsi="Times New Roman"/>
              </w:rPr>
            </w:pPr>
            <w:r>
              <w:rPr>
                <w:rFonts w:ascii="Times New Roman" w:eastAsia="Times New Roman" w:hAnsi="Times New Roman"/>
              </w:rPr>
              <w:t>3140</w:t>
            </w:r>
          </w:p>
        </w:tc>
        <w:tc>
          <w:tcPr>
            <w:tcW w:w="850" w:type="dxa"/>
          </w:tcPr>
          <w:p w:rsidR="009F47AF" w:rsidRPr="00AA64EC" w:rsidRDefault="009F47AF" w:rsidP="00E671AC">
            <w:pPr>
              <w:spacing w:after="0" w:line="240" w:lineRule="auto"/>
              <w:rPr>
                <w:rFonts w:ascii="Times New Roman" w:eastAsia="Times New Roman" w:hAnsi="Times New Roman"/>
              </w:rPr>
            </w:pPr>
          </w:p>
        </w:tc>
      </w:tr>
      <w:tr w:rsidR="009F47AF" w:rsidRPr="00AA64EC" w:rsidTr="00AD5810">
        <w:trPr>
          <w:trHeight w:val="1275"/>
        </w:trPr>
        <w:tc>
          <w:tcPr>
            <w:tcW w:w="426" w:type="dxa"/>
          </w:tcPr>
          <w:p w:rsidR="009F47AF" w:rsidRPr="00AA64EC" w:rsidRDefault="009F47AF" w:rsidP="00E671AC">
            <w:pPr>
              <w:spacing w:after="0" w:line="240" w:lineRule="auto"/>
              <w:rPr>
                <w:rFonts w:ascii="Times New Roman" w:eastAsia="Times New Roman" w:hAnsi="Times New Roman"/>
              </w:rPr>
            </w:pPr>
          </w:p>
        </w:tc>
        <w:tc>
          <w:tcPr>
            <w:tcW w:w="1275" w:type="dxa"/>
            <w:vMerge/>
          </w:tcPr>
          <w:p w:rsidR="009F47AF" w:rsidRPr="00AA64EC" w:rsidRDefault="009F47AF" w:rsidP="00E671AC">
            <w:pPr>
              <w:spacing w:after="0" w:line="240" w:lineRule="auto"/>
              <w:rPr>
                <w:rFonts w:ascii="Times New Roman" w:eastAsia="Times New Roman" w:hAnsi="Times New Roman"/>
              </w:rPr>
            </w:pPr>
          </w:p>
        </w:tc>
        <w:tc>
          <w:tcPr>
            <w:tcW w:w="3119" w:type="dxa"/>
          </w:tcPr>
          <w:p w:rsidR="009F47AF" w:rsidRDefault="009F47AF" w:rsidP="00BB6CD4">
            <w:pPr>
              <w:spacing w:after="0" w:line="240" w:lineRule="auto"/>
              <w:rPr>
                <w:rFonts w:ascii="Times New Roman" w:eastAsia="Times New Roman" w:hAnsi="Times New Roman"/>
              </w:rPr>
            </w:pPr>
            <w:r>
              <w:rPr>
                <w:rFonts w:ascii="Times New Roman" w:eastAsia="Times New Roman" w:hAnsi="Times New Roman"/>
              </w:rPr>
              <w:t>«Рабочая программа воспитания в ДОО: от разработки к реализации»</w:t>
            </w:r>
          </w:p>
        </w:tc>
        <w:tc>
          <w:tcPr>
            <w:tcW w:w="1135" w:type="dxa"/>
          </w:tcPr>
          <w:p w:rsidR="009F47AF" w:rsidRDefault="009F47AF" w:rsidP="00E671AC">
            <w:pPr>
              <w:spacing w:after="0" w:line="240" w:lineRule="auto"/>
              <w:rPr>
                <w:rFonts w:ascii="Times New Roman" w:eastAsia="Times New Roman" w:hAnsi="Times New Roman"/>
              </w:rPr>
            </w:pPr>
            <w:r>
              <w:rPr>
                <w:rFonts w:ascii="Times New Roman" w:eastAsia="Times New Roman" w:hAnsi="Times New Roman"/>
              </w:rPr>
              <w:t>8 часов</w:t>
            </w:r>
          </w:p>
        </w:tc>
        <w:tc>
          <w:tcPr>
            <w:tcW w:w="1135" w:type="dxa"/>
          </w:tcPr>
          <w:p w:rsidR="009F47AF" w:rsidRPr="00AA64EC" w:rsidRDefault="009F47AF" w:rsidP="00E671AC">
            <w:pPr>
              <w:spacing w:after="0" w:line="240" w:lineRule="auto"/>
              <w:rPr>
                <w:rFonts w:ascii="Times New Roman" w:eastAsia="Times New Roman" w:hAnsi="Times New Roman"/>
              </w:rPr>
            </w:pPr>
            <w:r w:rsidRPr="00AA64EC">
              <w:rPr>
                <w:rFonts w:ascii="Times New Roman" w:eastAsia="Times New Roman" w:hAnsi="Times New Roman"/>
              </w:rPr>
              <w:t>ГАУ ДПО «</w:t>
            </w:r>
            <w:proofErr w:type="spellStart"/>
            <w:r w:rsidRPr="00AA64EC">
              <w:rPr>
                <w:rFonts w:ascii="Times New Roman" w:eastAsia="Times New Roman" w:hAnsi="Times New Roman"/>
              </w:rPr>
              <w:t>ТИРОиПК</w:t>
            </w:r>
            <w:proofErr w:type="spellEnd"/>
            <w:r w:rsidRPr="00AA64EC">
              <w:rPr>
                <w:rFonts w:ascii="Times New Roman" w:eastAsia="Times New Roman" w:hAnsi="Times New Roman"/>
              </w:rPr>
              <w:t xml:space="preserve">» </w:t>
            </w:r>
            <w:proofErr w:type="spellStart"/>
            <w:r w:rsidRPr="00AA64EC">
              <w:rPr>
                <w:rFonts w:ascii="Times New Roman" w:eastAsia="Times New Roman" w:hAnsi="Times New Roman"/>
              </w:rPr>
              <w:t>г.Кызыл</w:t>
            </w:r>
            <w:proofErr w:type="spellEnd"/>
          </w:p>
        </w:tc>
        <w:tc>
          <w:tcPr>
            <w:tcW w:w="990" w:type="dxa"/>
          </w:tcPr>
          <w:p w:rsidR="009F47AF" w:rsidRDefault="009F47AF" w:rsidP="00E671AC">
            <w:pPr>
              <w:spacing w:after="0" w:line="240" w:lineRule="auto"/>
              <w:rPr>
                <w:rFonts w:ascii="Times New Roman" w:eastAsia="Times New Roman" w:hAnsi="Times New Roman"/>
              </w:rPr>
            </w:pPr>
            <w:r>
              <w:rPr>
                <w:rFonts w:ascii="Times New Roman" w:eastAsia="Times New Roman" w:hAnsi="Times New Roman"/>
              </w:rPr>
              <w:t>29.04.</w:t>
            </w:r>
          </w:p>
          <w:p w:rsidR="009F47AF" w:rsidRPr="00AA64EC" w:rsidRDefault="009F47AF" w:rsidP="00E671AC">
            <w:pPr>
              <w:spacing w:after="0" w:line="240" w:lineRule="auto"/>
              <w:rPr>
                <w:rFonts w:ascii="Times New Roman" w:eastAsia="Times New Roman" w:hAnsi="Times New Roman"/>
              </w:rPr>
            </w:pPr>
            <w:r>
              <w:rPr>
                <w:rFonts w:ascii="Times New Roman" w:eastAsia="Times New Roman" w:hAnsi="Times New Roman"/>
              </w:rPr>
              <w:t>2022г</w:t>
            </w:r>
          </w:p>
        </w:tc>
        <w:tc>
          <w:tcPr>
            <w:tcW w:w="993" w:type="dxa"/>
          </w:tcPr>
          <w:p w:rsidR="009F47AF" w:rsidRPr="00AA64EC" w:rsidRDefault="009F47AF" w:rsidP="00E671AC">
            <w:pPr>
              <w:spacing w:after="0" w:line="240" w:lineRule="auto"/>
              <w:rPr>
                <w:rFonts w:ascii="Times New Roman" w:eastAsia="Times New Roman" w:hAnsi="Times New Roman"/>
              </w:rPr>
            </w:pPr>
          </w:p>
        </w:tc>
        <w:tc>
          <w:tcPr>
            <w:tcW w:w="850" w:type="dxa"/>
          </w:tcPr>
          <w:p w:rsidR="009F47AF" w:rsidRPr="00AA64EC" w:rsidRDefault="009F47AF" w:rsidP="00E671AC">
            <w:pPr>
              <w:spacing w:after="0" w:line="240" w:lineRule="auto"/>
              <w:rPr>
                <w:rFonts w:ascii="Times New Roman" w:eastAsia="Times New Roman" w:hAnsi="Times New Roman"/>
              </w:rPr>
            </w:pPr>
            <w:r>
              <w:rPr>
                <w:rFonts w:ascii="Times New Roman" w:eastAsia="Times New Roman" w:hAnsi="Times New Roman"/>
              </w:rPr>
              <w:t>517</w:t>
            </w:r>
          </w:p>
        </w:tc>
      </w:tr>
      <w:tr w:rsidR="009F47AF" w:rsidRPr="00AA64EC" w:rsidTr="00AD5810">
        <w:trPr>
          <w:trHeight w:val="1275"/>
        </w:trPr>
        <w:tc>
          <w:tcPr>
            <w:tcW w:w="426" w:type="dxa"/>
          </w:tcPr>
          <w:p w:rsidR="009F47AF" w:rsidRPr="00AA64EC" w:rsidRDefault="009F47AF" w:rsidP="00BB09F0">
            <w:pPr>
              <w:spacing w:after="0" w:line="240" w:lineRule="auto"/>
              <w:rPr>
                <w:rFonts w:ascii="Times New Roman" w:eastAsia="Times New Roman" w:hAnsi="Times New Roman"/>
              </w:rPr>
            </w:pPr>
          </w:p>
        </w:tc>
        <w:tc>
          <w:tcPr>
            <w:tcW w:w="1275" w:type="dxa"/>
            <w:vMerge/>
          </w:tcPr>
          <w:p w:rsidR="009F47AF" w:rsidRPr="00AA64EC" w:rsidRDefault="009F47AF" w:rsidP="00BB09F0">
            <w:pPr>
              <w:spacing w:after="0" w:line="240" w:lineRule="auto"/>
              <w:rPr>
                <w:rFonts w:ascii="Times New Roman" w:eastAsia="Times New Roman" w:hAnsi="Times New Roman"/>
              </w:rPr>
            </w:pPr>
          </w:p>
        </w:tc>
        <w:tc>
          <w:tcPr>
            <w:tcW w:w="3119" w:type="dxa"/>
          </w:tcPr>
          <w:p w:rsidR="009F47AF" w:rsidRDefault="009F47AF" w:rsidP="00BB09F0">
            <w:pPr>
              <w:spacing w:after="0" w:line="240" w:lineRule="auto"/>
              <w:rPr>
                <w:rFonts w:ascii="Times New Roman" w:eastAsia="Times New Roman" w:hAnsi="Times New Roman"/>
              </w:rPr>
            </w:pPr>
            <w:r>
              <w:rPr>
                <w:rFonts w:ascii="Times New Roman" w:eastAsia="Times New Roman" w:hAnsi="Times New Roman"/>
              </w:rPr>
              <w:t>«Работа в Навигаторе дополнительного образования детей»</w:t>
            </w:r>
          </w:p>
        </w:tc>
        <w:tc>
          <w:tcPr>
            <w:tcW w:w="1135" w:type="dxa"/>
          </w:tcPr>
          <w:p w:rsidR="009F47AF" w:rsidRDefault="009F47AF" w:rsidP="00BB09F0">
            <w:pPr>
              <w:spacing w:after="0" w:line="240" w:lineRule="auto"/>
              <w:rPr>
                <w:rFonts w:ascii="Times New Roman" w:eastAsia="Times New Roman" w:hAnsi="Times New Roman"/>
              </w:rPr>
            </w:pPr>
            <w:r>
              <w:rPr>
                <w:rFonts w:ascii="Times New Roman" w:eastAsia="Times New Roman" w:hAnsi="Times New Roman"/>
              </w:rPr>
              <w:t>8 часов</w:t>
            </w:r>
          </w:p>
        </w:tc>
        <w:tc>
          <w:tcPr>
            <w:tcW w:w="1135" w:type="dxa"/>
          </w:tcPr>
          <w:p w:rsidR="009F47AF" w:rsidRDefault="009F47AF" w:rsidP="004D667F">
            <w:pPr>
              <w:spacing w:after="0" w:line="240" w:lineRule="auto"/>
              <w:rPr>
                <w:rFonts w:ascii="Times New Roman" w:eastAsia="Times New Roman" w:hAnsi="Times New Roman"/>
              </w:rPr>
            </w:pPr>
            <w:r w:rsidRPr="00BB09F0">
              <w:rPr>
                <w:rFonts w:ascii="Times New Roman" w:eastAsia="Times New Roman" w:hAnsi="Times New Roman"/>
                <w:sz w:val="18"/>
              </w:rPr>
              <w:t>ГБУДО РТ «Р</w:t>
            </w:r>
            <w:r>
              <w:rPr>
                <w:rFonts w:ascii="Times New Roman" w:eastAsia="Times New Roman" w:hAnsi="Times New Roman"/>
                <w:sz w:val="18"/>
              </w:rPr>
              <w:t xml:space="preserve">ЦР </w:t>
            </w:r>
            <w:r w:rsidRPr="00BB09F0">
              <w:rPr>
                <w:rFonts w:ascii="Times New Roman" w:eastAsia="Times New Roman" w:hAnsi="Times New Roman"/>
                <w:sz w:val="18"/>
              </w:rPr>
              <w:t>ДО» Регион</w:t>
            </w:r>
            <w:r w:rsidR="004D667F">
              <w:rPr>
                <w:rFonts w:ascii="Times New Roman" w:eastAsia="Times New Roman" w:hAnsi="Times New Roman"/>
                <w:sz w:val="18"/>
              </w:rPr>
              <w:t>-</w:t>
            </w:r>
            <w:proofErr w:type="spellStart"/>
            <w:r w:rsidRPr="00BB09F0">
              <w:rPr>
                <w:rFonts w:ascii="Times New Roman" w:eastAsia="Times New Roman" w:hAnsi="Times New Roman"/>
                <w:sz w:val="18"/>
              </w:rPr>
              <w:t>ный</w:t>
            </w:r>
            <w:proofErr w:type="spellEnd"/>
            <w:r w:rsidRPr="00BB09F0">
              <w:rPr>
                <w:rFonts w:ascii="Times New Roman" w:eastAsia="Times New Roman" w:hAnsi="Times New Roman"/>
                <w:sz w:val="18"/>
              </w:rPr>
              <w:t xml:space="preserve"> модельный центр МБОУ ДО «Центр творчества Барун-Хемчикского кожууна</w:t>
            </w:r>
          </w:p>
        </w:tc>
        <w:tc>
          <w:tcPr>
            <w:tcW w:w="990" w:type="dxa"/>
          </w:tcPr>
          <w:p w:rsidR="009F47AF" w:rsidRDefault="009F47AF" w:rsidP="00BB09F0">
            <w:pPr>
              <w:spacing w:after="0" w:line="240" w:lineRule="auto"/>
              <w:rPr>
                <w:rFonts w:ascii="Times New Roman" w:eastAsia="Times New Roman" w:hAnsi="Times New Roman"/>
              </w:rPr>
            </w:pPr>
            <w:r>
              <w:rPr>
                <w:rFonts w:ascii="Times New Roman" w:eastAsia="Times New Roman" w:hAnsi="Times New Roman"/>
              </w:rPr>
              <w:t>25.03.</w:t>
            </w:r>
          </w:p>
          <w:p w:rsidR="009F47AF" w:rsidRDefault="009F47AF" w:rsidP="00BB09F0">
            <w:pPr>
              <w:spacing w:after="0" w:line="240" w:lineRule="auto"/>
              <w:rPr>
                <w:rFonts w:ascii="Times New Roman" w:eastAsia="Times New Roman" w:hAnsi="Times New Roman"/>
              </w:rPr>
            </w:pPr>
            <w:r>
              <w:rPr>
                <w:rFonts w:ascii="Times New Roman" w:eastAsia="Times New Roman" w:hAnsi="Times New Roman"/>
              </w:rPr>
              <w:t>2022г</w:t>
            </w:r>
          </w:p>
        </w:tc>
        <w:tc>
          <w:tcPr>
            <w:tcW w:w="993" w:type="dxa"/>
          </w:tcPr>
          <w:p w:rsidR="009F47AF" w:rsidRPr="00AA64EC" w:rsidRDefault="009F47AF" w:rsidP="00BB09F0">
            <w:pPr>
              <w:spacing w:after="0" w:line="240" w:lineRule="auto"/>
              <w:rPr>
                <w:rFonts w:ascii="Times New Roman" w:eastAsia="Times New Roman" w:hAnsi="Times New Roman"/>
              </w:rPr>
            </w:pPr>
          </w:p>
        </w:tc>
        <w:tc>
          <w:tcPr>
            <w:tcW w:w="850" w:type="dxa"/>
          </w:tcPr>
          <w:p w:rsidR="009F47AF" w:rsidRPr="00AA64EC" w:rsidRDefault="009F47AF" w:rsidP="00BB09F0">
            <w:pPr>
              <w:spacing w:after="0" w:line="240" w:lineRule="auto"/>
              <w:rPr>
                <w:rFonts w:ascii="Times New Roman" w:eastAsia="Times New Roman" w:hAnsi="Times New Roman"/>
              </w:rPr>
            </w:pPr>
          </w:p>
        </w:tc>
      </w:tr>
      <w:tr w:rsidR="009F47AF" w:rsidRPr="00AA64EC" w:rsidTr="009F47AF">
        <w:tc>
          <w:tcPr>
            <w:tcW w:w="426" w:type="dxa"/>
          </w:tcPr>
          <w:p w:rsidR="009F47AF" w:rsidRPr="00AA64EC" w:rsidRDefault="009F47AF" w:rsidP="00BB09F0">
            <w:pPr>
              <w:spacing w:after="0" w:line="240" w:lineRule="auto"/>
              <w:rPr>
                <w:rFonts w:ascii="Times New Roman" w:eastAsia="Times New Roman" w:hAnsi="Times New Roman"/>
              </w:rPr>
            </w:pPr>
            <w:r w:rsidRPr="00AA64EC">
              <w:rPr>
                <w:rFonts w:ascii="Times New Roman" w:eastAsia="Times New Roman" w:hAnsi="Times New Roman"/>
              </w:rPr>
              <w:t>3</w:t>
            </w:r>
          </w:p>
        </w:tc>
        <w:tc>
          <w:tcPr>
            <w:tcW w:w="1275" w:type="dxa"/>
            <w:vMerge w:val="restart"/>
            <w:vAlign w:val="center"/>
          </w:tcPr>
          <w:p w:rsidR="009F47AF" w:rsidRPr="00AA64EC" w:rsidRDefault="009F47AF" w:rsidP="009F47AF">
            <w:pPr>
              <w:spacing w:after="0" w:line="240" w:lineRule="auto"/>
              <w:jc w:val="center"/>
              <w:rPr>
                <w:rFonts w:ascii="Times New Roman" w:eastAsia="Times New Roman" w:hAnsi="Times New Roman"/>
              </w:rPr>
            </w:pPr>
            <w:proofErr w:type="spellStart"/>
            <w:r w:rsidRPr="00AA64EC">
              <w:rPr>
                <w:rFonts w:ascii="Times New Roman" w:eastAsia="Times New Roman" w:hAnsi="Times New Roman"/>
              </w:rPr>
              <w:t>Хомушку</w:t>
            </w:r>
            <w:proofErr w:type="spellEnd"/>
            <w:r w:rsidRPr="00AA64EC">
              <w:rPr>
                <w:rFonts w:ascii="Times New Roman" w:eastAsia="Times New Roman" w:hAnsi="Times New Roman"/>
              </w:rPr>
              <w:t xml:space="preserve"> </w:t>
            </w:r>
            <w:proofErr w:type="spellStart"/>
            <w:r w:rsidRPr="00AA64EC">
              <w:rPr>
                <w:rFonts w:ascii="Times New Roman" w:eastAsia="Times New Roman" w:hAnsi="Times New Roman"/>
              </w:rPr>
              <w:t>О</w:t>
            </w:r>
            <w:r>
              <w:rPr>
                <w:rFonts w:ascii="Times New Roman" w:eastAsia="Times New Roman" w:hAnsi="Times New Roman"/>
              </w:rPr>
              <w:t>юмаа</w:t>
            </w:r>
            <w:proofErr w:type="spellEnd"/>
            <w:r>
              <w:rPr>
                <w:rFonts w:ascii="Times New Roman" w:eastAsia="Times New Roman" w:hAnsi="Times New Roman"/>
              </w:rPr>
              <w:t xml:space="preserve"> </w:t>
            </w:r>
            <w:proofErr w:type="spellStart"/>
            <w:r>
              <w:rPr>
                <w:rFonts w:ascii="Times New Roman" w:eastAsia="Times New Roman" w:hAnsi="Times New Roman"/>
              </w:rPr>
              <w:t>Кужугетовна</w:t>
            </w:r>
            <w:proofErr w:type="spellEnd"/>
          </w:p>
          <w:p w:rsidR="009F47AF" w:rsidRPr="00AA64EC" w:rsidRDefault="009F47AF" w:rsidP="009F47AF">
            <w:pPr>
              <w:spacing w:after="0" w:line="240" w:lineRule="auto"/>
              <w:jc w:val="center"/>
              <w:rPr>
                <w:rFonts w:ascii="Times New Roman" w:eastAsia="Times New Roman" w:hAnsi="Times New Roman"/>
              </w:rPr>
            </w:pPr>
          </w:p>
        </w:tc>
        <w:tc>
          <w:tcPr>
            <w:tcW w:w="3119" w:type="dxa"/>
          </w:tcPr>
          <w:p w:rsidR="009F47AF" w:rsidRPr="00ED6655" w:rsidRDefault="009F47AF" w:rsidP="00BB09F0">
            <w:pPr>
              <w:spacing w:after="0" w:line="240" w:lineRule="auto"/>
              <w:rPr>
                <w:rFonts w:ascii="Times New Roman" w:eastAsia="Times New Roman" w:hAnsi="Times New Roman"/>
              </w:rPr>
            </w:pPr>
            <w:r w:rsidRPr="00AA64EC">
              <w:rPr>
                <w:rFonts w:ascii="Times New Roman" w:eastAsia="Times New Roman" w:hAnsi="Times New Roman"/>
              </w:rPr>
              <w:t>«</w:t>
            </w:r>
            <w:r>
              <w:rPr>
                <w:rFonts w:ascii="Times New Roman" w:eastAsia="Times New Roman" w:hAnsi="Times New Roman"/>
                <w:lang w:val="en-US"/>
              </w:rPr>
              <w:t>C</w:t>
            </w:r>
            <w:r>
              <w:rPr>
                <w:rFonts w:ascii="Times New Roman" w:eastAsia="Times New Roman" w:hAnsi="Times New Roman"/>
              </w:rPr>
              <w:t>овременные педагогические технологии дошкольного образования в условиях реализации ФГОС</w:t>
            </w:r>
          </w:p>
        </w:tc>
        <w:tc>
          <w:tcPr>
            <w:tcW w:w="1135" w:type="dxa"/>
          </w:tcPr>
          <w:p w:rsidR="009F47AF" w:rsidRPr="00AA64EC" w:rsidRDefault="009F47AF" w:rsidP="00BB09F0">
            <w:pPr>
              <w:spacing w:after="0" w:line="240" w:lineRule="auto"/>
              <w:rPr>
                <w:rFonts w:ascii="Times New Roman" w:eastAsia="Times New Roman" w:hAnsi="Times New Roman"/>
              </w:rPr>
            </w:pPr>
            <w:r>
              <w:rPr>
                <w:rFonts w:ascii="Times New Roman" w:eastAsia="Times New Roman" w:hAnsi="Times New Roman"/>
              </w:rPr>
              <w:t>72часов</w:t>
            </w:r>
          </w:p>
          <w:p w:rsidR="009F47AF" w:rsidRPr="00AA64EC" w:rsidRDefault="009F47AF" w:rsidP="00BB09F0">
            <w:pPr>
              <w:spacing w:after="0" w:line="240" w:lineRule="auto"/>
              <w:rPr>
                <w:rFonts w:ascii="Times New Roman" w:eastAsia="Times New Roman" w:hAnsi="Times New Roman"/>
              </w:rPr>
            </w:pPr>
          </w:p>
          <w:p w:rsidR="009F47AF" w:rsidRPr="00AA64EC" w:rsidRDefault="009F47AF" w:rsidP="00BB09F0">
            <w:pPr>
              <w:spacing w:after="0" w:line="240" w:lineRule="auto"/>
              <w:rPr>
                <w:rFonts w:ascii="Times New Roman" w:eastAsia="Times New Roman" w:hAnsi="Times New Roman"/>
              </w:rPr>
            </w:pPr>
          </w:p>
        </w:tc>
        <w:tc>
          <w:tcPr>
            <w:tcW w:w="1135" w:type="dxa"/>
          </w:tcPr>
          <w:p w:rsidR="009F47AF" w:rsidRPr="00AA64EC" w:rsidRDefault="009F47AF" w:rsidP="00BB09F0">
            <w:pPr>
              <w:spacing w:after="0" w:line="240" w:lineRule="auto"/>
              <w:rPr>
                <w:rFonts w:ascii="Times New Roman" w:eastAsia="Times New Roman" w:hAnsi="Times New Roman"/>
              </w:rPr>
            </w:pPr>
            <w:r>
              <w:rPr>
                <w:rFonts w:ascii="Times New Roman" w:eastAsia="Times New Roman" w:hAnsi="Times New Roman"/>
              </w:rPr>
              <w:t>ФГБОУ ВО «ТГУ»</w:t>
            </w:r>
            <w:r w:rsidRPr="00AA64EC">
              <w:rPr>
                <w:rFonts w:ascii="Times New Roman" w:eastAsia="Times New Roman" w:hAnsi="Times New Roman"/>
              </w:rPr>
              <w:t xml:space="preserve"> </w:t>
            </w:r>
          </w:p>
          <w:p w:rsidR="009F47AF" w:rsidRPr="00AA64EC" w:rsidRDefault="009F47AF" w:rsidP="00BB09F0">
            <w:pPr>
              <w:spacing w:after="0" w:line="240" w:lineRule="auto"/>
              <w:rPr>
                <w:rFonts w:ascii="Times New Roman" w:eastAsia="Times New Roman" w:hAnsi="Times New Roman"/>
              </w:rPr>
            </w:pPr>
            <w:r w:rsidRPr="00AA64EC">
              <w:rPr>
                <w:rFonts w:ascii="Times New Roman" w:eastAsia="Times New Roman" w:hAnsi="Times New Roman"/>
              </w:rPr>
              <w:t>г. Кызыл</w:t>
            </w:r>
          </w:p>
        </w:tc>
        <w:tc>
          <w:tcPr>
            <w:tcW w:w="990" w:type="dxa"/>
          </w:tcPr>
          <w:p w:rsidR="009F47AF" w:rsidRPr="00AA64EC" w:rsidRDefault="009F47AF" w:rsidP="00BB09F0">
            <w:pPr>
              <w:spacing w:after="0" w:line="240" w:lineRule="auto"/>
              <w:rPr>
                <w:rFonts w:ascii="Times New Roman" w:eastAsia="Times New Roman" w:hAnsi="Times New Roman"/>
              </w:rPr>
            </w:pPr>
            <w:r w:rsidRPr="00AA64EC">
              <w:rPr>
                <w:rFonts w:ascii="Times New Roman" w:eastAsia="Times New Roman" w:hAnsi="Times New Roman"/>
              </w:rPr>
              <w:t xml:space="preserve">с </w:t>
            </w:r>
            <w:r>
              <w:rPr>
                <w:rFonts w:ascii="Times New Roman" w:eastAsia="Times New Roman" w:hAnsi="Times New Roman"/>
              </w:rPr>
              <w:t>25</w:t>
            </w:r>
            <w:r w:rsidRPr="00AA64EC">
              <w:rPr>
                <w:rFonts w:ascii="Times New Roman" w:eastAsia="Times New Roman" w:hAnsi="Times New Roman"/>
              </w:rPr>
              <w:t xml:space="preserve"> по </w:t>
            </w:r>
            <w:r>
              <w:rPr>
                <w:rFonts w:ascii="Times New Roman" w:eastAsia="Times New Roman" w:hAnsi="Times New Roman"/>
              </w:rPr>
              <w:t>06.11.</w:t>
            </w:r>
            <w:r w:rsidRPr="00AA64EC">
              <w:rPr>
                <w:rFonts w:ascii="Times New Roman" w:eastAsia="Times New Roman" w:hAnsi="Times New Roman"/>
              </w:rPr>
              <w:t xml:space="preserve"> 2021г</w:t>
            </w:r>
          </w:p>
        </w:tc>
        <w:tc>
          <w:tcPr>
            <w:tcW w:w="993" w:type="dxa"/>
          </w:tcPr>
          <w:p w:rsidR="009F47AF" w:rsidRPr="00AA64EC" w:rsidRDefault="009F47AF" w:rsidP="00BB09F0">
            <w:pPr>
              <w:spacing w:after="0" w:line="240" w:lineRule="auto"/>
              <w:rPr>
                <w:rFonts w:ascii="Times New Roman" w:eastAsia="Times New Roman" w:hAnsi="Times New Roman"/>
              </w:rPr>
            </w:pPr>
            <w:r>
              <w:rPr>
                <w:rFonts w:ascii="Times New Roman" w:eastAsia="Times New Roman" w:hAnsi="Times New Roman"/>
              </w:rPr>
              <w:t>1140</w:t>
            </w:r>
          </w:p>
        </w:tc>
        <w:tc>
          <w:tcPr>
            <w:tcW w:w="850" w:type="dxa"/>
          </w:tcPr>
          <w:p w:rsidR="009F47AF" w:rsidRPr="00AA64EC" w:rsidRDefault="009F47AF" w:rsidP="00BB09F0">
            <w:pPr>
              <w:spacing w:after="0" w:line="240" w:lineRule="auto"/>
              <w:rPr>
                <w:rFonts w:ascii="Times New Roman" w:eastAsia="Times New Roman" w:hAnsi="Times New Roman"/>
              </w:rPr>
            </w:pPr>
          </w:p>
        </w:tc>
      </w:tr>
      <w:tr w:rsidR="009F47AF" w:rsidRPr="00AA64EC" w:rsidTr="009F47AF">
        <w:tc>
          <w:tcPr>
            <w:tcW w:w="426" w:type="dxa"/>
          </w:tcPr>
          <w:p w:rsidR="009F47AF" w:rsidRPr="00AA64EC" w:rsidRDefault="009F47AF" w:rsidP="00BB09F0">
            <w:pPr>
              <w:spacing w:after="0" w:line="240" w:lineRule="auto"/>
              <w:rPr>
                <w:rFonts w:ascii="Times New Roman" w:eastAsia="Times New Roman" w:hAnsi="Times New Roman"/>
              </w:rPr>
            </w:pPr>
          </w:p>
        </w:tc>
        <w:tc>
          <w:tcPr>
            <w:tcW w:w="1275" w:type="dxa"/>
            <w:vMerge/>
            <w:tcBorders>
              <w:bottom w:val="single" w:sz="4" w:space="0" w:color="auto"/>
            </w:tcBorders>
            <w:vAlign w:val="center"/>
          </w:tcPr>
          <w:p w:rsidR="009F47AF" w:rsidRPr="00AA64EC" w:rsidRDefault="009F47AF" w:rsidP="009F47AF">
            <w:pPr>
              <w:spacing w:after="0" w:line="240" w:lineRule="auto"/>
              <w:jc w:val="center"/>
              <w:rPr>
                <w:rFonts w:ascii="Times New Roman" w:eastAsia="Times New Roman" w:hAnsi="Times New Roman"/>
              </w:rPr>
            </w:pPr>
          </w:p>
        </w:tc>
        <w:tc>
          <w:tcPr>
            <w:tcW w:w="3119" w:type="dxa"/>
          </w:tcPr>
          <w:p w:rsidR="009F47AF" w:rsidRPr="00AA64EC" w:rsidRDefault="009F47AF" w:rsidP="00BB09F0">
            <w:pPr>
              <w:spacing w:after="0" w:line="240" w:lineRule="auto"/>
              <w:rPr>
                <w:rFonts w:ascii="Times New Roman" w:eastAsia="Times New Roman" w:hAnsi="Times New Roman"/>
              </w:rPr>
            </w:pPr>
            <w:r>
              <w:rPr>
                <w:rFonts w:ascii="Times New Roman" w:eastAsia="Times New Roman" w:hAnsi="Times New Roman"/>
              </w:rPr>
              <w:t xml:space="preserve">«ИКТ в профессиональной деятельности. Операционная система </w:t>
            </w:r>
            <w:r>
              <w:rPr>
                <w:rFonts w:ascii="Times New Roman" w:eastAsia="Times New Roman" w:hAnsi="Times New Roman"/>
                <w:lang w:val="en-US"/>
              </w:rPr>
              <w:t>Microsoft</w:t>
            </w:r>
            <w:r w:rsidRPr="00AD5810">
              <w:rPr>
                <w:rFonts w:ascii="Times New Roman" w:eastAsia="Times New Roman" w:hAnsi="Times New Roman"/>
              </w:rPr>
              <w:t xml:space="preserve"> </w:t>
            </w:r>
            <w:r>
              <w:rPr>
                <w:rFonts w:ascii="Times New Roman" w:eastAsia="Times New Roman" w:hAnsi="Times New Roman"/>
                <w:lang w:val="en-US"/>
              </w:rPr>
              <w:t>Windows</w:t>
            </w:r>
            <w:r w:rsidRPr="00AD5810">
              <w:rPr>
                <w:rFonts w:ascii="Times New Roman" w:eastAsia="Times New Roman" w:hAnsi="Times New Roman"/>
              </w:rPr>
              <w:t>.</w:t>
            </w:r>
            <w:r>
              <w:rPr>
                <w:rFonts w:ascii="Times New Roman" w:eastAsia="Times New Roman" w:hAnsi="Times New Roman"/>
              </w:rPr>
              <w:t xml:space="preserve"> Пакет прикладных программ </w:t>
            </w:r>
            <w:r>
              <w:rPr>
                <w:rFonts w:ascii="Times New Roman" w:eastAsia="Times New Roman" w:hAnsi="Times New Roman"/>
                <w:lang w:val="en-US"/>
              </w:rPr>
              <w:t>Microsoft</w:t>
            </w:r>
            <w:r>
              <w:rPr>
                <w:rFonts w:ascii="Times New Roman" w:eastAsia="Times New Roman" w:hAnsi="Times New Roman"/>
              </w:rPr>
              <w:t xml:space="preserve"> </w:t>
            </w:r>
            <w:r>
              <w:rPr>
                <w:rFonts w:ascii="Times New Roman" w:eastAsia="Times New Roman" w:hAnsi="Times New Roman"/>
                <w:lang w:val="en-US"/>
              </w:rPr>
              <w:t>Office</w:t>
            </w:r>
            <w:r>
              <w:rPr>
                <w:rFonts w:ascii="Times New Roman" w:eastAsia="Times New Roman" w:hAnsi="Times New Roman"/>
              </w:rPr>
              <w:t>»</w:t>
            </w:r>
          </w:p>
        </w:tc>
        <w:tc>
          <w:tcPr>
            <w:tcW w:w="1135" w:type="dxa"/>
          </w:tcPr>
          <w:p w:rsidR="009F47AF" w:rsidRPr="00AD5810" w:rsidRDefault="009F47AF" w:rsidP="00BB09F0">
            <w:pPr>
              <w:spacing w:after="0" w:line="240" w:lineRule="auto"/>
              <w:rPr>
                <w:rFonts w:ascii="Times New Roman" w:eastAsia="Times New Roman" w:hAnsi="Times New Roman"/>
              </w:rPr>
            </w:pPr>
            <w:r>
              <w:rPr>
                <w:rFonts w:ascii="Times New Roman" w:eastAsia="Times New Roman" w:hAnsi="Times New Roman"/>
                <w:lang w:val="en-US"/>
              </w:rPr>
              <w:t>72</w:t>
            </w:r>
            <w:r>
              <w:rPr>
                <w:rFonts w:ascii="Times New Roman" w:eastAsia="Times New Roman" w:hAnsi="Times New Roman"/>
              </w:rPr>
              <w:t>часов</w:t>
            </w:r>
          </w:p>
        </w:tc>
        <w:tc>
          <w:tcPr>
            <w:tcW w:w="1135" w:type="dxa"/>
          </w:tcPr>
          <w:p w:rsidR="009F47AF" w:rsidRPr="00AA64EC" w:rsidRDefault="009F47AF" w:rsidP="00BB09F0">
            <w:pPr>
              <w:spacing w:after="0" w:line="240" w:lineRule="auto"/>
              <w:rPr>
                <w:rFonts w:ascii="Times New Roman" w:eastAsia="Times New Roman" w:hAnsi="Times New Roman"/>
              </w:rPr>
            </w:pPr>
            <w:r>
              <w:rPr>
                <w:rFonts w:ascii="Times New Roman" w:eastAsia="Times New Roman" w:hAnsi="Times New Roman"/>
              </w:rPr>
              <w:t>ФГБОУ ВО «ТГУ»</w:t>
            </w:r>
            <w:r w:rsidRPr="00AA64EC">
              <w:rPr>
                <w:rFonts w:ascii="Times New Roman" w:eastAsia="Times New Roman" w:hAnsi="Times New Roman"/>
              </w:rPr>
              <w:t xml:space="preserve"> </w:t>
            </w:r>
          </w:p>
          <w:p w:rsidR="009F47AF" w:rsidRDefault="009F47AF" w:rsidP="00BB09F0">
            <w:pPr>
              <w:spacing w:after="0" w:line="240" w:lineRule="auto"/>
              <w:rPr>
                <w:rFonts w:ascii="Times New Roman" w:eastAsia="Times New Roman" w:hAnsi="Times New Roman"/>
              </w:rPr>
            </w:pPr>
            <w:r w:rsidRPr="00AA64EC">
              <w:rPr>
                <w:rFonts w:ascii="Times New Roman" w:eastAsia="Times New Roman" w:hAnsi="Times New Roman"/>
              </w:rPr>
              <w:t>г. Кызыл</w:t>
            </w:r>
          </w:p>
        </w:tc>
        <w:tc>
          <w:tcPr>
            <w:tcW w:w="990" w:type="dxa"/>
          </w:tcPr>
          <w:p w:rsidR="009F47AF" w:rsidRDefault="009F47AF" w:rsidP="00BB09F0">
            <w:pPr>
              <w:spacing w:after="0" w:line="240" w:lineRule="auto"/>
              <w:rPr>
                <w:rFonts w:ascii="Times New Roman" w:eastAsia="Times New Roman" w:hAnsi="Times New Roman"/>
              </w:rPr>
            </w:pPr>
            <w:r>
              <w:rPr>
                <w:rFonts w:ascii="Times New Roman" w:eastAsia="Times New Roman" w:hAnsi="Times New Roman"/>
              </w:rPr>
              <w:t>с 01по 22.12.</w:t>
            </w:r>
          </w:p>
          <w:p w:rsidR="009F47AF" w:rsidRPr="00AA64EC" w:rsidRDefault="009F47AF" w:rsidP="00BB09F0">
            <w:pPr>
              <w:spacing w:after="0" w:line="240" w:lineRule="auto"/>
              <w:rPr>
                <w:rFonts w:ascii="Times New Roman" w:eastAsia="Times New Roman" w:hAnsi="Times New Roman"/>
              </w:rPr>
            </w:pPr>
            <w:r>
              <w:rPr>
                <w:rFonts w:ascii="Times New Roman" w:eastAsia="Times New Roman" w:hAnsi="Times New Roman"/>
              </w:rPr>
              <w:t>2021г</w:t>
            </w:r>
          </w:p>
        </w:tc>
        <w:tc>
          <w:tcPr>
            <w:tcW w:w="993" w:type="dxa"/>
          </w:tcPr>
          <w:p w:rsidR="009F47AF" w:rsidRDefault="009F47AF" w:rsidP="00BB09F0">
            <w:pPr>
              <w:spacing w:after="0" w:line="240" w:lineRule="auto"/>
              <w:rPr>
                <w:rFonts w:ascii="Times New Roman" w:eastAsia="Times New Roman" w:hAnsi="Times New Roman"/>
              </w:rPr>
            </w:pPr>
            <w:r>
              <w:rPr>
                <w:rFonts w:ascii="Times New Roman" w:eastAsia="Times New Roman" w:hAnsi="Times New Roman"/>
              </w:rPr>
              <w:t>1435</w:t>
            </w:r>
          </w:p>
        </w:tc>
        <w:tc>
          <w:tcPr>
            <w:tcW w:w="850" w:type="dxa"/>
          </w:tcPr>
          <w:p w:rsidR="009F47AF" w:rsidRPr="00AA64EC" w:rsidRDefault="009F47AF" w:rsidP="00BB09F0">
            <w:pPr>
              <w:spacing w:after="0" w:line="240" w:lineRule="auto"/>
              <w:rPr>
                <w:rFonts w:ascii="Times New Roman" w:eastAsia="Times New Roman" w:hAnsi="Times New Roman"/>
              </w:rPr>
            </w:pPr>
          </w:p>
        </w:tc>
      </w:tr>
      <w:tr w:rsidR="009F47AF" w:rsidRPr="00AA64EC" w:rsidTr="009F47AF">
        <w:trPr>
          <w:trHeight w:val="1265"/>
        </w:trPr>
        <w:tc>
          <w:tcPr>
            <w:tcW w:w="426" w:type="dxa"/>
            <w:vMerge w:val="restart"/>
            <w:vAlign w:val="center"/>
          </w:tcPr>
          <w:p w:rsidR="009F47AF" w:rsidRPr="00AA64EC" w:rsidRDefault="009F47AF" w:rsidP="00BB09F0">
            <w:pPr>
              <w:spacing w:after="0" w:line="240" w:lineRule="auto"/>
              <w:jc w:val="center"/>
              <w:rPr>
                <w:rFonts w:ascii="Times New Roman" w:eastAsia="Times New Roman" w:hAnsi="Times New Roman"/>
              </w:rPr>
            </w:pPr>
            <w:r w:rsidRPr="00AA64EC">
              <w:rPr>
                <w:rFonts w:ascii="Times New Roman" w:eastAsia="Times New Roman" w:hAnsi="Times New Roman"/>
              </w:rPr>
              <w:t>4</w:t>
            </w:r>
          </w:p>
        </w:tc>
        <w:tc>
          <w:tcPr>
            <w:tcW w:w="1275" w:type="dxa"/>
            <w:vMerge w:val="restart"/>
            <w:vAlign w:val="center"/>
          </w:tcPr>
          <w:p w:rsidR="009F47AF" w:rsidRPr="00AA64EC" w:rsidRDefault="009F47AF" w:rsidP="009F47AF">
            <w:pPr>
              <w:spacing w:after="0" w:line="240" w:lineRule="auto"/>
              <w:jc w:val="center"/>
              <w:rPr>
                <w:rFonts w:ascii="Times New Roman" w:eastAsia="Times New Roman" w:hAnsi="Times New Roman"/>
              </w:rPr>
            </w:pPr>
            <w:proofErr w:type="spellStart"/>
            <w:r>
              <w:rPr>
                <w:rFonts w:ascii="Times New Roman" w:eastAsia="Times New Roman" w:hAnsi="Times New Roman"/>
              </w:rPr>
              <w:t>Хомушку</w:t>
            </w:r>
            <w:proofErr w:type="spellEnd"/>
            <w:r>
              <w:rPr>
                <w:rFonts w:ascii="Times New Roman" w:eastAsia="Times New Roman" w:hAnsi="Times New Roman"/>
              </w:rPr>
              <w:t xml:space="preserve"> Аида Александровна</w:t>
            </w:r>
          </w:p>
        </w:tc>
        <w:tc>
          <w:tcPr>
            <w:tcW w:w="3119" w:type="dxa"/>
          </w:tcPr>
          <w:p w:rsidR="009F47AF" w:rsidRPr="00AA64EC" w:rsidRDefault="009F47AF" w:rsidP="00BB09F0">
            <w:pPr>
              <w:spacing w:after="0" w:line="240" w:lineRule="auto"/>
              <w:rPr>
                <w:rFonts w:ascii="Times New Roman" w:eastAsia="Times New Roman" w:hAnsi="Times New Roman"/>
              </w:rPr>
            </w:pPr>
            <w:r w:rsidRPr="00AA64EC">
              <w:rPr>
                <w:rFonts w:ascii="Times New Roman" w:eastAsia="Times New Roman" w:hAnsi="Times New Roman"/>
              </w:rPr>
              <w:t>«</w:t>
            </w:r>
            <w:r>
              <w:rPr>
                <w:rFonts w:ascii="Times New Roman" w:eastAsia="Times New Roman" w:hAnsi="Times New Roman"/>
              </w:rPr>
              <w:t>Личностно-профессиональная готовность педагога к участию в конкурсе профессионального мастерства «Воспитатель года»</w:t>
            </w:r>
            <w:r w:rsidRPr="00AA64EC">
              <w:rPr>
                <w:rFonts w:ascii="Times New Roman" w:eastAsia="Times New Roman" w:hAnsi="Times New Roman"/>
              </w:rPr>
              <w:t>»</w:t>
            </w:r>
          </w:p>
        </w:tc>
        <w:tc>
          <w:tcPr>
            <w:tcW w:w="1135" w:type="dxa"/>
          </w:tcPr>
          <w:p w:rsidR="009F47AF" w:rsidRPr="00AA64EC" w:rsidRDefault="009F47AF" w:rsidP="00BB09F0">
            <w:pPr>
              <w:spacing w:after="0" w:line="240" w:lineRule="auto"/>
              <w:rPr>
                <w:rFonts w:ascii="Times New Roman" w:eastAsia="Times New Roman" w:hAnsi="Times New Roman"/>
              </w:rPr>
            </w:pPr>
            <w:r w:rsidRPr="00AA64EC">
              <w:rPr>
                <w:rFonts w:ascii="Times New Roman" w:eastAsia="Times New Roman" w:hAnsi="Times New Roman"/>
              </w:rPr>
              <w:t>8</w:t>
            </w:r>
            <w:r>
              <w:rPr>
                <w:rFonts w:ascii="Times New Roman" w:eastAsia="Times New Roman" w:hAnsi="Times New Roman"/>
              </w:rPr>
              <w:t xml:space="preserve"> </w:t>
            </w:r>
            <w:r w:rsidRPr="00AA64EC">
              <w:rPr>
                <w:rFonts w:ascii="Times New Roman" w:eastAsia="Times New Roman" w:hAnsi="Times New Roman"/>
              </w:rPr>
              <w:t xml:space="preserve">часов </w:t>
            </w:r>
            <w:r>
              <w:rPr>
                <w:rFonts w:ascii="Times New Roman" w:eastAsia="Times New Roman" w:hAnsi="Times New Roman"/>
              </w:rPr>
              <w:t xml:space="preserve"> </w:t>
            </w:r>
          </w:p>
          <w:p w:rsidR="009F47AF" w:rsidRPr="00AA64EC" w:rsidRDefault="009F47AF" w:rsidP="00BB09F0">
            <w:pPr>
              <w:spacing w:after="0" w:line="240" w:lineRule="auto"/>
              <w:rPr>
                <w:rFonts w:ascii="Times New Roman" w:eastAsia="Times New Roman" w:hAnsi="Times New Roman"/>
              </w:rPr>
            </w:pPr>
          </w:p>
        </w:tc>
        <w:tc>
          <w:tcPr>
            <w:tcW w:w="1135" w:type="dxa"/>
          </w:tcPr>
          <w:p w:rsidR="009F47AF" w:rsidRPr="00AA64EC" w:rsidRDefault="009F47AF" w:rsidP="00BB09F0">
            <w:pPr>
              <w:spacing w:after="0" w:line="240" w:lineRule="auto"/>
              <w:rPr>
                <w:rFonts w:ascii="Times New Roman" w:eastAsia="Times New Roman" w:hAnsi="Times New Roman"/>
              </w:rPr>
            </w:pPr>
            <w:r w:rsidRPr="00AA64EC">
              <w:rPr>
                <w:rFonts w:ascii="Times New Roman" w:eastAsia="Times New Roman" w:hAnsi="Times New Roman"/>
              </w:rPr>
              <w:t>ГАУ ДПО «</w:t>
            </w:r>
            <w:proofErr w:type="spellStart"/>
            <w:r w:rsidRPr="00AA64EC">
              <w:rPr>
                <w:rFonts w:ascii="Times New Roman" w:eastAsia="Times New Roman" w:hAnsi="Times New Roman"/>
              </w:rPr>
              <w:t>ТИРОиПК</w:t>
            </w:r>
            <w:proofErr w:type="spellEnd"/>
            <w:r w:rsidRPr="00AA64EC">
              <w:rPr>
                <w:rFonts w:ascii="Times New Roman" w:eastAsia="Times New Roman" w:hAnsi="Times New Roman"/>
              </w:rPr>
              <w:t xml:space="preserve">» </w:t>
            </w:r>
          </w:p>
          <w:p w:rsidR="009F47AF" w:rsidRPr="00AA64EC" w:rsidRDefault="009F47AF" w:rsidP="00BB09F0">
            <w:pPr>
              <w:spacing w:after="0" w:line="240" w:lineRule="auto"/>
              <w:rPr>
                <w:rFonts w:ascii="Times New Roman" w:eastAsia="Times New Roman" w:hAnsi="Times New Roman"/>
              </w:rPr>
            </w:pPr>
            <w:proofErr w:type="spellStart"/>
            <w:r w:rsidRPr="00AA64EC">
              <w:rPr>
                <w:rFonts w:ascii="Times New Roman" w:eastAsia="Times New Roman" w:hAnsi="Times New Roman"/>
              </w:rPr>
              <w:t>г.Кызыл</w:t>
            </w:r>
            <w:proofErr w:type="spellEnd"/>
          </w:p>
        </w:tc>
        <w:tc>
          <w:tcPr>
            <w:tcW w:w="990" w:type="dxa"/>
          </w:tcPr>
          <w:p w:rsidR="009F47AF" w:rsidRPr="00AA64EC" w:rsidRDefault="009F47AF" w:rsidP="00BB09F0">
            <w:pPr>
              <w:spacing w:after="0" w:line="240" w:lineRule="auto"/>
              <w:rPr>
                <w:rFonts w:ascii="Times New Roman" w:eastAsia="Times New Roman" w:hAnsi="Times New Roman"/>
              </w:rPr>
            </w:pPr>
            <w:r w:rsidRPr="00AA64EC">
              <w:rPr>
                <w:rFonts w:ascii="Times New Roman" w:eastAsia="Times New Roman" w:hAnsi="Times New Roman"/>
              </w:rPr>
              <w:t xml:space="preserve">с </w:t>
            </w:r>
            <w:r>
              <w:rPr>
                <w:rFonts w:ascii="Times New Roman" w:eastAsia="Times New Roman" w:hAnsi="Times New Roman"/>
              </w:rPr>
              <w:t>1</w:t>
            </w:r>
            <w:r w:rsidRPr="00AA64EC">
              <w:rPr>
                <w:rFonts w:ascii="Times New Roman" w:eastAsia="Times New Roman" w:hAnsi="Times New Roman"/>
              </w:rPr>
              <w:t>0</w:t>
            </w:r>
            <w:r>
              <w:rPr>
                <w:rFonts w:ascii="Times New Roman" w:eastAsia="Times New Roman" w:hAnsi="Times New Roman"/>
              </w:rPr>
              <w:t>.02. 2022</w:t>
            </w:r>
            <w:r w:rsidRPr="00AA64EC">
              <w:rPr>
                <w:rFonts w:ascii="Times New Roman" w:eastAsia="Times New Roman" w:hAnsi="Times New Roman"/>
              </w:rPr>
              <w:t>г</w:t>
            </w:r>
          </w:p>
          <w:p w:rsidR="009F47AF" w:rsidRPr="00AA64EC" w:rsidRDefault="009F47AF" w:rsidP="00BB09F0">
            <w:pPr>
              <w:spacing w:after="0" w:line="240" w:lineRule="auto"/>
              <w:rPr>
                <w:rFonts w:ascii="Times New Roman" w:eastAsia="Times New Roman" w:hAnsi="Times New Roman"/>
              </w:rPr>
            </w:pPr>
          </w:p>
        </w:tc>
        <w:tc>
          <w:tcPr>
            <w:tcW w:w="993" w:type="dxa"/>
          </w:tcPr>
          <w:p w:rsidR="009F47AF" w:rsidRPr="00AA64EC" w:rsidRDefault="009F47AF" w:rsidP="00BB09F0">
            <w:pPr>
              <w:spacing w:after="0" w:line="240" w:lineRule="auto"/>
              <w:rPr>
                <w:rFonts w:ascii="Times New Roman" w:eastAsia="Times New Roman" w:hAnsi="Times New Roman"/>
              </w:rPr>
            </w:pPr>
          </w:p>
        </w:tc>
        <w:tc>
          <w:tcPr>
            <w:tcW w:w="850" w:type="dxa"/>
          </w:tcPr>
          <w:p w:rsidR="009F47AF" w:rsidRPr="00AA64EC" w:rsidRDefault="009F47AF" w:rsidP="00BB09F0">
            <w:pPr>
              <w:spacing w:after="0" w:line="240" w:lineRule="auto"/>
              <w:rPr>
                <w:rFonts w:ascii="Times New Roman" w:eastAsia="Times New Roman" w:hAnsi="Times New Roman"/>
              </w:rPr>
            </w:pPr>
          </w:p>
        </w:tc>
      </w:tr>
      <w:tr w:rsidR="009F47AF" w:rsidRPr="00AA64EC" w:rsidTr="00AD5810">
        <w:tc>
          <w:tcPr>
            <w:tcW w:w="426" w:type="dxa"/>
            <w:vMerge/>
          </w:tcPr>
          <w:p w:rsidR="009F47AF" w:rsidRPr="00AA64EC" w:rsidRDefault="009F47AF" w:rsidP="00BB09F0">
            <w:pPr>
              <w:spacing w:after="0" w:line="240" w:lineRule="auto"/>
              <w:rPr>
                <w:rFonts w:ascii="Times New Roman" w:eastAsia="Times New Roman" w:hAnsi="Times New Roman"/>
              </w:rPr>
            </w:pPr>
          </w:p>
        </w:tc>
        <w:tc>
          <w:tcPr>
            <w:tcW w:w="1275" w:type="dxa"/>
            <w:vMerge/>
          </w:tcPr>
          <w:p w:rsidR="009F47AF" w:rsidRDefault="009F47AF" w:rsidP="00BB09F0">
            <w:pPr>
              <w:spacing w:after="0" w:line="240" w:lineRule="auto"/>
              <w:rPr>
                <w:rFonts w:ascii="Times New Roman" w:eastAsia="Times New Roman" w:hAnsi="Times New Roman"/>
              </w:rPr>
            </w:pPr>
          </w:p>
        </w:tc>
        <w:tc>
          <w:tcPr>
            <w:tcW w:w="3119" w:type="dxa"/>
          </w:tcPr>
          <w:p w:rsidR="009F47AF" w:rsidRPr="00AA64EC" w:rsidRDefault="009F47AF" w:rsidP="00BB09F0">
            <w:pPr>
              <w:spacing w:after="0" w:line="240" w:lineRule="auto"/>
              <w:rPr>
                <w:rFonts w:ascii="Times New Roman" w:eastAsia="Times New Roman" w:hAnsi="Times New Roman"/>
              </w:rPr>
            </w:pPr>
            <w:r>
              <w:rPr>
                <w:rFonts w:ascii="Times New Roman" w:eastAsia="Times New Roman" w:hAnsi="Times New Roman"/>
              </w:rPr>
              <w:t xml:space="preserve"> «Весенняя школа тренинга «Секрет успеха»»</w:t>
            </w:r>
          </w:p>
        </w:tc>
        <w:tc>
          <w:tcPr>
            <w:tcW w:w="1135" w:type="dxa"/>
          </w:tcPr>
          <w:p w:rsidR="009F47AF" w:rsidRPr="00AA64EC" w:rsidRDefault="009F47AF" w:rsidP="00BB09F0">
            <w:pPr>
              <w:spacing w:after="0" w:line="240" w:lineRule="auto"/>
              <w:rPr>
                <w:rFonts w:ascii="Times New Roman" w:eastAsia="Times New Roman" w:hAnsi="Times New Roman"/>
              </w:rPr>
            </w:pPr>
            <w:r>
              <w:rPr>
                <w:rFonts w:ascii="Times New Roman" w:eastAsia="Times New Roman" w:hAnsi="Times New Roman"/>
              </w:rPr>
              <w:t>8 часов</w:t>
            </w:r>
          </w:p>
        </w:tc>
        <w:tc>
          <w:tcPr>
            <w:tcW w:w="1135" w:type="dxa"/>
          </w:tcPr>
          <w:p w:rsidR="009F47AF" w:rsidRPr="00AA64EC" w:rsidRDefault="009F47AF" w:rsidP="00BB09F0">
            <w:pPr>
              <w:spacing w:after="0" w:line="240" w:lineRule="auto"/>
              <w:rPr>
                <w:rFonts w:ascii="Times New Roman" w:eastAsia="Times New Roman" w:hAnsi="Times New Roman"/>
              </w:rPr>
            </w:pPr>
            <w:r>
              <w:rPr>
                <w:rFonts w:ascii="Times New Roman" w:eastAsia="Times New Roman" w:hAnsi="Times New Roman"/>
              </w:rPr>
              <w:t>ФГБОУ ВО «ТГУ»</w:t>
            </w:r>
            <w:r w:rsidRPr="00AA64EC">
              <w:rPr>
                <w:rFonts w:ascii="Times New Roman" w:eastAsia="Times New Roman" w:hAnsi="Times New Roman"/>
              </w:rPr>
              <w:t xml:space="preserve"> </w:t>
            </w:r>
          </w:p>
          <w:p w:rsidR="009F47AF" w:rsidRPr="00AA64EC" w:rsidRDefault="009F47AF" w:rsidP="00BB09F0">
            <w:pPr>
              <w:spacing w:after="0" w:line="240" w:lineRule="auto"/>
              <w:rPr>
                <w:rFonts w:ascii="Times New Roman" w:eastAsia="Times New Roman" w:hAnsi="Times New Roman"/>
              </w:rPr>
            </w:pPr>
            <w:r w:rsidRPr="00AA64EC">
              <w:rPr>
                <w:rFonts w:ascii="Times New Roman" w:eastAsia="Times New Roman" w:hAnsi="Times New Roman"/>
              </w:rPr>
              <w:t>г. Кызыл</w:t>
            </w:r>
          </w:p>
        </w:tc>
        <w:tc>
          <w:tcPr>
            <w:tcW w:w="990" w:type="dxa"/>
          </w:tcPr>
          <w:p w:rsidR="009F47AF" w:rsidRDefault="009F47AF" w:rsidP="00BB09F0">
            <w:pPr>
              <w:spacing w:after="0" w:line="240" w:lineRule="auto"/>
              <w:rPr>
                <w:rFonts w:ascii="Times New Roman" w:eastAsia="Times New Roman" w:hAnsi="Times New Roman"/>
              </w:rPr>
            </w:pPr>
            <w:r>
              <w:rPr>
                <w:rFonts w:ascii="Times New Roman" w:eastAsia="Times New Roman" w:hAnsi="Times New Roman"/>
              </w:rPr>
              <w:t>23.03.</w:t>
            </w:r>
          </w:p>
          <w:p w:rsidR="009F47AF" w:rsidRPr="00AA64EC" w:rsidRDefault="009F47AF" w:rsidP="00BB09F0">
            <w:pPr>
              <w:spacing w:after="0" w:line="240" w:lineRule="auto"/>
              <w:rPr>
                <w:rFonts w:ascii="Times New Roman" w:eastAsia="Times New Roman" w:hAnsi="Times New Roman"/>
              </w:rPr>
            </w:pPr>
            <w:r>
              <w:rPr>
                <w:rFonts w:ascii="Times New Roman" w:eastAsia="Times New Roman" w:hAnsi="Times New Roman"/>
              </w:rPr>
              <w:t>2022г</w:t>
            </w:r>
          </w:p>
        </w:tc>
        <w:tc>
          <w:tcPr>
            <w:tcW w:w="993" w:type="dxa"/>
          </w:tcPr>
          <w:p w:rsidR="009F47AF" w:rsidRPr="00AA64EC" w:rsidRDefault="009F47AF" w:rsidP="00BB09F0">
            <w:pPr>
              <w:spacing w:after="0" w:line="240" w:lineRule="auto"/>
              <w:rPr>
                <w:rFonts w:ascii="Times New Roman" w:eastAsia="Times New Roman" w:hAnsi="Times New Roman"/>
              </w:rPr>
            </w:pPr>
          </w:p>
        </w:tc>
        <w:tc>
          <w:tcPr>
            <w:tcW w:w="850" w:type="dxa"/>
          </w:tcPr>
          <w:p w:rsidR="009F47AF" w:rsidRDefault="009F47AF" w:rsidP="00BB09F0">
            <w:pPr>
              <w:spacing w:after="0" w:line="240" w:lineRule="auto"/>
              <w:rPr>
                <w:rFonts w:ascii="Times New Roman" w:eastAsia="Times New Roman" w:hAnsi="Times New Roman"/>
              </w:rPr>
            </w:pPr>
          </w:p>
        </w:tc>
      </w:tr>
      <w:tr w:rsidR="009F47AF" w:rsidRPr="00AA64EC" w:rsidTr="00AD5810">
        <w:tc>
          <w:tcPr>
            <w:tcW w:w="426" w:type="dxa"/>
          </w:tcPr>
          <w:p w:rsidR="009F47AF" w:rsidRPr="00AA64EC" w:rsidRDefault="009F47AF" w:rsidP="00BB09F0">
            <w:pPr>
              <w:spacing w:after="0" w:line="240" w:lineRule="auto"/>
              <w:rPr>
                <w:rFonts w:ascii="Times New Roman" w:eastAsia="Times New Roman" w:hAnsi="Times New Roman"/>
              </w:rPr>
            </w:pPr>
          </w:p>
        </w:tc>
        <w:tc>
          <w:tcPr>
            <w:tcW w:w="1275" w:type="dxa"/>
            <w:vMerge/>
          </w:tcPr>
          <w:p w:rsidR="009F47AF" w:rsidRDefault="009F47AF" w:rsidP="00BB09F0">
            <w:pPr>
              <w:spacing w:after="0" w:line="240" w:lineRule="auto"/>
              <w:rPr>
                <w:rFonts w:ascii="Times New Roman" w:eastAsia="Times New Roman" w:hAnsi="Times New Roman"/>
              </w:rPr>
            </w:pPr>
          </w:p>
        </w:tc>
        <w:tc>
          <w:tcPr>
            <w:tcW w:w="3119" w:type="dxa"/>
          </w:tcPr>
          <w:p w:rsidR="009F47AF" w:rsidRDefault="009F47AF" w:rsidP="00BB09F0">
            <w:pPr>
              <w:spacing w:after="0" w:line="240" w:lineRule="auto"/>
              <w:rPr>
                <w:rFonts w:ascii="Times New Roman" w:eastAsia="Times New Roman" w:hAnsi="Times New Roman"/>
              </w:rPr>
            </w:pPr>
            <w:r>
              <w:rPr>
                <w:rFonts w:ascii="Times New Roman" w:eastAsia="Times New Roman" w:hAnsi="Times New Roman"/>
              </w:rPr>
              <w:t>«Работа в Навигаторе дополнительного образования детей»</w:t>
            </w:r>
          </w:p>
        </w:tc>
        <w:tc>
          <w:tcPr>
            <w:tcW w:w="1135" w:type="dxa"/>
          </w:tcPr>
          <w:p w:rsidR="009F47AF" w:rsidRDefault="009F47AF" w:rsidP="00BB09F0">
            <w:pPr>
              <w:spacing w:after="0" w:line="240" w:lineRule="auto"/>
              <w:rPr>
                <w:rFonts w:ascii="Times New Roman" w:eastAsia="Times New Roman" w:hAnsi="Times New Roman"/>
              </w:rPr>
            </w:pPr>
            <w:r>
              <w:rPr>
                <w:rFonts w:ascii="Times New Roman" w:eastAsia="Times New Roman" w:hAnsi="Times New Roman"/>
              </w:rPr>
              <w:t>8 часов</w:t>
            </w:r>
          </w:p>
        </w:tc>
        <w:tc>
          <w:tcPr>
            <w:tcW w:w="1135" w:type="dxa"/>
          </w:tcPr>
          <w:p w:rsidR="009F47AF" w:rsidRDefault="009F47AF" w:rsidP="004D667F">
            <w:pPr>
              <w:spacing w:after="0" w:line="240" w:lineRule="auto"/>
              <w:rPr>
                <w:rFonts w:ascii="Times New Roman" w:eastAsia="Times New Roman" w:hAnsi="Times New Roman"/>
              </w:rPr>
            </w:pPr>
            <w:r w:rsidRPr="00BB09F0">
              <w:rPr>
                <w:rFonts w:ascii="Times New Roman" w:eastAsia="Times New Roman" w:hAnsi="Times New Roman"/>
                <w:sz w:val="18"/>
              </w:rPr>
              <w:t>ГБУДО РТ «Р</w:t>
            </w:r>
            <w:r w:rsidR="004D667F">
              <w:rPr>
                <w:rFonts w:ascii="Times New Roman" w:eastAsia="Times New Roman" w:hAnsi="Times New Roman"/>
                <w:sz w:val="18"/>
              </w:rPr>
              <w:t>ЦР</w:t>
            </w:r>
            <w:r w:rsidRPr="00BB09F0">
              <w:rPr>
                <w:rFonts w:ascii="Times New Roman" w:eastAsia="Times New Roman" w:hAnsi="Times New Roman"/>
                <w:sz w:val="18"/>
              </w:rPr>
              <w:t xml:space="preserve"> ДО» Регион</w:t>
            </w:r>
            <w:r w:rsidR="004D667F">
              <w:rPr>
                <w:rFonts w:ascii="Times New Roman" w:eastAsia="Times New Roman" w:hAnsi="Times New Roman"/>
                <w:sz w:val="18"/>
              </w:rPr>
              <w:t>-</w:t>
            </w:r>
            <w:proofErr w:type="spellStart"/>
            <w:r w:rsidRPr="00BB09F0">
              <w:rPr>
                <w:rFonts w:ascii="Times New Roman" w:eastAsia="Times New Roman" w:hAnsi="Times New Roman"/>
                <w:sz w:val="18"/>
              </w:rPr>
              <w:t>ный</w:t>
            </w:r>
            <w:proofErr w:type="spellEnd"/>
            <w:r w:rsidRPr="00BB09F0">
              <w:rPr>
                <w:rFonts w:ascii="Times New Roman" w:eastAsia="Times New Roman" w:hAnsi="Times New Roman"/>
                <w:sz w:val="18"/>
              </w:rPr>
              <w:t xml:space="preserve"> модельный центр МБОУ ДО «Центр творчества Барун-Хемчикского </w:t>
            </w:r>
            <w:r w:rsidR="004D667F">
              <w:rPr>
                <w:rFonts w:ascii="Times New Roman" w:eastAsia="Times New Roman" w:hAnsi="Times New Roman"/>
                <w:sz w:val="18"/>
              </w:rPr>
              <w:t>кожууна</w:t>
            </w:r>
          </w:p>
        </w:tc>
        <w:tc>
          <w:tcPr>
            <w:tcW w:w="990" w:type="dxa"/>
          </w:tcPr>
          <w:p w:rsidR="009F47AF" w:rsidRDefault="009F47AF" w:rsidP="00BB09F0">
            <w:pPr>
              <w:spacing w:after="0" w:line="240" w:lineRule="auto"/>
              <w:rPr>
                <w:rFonts w:ascii="Times New Roman" w:eastAsia="Times New Roman" w:hAnsi="Times New Roman"/>
              </w:rPr>
            </w:pPr>
            <w:r>
              <w:rPr>
                <w:rFonts w:ascii="Times New Roman" w:eastAsia="Times New Roman" w:hAnsi="Times New Roman"/>
              </w:rPr>
              <w:t>25.03.</w:t>
            </w:r>
          </w:p>
          <w:p w:rsidR="009F47AF" w:rsidRDefault="009F47AF" w:rsidP="00BB09F0">
            <w:pPr>
              <w:spacing w:after="0" w:line="240" w:lineRule="auto"/>
              <w:rPr>
                <w:rFonts w:ascii="Times New Roman" w:eastAsia="Times New Roman" w:hAnsi="Times New Roman"/>
              </w:rPr>
            </w:pPr>
            <w:r>
              <w:rPr>
                <w:rFonts w:ascii="Times New Roman" w:eastAsia="Times New Roman" w:hAnsi="Times New Roman"/>
              </w:rPr>
              <w:t>2022г</w:t>
            </w:r>
          </w:p>
        </w:tc>
        <w:tc>
          <w:tcPr>
            <w:tcW w:w="993" w:type="dxa"/>
          </w:tcPr>
          <w:p w:rsidR="009F47AF" w:rsidRPr="00AA64EC" w:rsidRDefault="009F47AF" w:rsidP="00BB09F0">
            <w:pPr>
              <w:spacing w:after="0" w:line="240" w:lineRule="auto"/>
              <w:rPr>
                <w:rFonts w:ascii="Times New Roman" w:eastAsia="Times New Roman" w:hAnsi="Times New Roman"/>
              </w:rPr>
            </w:pPr>
          </w:p>
        </w:tc>
        <w:tc>
          <w:tcPr>
            <w:tcW w:w="850" w:type="dxa"/>
          </w:tcPr>
          <w:p w:rsidR="009F47AF" w:rsidRDefault="009F47AF" w:rsidP="00BB09F0">
            <w:pPr>
              <w:spacing w:after="0" w:line="240" w:lineRule="auto"/>
              <w:rPr>
                <w:rFonts w:ascii="Times New Roman" w:eastAsia="Times New Roman" w:hAnsi="Times New Roman"/>
              </w:rPr>
            </w:pPr>
          </w:p>
        </w:tc>
      </w:tr>
      <w:tr w:rsidR="00BB09F0" w:rsidRPr="00AA64EC" w:rsidTr="00AD5810">
        <w:tc>
          <w:tcPr>
            <w:tcW w:w="426" w:type="dxa"/>
          </w:tcPr>
          <w:p w:rsidR="00BB09F0" w:rsidRDefault="00BB09F0" w:rsidP="00BB09F0">
            <w:pPr>
              <w:spacing w:after="0" w:line="240" w:lineRule="auto"/>
              <w:rPr>
                <w:rFonts w:ascii="Times New Roman" w:eastAsia="Times New Roman" w:hAnsi="Times New Roman"/>
              </w:rPr>
            </w:pPr>
          </w:p>
          <w:p w:rsidR="00BB09F0" w:rsidRDefault="00BB09F0" w:rsidP="00BB09F0">
            <w:pPr>
              <w:spacing w:after="0" w:line="240" w:lineRule="auto"/>
              <w:rPr>
                <w:rFonts w:ascii="Times New Roman" w:eastAsia="Times New Roman" w:hAnsi="Times New Roman"/>
              </w:rPr>
            </w:pPr>
          </w:p>
          <w:p w:rsidR="00BB09F0" w:rsidRDefault="00BB09F0" w:rsidP="00BB09F0">
            <w:pPr>
              <w:spacing w:after="0" w:line="240" w:lineRule="auto"/>
              <w:rPr>
                <w:rFonts w:ascii="Times New Roman" w:eastAsia="Times New Roman" w:hAnsi="Times New Roman"/>
              </w:rPr>
            </w:pPr>
          </w:p>
          <w:p w:rsidR="00BB09F0" w:rsidRDefault="00BB09F0" w:rsidP="00BB09F0">
            <w:pPr>
              <w:spacing w:after="0" w:line="240" w:lineRule="auto"/>
              <w:rPr>
                <w:rFonts w:ascii="Times New Roman" w:eastAsia="Times New Roman" w:hAnsi="Times New Roman"/>
              </w:rPr>
            </w:pPr>
          </w:p>
          <w:p w:rsidR="00BB09F0" w:rsidRPr="00AA64EC" w:rsidRDefault="00BB09F0" w:rsidP="00BB09F0">
            <w:pPr>
              <w:spacing w:after="0" w:line="240" w:lineRule="auto"/>
              <w:rPr>
                <w:rFonts w:ascii="Times New Roman" w:eastAsia="Times New Roman" w:hAnsi="Times New Roman"/>
              </w:rPr>
            </w:pPr>
            <w:r>
              <w:rPr>
                <w:rFonts w:ascii="Times New Roman" w:eastAsia="Times New Roman" w:hAnsi="Times New Roman"/>
              </w:rPr>
              <w:t>5</w:t>
            </w:r>
          </w:p>
        </w:tc>
        <w:tc>
          <w:tcPr>
            <w:tcW w:w="1275" w:type="dxa"/>
            <w:vAlign w:val="center"/>
          </w:tcPr>
          <w:p w:rsidR="00BB09F0" w:rsidRPr="00AA64EC" w:rsidRDefault="00BB09F0" w:rsidP="00BB09F0">
            <w:pPr>
              <w:spacing w:after="0" w:line="240" w:lineRule="auto"/>
              <w:jc w:val="center"/>
              <w:rPr>
                <w:rFonts w:ascii="Times New Roman" w:eastAsia="Times New Roman" w:hAnsi="Times New Roman"/>
              </w:rPr>
            </w:pPr>
            <w:proofErr w:type="spellStart"/>
            <w:r w:rsidRPr="00AA64EC">
              <w:rPr>
                <w:rFonts w:ascii="Times New Roman" w:eastAsia="Times New Roman" w:hAnsi="Times New Roman"/>
              </w:rPr>
              <w:t>Хомушку</w:t>
            </w:r>
            <w:proofErr w:type="spellEnd"/>
            <w:r w:rsidRPr="00AA64EC">
              <w:rPr>
                <w:rFonts w:ascii="Times New Roman" w:eastAsia="Times New Roman" w:hAnsi="Times New Roman"/>
              </w:rPr>
              <w:t xml:space="preserve"> Мария </w:t>
            </w:r>
            <w:proofErr w:type="spellStart"/>
            <w:r w:rsidRPr="00AA64EC">
              <w:rPr>
                <w:rFonts w:ascii="Times New Roman" w:eastAsia="Times New Roman" w:hAnsi="Times New Roman"/>
              </w:rPr>
              <w:t>Анан-Хереловна</w:t>
            </w:r>
            <w:proofErr w:type="spellEnd"/>
          </w:p>
        </w:tc>
        <w:tc>
          <w:tcPr>
            <w:tcW w:w="3119" w:type="dxa"/>
          </w:tcPr>
          <w:p w:rsidR="00BB09F0" w:rsidRPr="00AA64EC" w:rsidRDefault="000611E2" w:rsidP="00BB09F0">
            <w:pPr>
              <w:spacing w:after="0" w:line="240" w:lineRule="auto"/>
              <w:rPr>
                <w:rFonts w:ascii="Times New Roman" w:eastAsia="Times New Roman" w:hAnsi="Times New Roman"/>
              </w:rPr>
            </w:pPr>
            <w:r>
              <w:rPr>
                <w:rFonts w:ascii="Times New Roman" w:eastAsia="Times New Roman" w:hAnsi="Times New Roman"/>
              </w:rPr>
              <w:t>Нормативно-правовая база и методические рекомендации по вопросам аттестации учителей на основе НСУР</w:t>
            </w:r>
          </w:p>
        </w:tc>
        <w:tc>
          <w:tcPr>
            <w:tcW w:w="1135" w:type="dxa"/>
          </w:tcPr>
          <w:p w:rsidR="00BB09F0" w:rsidRPr="00AA64EC" w:rsidRDefault="000611E2" w:rsidP="00BB09F0">
            <w:pPr>
              <w:spacing w:after="0" w:line="240" w:lineRule="auto"/>
              <w:rPr>
                <w:rFonts w:ascii="Times New Roman" w:eastAsia="Times New Roman" w:hAnsi="Times New Roman"/>
              </w:rPr>
            </w:pPr>
            <w:r>
              <w:rPr>
                <w:rFonts w:ascii="Times New Roman" w:eastAsia="Times New Roman" w:hAnsi="Times New Roman"/>
              </w:rPr>
              <w:t>8 часов</w:t>
            </w:r>
          </w:p>
        </w:tc>
        <w:tc>
          <w:tcPr>
            <w:tcW w:w="1135" w:type="dxa"/>
          </w:tcPr>
          <w:p w:rsidR="000611E2" w:rsidRPr="004D667F" w:rsidRDefault="000611E2" w:rsidP="000611E2">
            <w:pPr>
              <w:spacing w:after="0" w:line="240" w:lineRule="auto"/>
              <w:rPr>
                <w:rFonts w:ascii="Times New Roman" w:eastAsia="Times New Roman" w:hAnsi="Times New Roman"/>
                <w:sz w:val="20"/>
              </w:rPr>
            </w:pPr>
            <w:r w:rsidRPr="004D667F">
              <w:rPr>
                <w:rFonts w:ascii="Times New Roman" w:eastAsia="Times New Roman" w:hAnsi="Times New Roman"/>
                <w:sz w:val="20"/>
              </w:rPr>
              <w:t>ГАУ ДПО «</w:t>
            </w:r>
            <w:proofErr w:type="spellStart"/>
            <w:r w:rsidRPr="004D667F">
              <w:rPr>
                <w:rFonts w:ascii="Times New Roman" w:eastAsia="Times New Roman" w:hAnsi="Times New Roman"/>
                <w:sz w:val="20"/>
              </w:rPr>
              <w:t>ТИРОиПК</w:t>
            </w:r>
            <w:proofErr w:type="spellEnd"/>
            <w:r w:rsidRPr="004D667F">
              <w:rPr>
                <w:rFonts w:ascii="Times New Roman" w:eastAsia="Times New Roman" w:hAnsi="Times New Roman"/>
                <w:sz w:val="20"/>
              </w:rPr>
              <w:t xml:space="preserve">» </w:t>
            </w:r>
          </w:p>
          <w:p w:rsidR="00BB09F0" w:rsidRPr="00AA64EC" w:rsidRDefault="000611E2" w:rsidP="000611E2">
            <w:pPr>
              <w:spacing w:after="0" w:line="240" w:lineRule="auto"/>
              <w:rPr>
                <w:rFonts w:ascii="Times New Roman" w:eastAsia="Times New Roman" w:hAnsi="Times New Roman"/>
              </w:rPr>
            </w:pPr>
            <w:proofErr w:type="spellStart"/>
            <w:r w:rsidRPr="004D667F">
              <w:rPr>
                <w:rFonts w:ascii="Times New Roman" w:eastAsia="Times New Roman" w:hAnsi="Times New Roman"/>
                <w:sz w:val="20"/>
              </w:rPr>
              <w:t>г.Кызыл</w:t>
            </w:r>
            <w:proofErr w:type="spellEnd"/>
          </w:p>
        </w:tc>
        <w:tc>
          <w:tcPr>
            <w:tcW w:w="990" w:type="dxa"/>
          </w:tcPr>
          <w:p w:rsidR="00BB09F0" w:rsidRDefault="000611E2" w:rsidP="00BB09F0">
            <w:pPr>
              <w:spacing w:after="0" w:line="240" w:lineRule="auto"/>
              <w:rPr>
                <w:rFonts w:ascii="Times New Roman" w:eastAsia="Times New Roman" w:hAnsi="Times New Roman"/>
              </w:rPr>
            </w:pPr>
            <w:r>
              <w:rPr>
                <w:rFonts w:ascii="Times New Roman" w:eastAsia="Times New Roman" w:hAnsi="Times New Roman"/>
              </w:rPr>
              <w:t>11.10.</w:t>
            </w:r>
          </w:p>
          <w:p w:rsidR="000611E2" w:rsidRPr="00AA64EC" w:rsidRDefault="000611E2" w:rsidP="00BB09F0">
            <w:pPr>
              <w:spacing w:after="0" w:line="240" w:lineRule="auto"/>
              <w:rPr>
                <w:rFonts w:ascii="Times New Roman" w:eastAsia="Times New Roman" w:hAnsi="Times New Roman"/>
              </w:rPr>
            </w:pPr>
            <w:r>
              <w:rPr>
                <w:rFonts w:ascii="Times New Roman" w:eastAsia="Times New Roman" w:hAnsi="Times New Roman"/>
              </w:rPr>
              <w:t>2021г</w:t>
            </w:r>
          </w:p>
        </w:tc>
        <w:tc>
          <w:tcPr>
            <w:tcW w:w="993" w:type="dxa"/>
          </w:tcPr>
          <w:p w:rsidR="00BB09F0" w:rsidRPr="00AA64EC" w:rsidRDefault="00BB09F0" w:rsidP="00BB09F0">
            <w:pPr>
              <w:spacing w:after="0" w:line="240" w:lineRule="auto"/>
              <w:rPr>
                <w:rFonts w:ascii="Times New Roman" w:eastAsia="Times New Roman" w:hAnsi="Times New Roman"/>
              </w:rPr>
            </w:pPr>
          </w:p>
        </w:tc>
        <w:tc>
          <w:tcPr>
            <w:tcW w:w="850" w:type="dxa"/>
          </w:tcPr>
          <w:p w:rsidR="00BB09F0" w:rsidRPr="00AA64EC" w:rsidRDefault="000611E2" w:rsidP="00BB09F0">
            <w:pPr>
              <w:spacing w:after="0" w:line="240" w:lineRule="auto"/>
              <w:rPr>
                <w:rFonts w:ascii="Times New Roman" w:eastAsia="Times New Roman" w:hAnsi="Times New Roman"/>
              </w:rPr>
            </w:pPr>
            <w:r>
              <w:rPr>
                <w:rFonts w:ascii="Times New Roman" w:eastAsia="Times New Roman" w:hAnsi="Times New Roman"/>
              </w:rPr>
              <w:t>686</w:t>
            </w:r>
          </w:p>
        </w:tc>
      </w:tr>
    </w:tbl>
    <w:p w:rsidR="00103BA2" w:rsidRDefault="00103BA2" w:rsidP="00E5059A">
      <w:pPr>
        <w:spacing w:after="0" w:line="240" w:lineRule="auto"/>
        <w:ind w:firstLine="708"/>
        <w:jc w:val="both"/>
        <w:rPr>
          <w:rFonts w:ascii="Times New Roman" w:hAnsi="Times New Roman" w:cs="Times New Roman"/>
          <w:sz w:val="24"/>
          <w:szCs w:val="24"/>
        </w:rPr>
      </w:pPr>
    </w:p>
    <w:p w:rsidR="00C6680F" w:rsidRDefault="00494A09" w:rsidP="00494A09">
      <w:pPr>
        <w:pStyle w:val="a6"/>
        <w:ind w:firstLine="708"/>
        <w:jc w:val="both"/>
        <w:rPr>
          <w:rFonts w:ascii="Times New Roman" w:hAnsi="Times New Roman" w:cs="Times New Roman"/>
        </w:rPr>
      </w:pPr>
      <w:r w:rsidRPr="00494A09">
        <w:rPr>
          <w:rFonts w:ascii="Times New Roman" w:hAnsi="Times New Roman" w:cs="Times New Roman"/>
          <w:b/>
        </w:rPr>
        <w:t>Вывод:</w:t>
      </w:r>
      <w:r>
        <w:rPr>
          <w:rFonts w:ascii="Times New Roman" w:hAnsi="Times New Roman" w:cs="Times New Roman"/>
        </w:rPr>
        <w:t xml:space="preserve"> </w:t>
      </w:r>
      <w:r w:rsidR="008B5E97">
        <w:rPr>
          <w:rFonts w:ascii="Times New Roman" w:hAnsi="Times New Roman" w:cs="Times New Roman"/>
        </w:rPr>
        <w:t>По сравнению с прошлым годом (</w:t>
      </w:r>
      <w:r w:rsidR="004D667F">
        <w:rPr>
          <w:rFonts w:ascii="Times New Roman" w:hAnsi="Times New Roman" w:cs="Times New Roman"/>
        </w:rPr>
        <w:t>100</w:t>
      </w:r>
      <w:r w:rsidR="008B5E97">
        <w:rPr>
          <w:rFonts w:ascii="Times New Roman" w:hAnsi="Times New Roman" w:cs="Times New Roman"/>
        </w:rPr>
        <w:t xml:space="preserve">%) в этом учебном году педагоги </w:t>
      </w:r>
      <w:r w:rsidRPr="00494A09">
        <w:rPr>
          <w:rFonts w:ascii="Times New Roman" w:hAnsi="Times New Roman" w:cs="Times New Roman"/>
        </w:rPr>
        <w:t>детского сада про</w:t>
      </w:r>
      <w:r w:rsidR="008B5E97">
        <w:rPr>
          <w:rFonts w:ascii="Times New Roman" w:hAnsi="Times New Roman" w:cs="Times New Roman"/>
        </w:rPr>
        <w:t>шли</w:t>
      </w:r>
      <w:r w:rsidRPr="00494A09">
        <w:rPr>
          <w:rFonts w:ascii="Times New Roman" w:hAnsi="Times New Roman" w:cs="Times New Roman"/>
        </w:rPr>
        <w:t> </w:t>
      </w:r>
      <w:r>
        <w:rPr>
          <w:rFonts w:ascii="Times New Roman" w:hAnsi="Times New Roman" w:cs="Times New Roman"/>
        </w:rPr>
        <w:t>курсы повышения квалификации</w:t>
      </w:r>
      <w:r w:rsidR="004D667F">
        <w:rPr>
          <w:rFonts w:ascii="Times New Roman" w:hAnsi="Times New Roman" w:cs="Times New Roman"/>
        </w:rPr>
        <w:t xml:space="preserve"> на 8</w:t>
      </w:r>
      <w:r w:rsidR="00F67F70">
        <w:rPr>
          <w:rFonts w:ascii="Times New Roman" w:hAnsi="Times New Roman" w:cs="Times New Roman"/>
        </w:rPr>
        <w:t>5,7</w:t>
      </w:r>
      <w:r w:rsidR="004D667F">
        <w:rPr>
          <w:rFonts w:ascii="Times New Roman" w:hAnsi="Times New Roman" w:cs="Times New Roman"/>
        </w:rPr>
        <w:t>%</w:t>
      </w:r>
      <w:r>
        <w:rPr>
          <w:rFonts w:ascii="Times New Roman" w:hAnsi="Times New Roman" w:cs="Times New Roman"/>
        </w:rPr>
        <w:t xml:space="preserve">, посещая </w:t>
      </w:r>
      <w:r w:rsidR="008B5E97">
        <w:rPr>
          <w:rFonts w:ascii="Times New Roman" w:hAnsi="Times New Roman" w:cs="Times New Roman"/>
        </w:rPr>
        <w:t xml:space="preserve">семинары, </w:t>
      </w:r>
      <w:proofErr w:type="spellStart"/>
      <w:r>
        <w:rPr>
          <w:rFonts w:ascii="Times New Roman" w:hAnsi="Times New Roman" w:cs="Times New Roman"/>
        </w:rPr>
        <w:t>методобъединения</w:t>
      </w:r>
      <w:proofErr w:type="spellEnd"/>
      <w:r>
        <w:rPr>
          <w:rFonts w:ascii="Times New Roman" w:hAnsi="Times New Roman" w:cs="Times New Roman"/>
        </w:rPr>
        <w:t>, повыша</w:t>
      </w:r>
      <w:r w:rsidR="008B5E97">
        <w:rPr>
          <w:rFonts w:ascii="Times New Roman" w:hAnsi="Times New Roman" w:cs="Times New Roman"/>
        </w:rPr>
        <w:t>ли</w:t>
      </w:r>
      <w:r>
        <w:rPr>
          <w:rFonts w:ascii="Times New Roman" w:hAnsi="Times New Roman" w:cs="Times New Roman"/>
        </w:rPr>
        <w:t xml:space="preserve"> свое педагогическое мастерство. Согласно графику, педагогический коллектив постоянно повышают свою квалификации и проходят аттестацию на квалификационную категорию. </w:t>
      </w:r>
    </w:p>
    <w:p w:rsidR="00103BA2" w:rsidRDefault="00494A09" w:rsidP="00AC2DAE">
      <w:pPr>
        <w:spacing w:after="0" w:line="240" w:lineRule="auto"/>
        <w:ind w:firstLine="708"/>
        <w:jc w:val="center"/>
        <w:rPr>
          <w:rFonts w:ascii="Times New Roman" w:hAnsi="Times New Roman" w:cs="Times New Roman"/>
          <w:b/>
          <w:sz w:val="24"/>
          <w:szCs w:val="24"/>
        </w:rPr>
      </w:pPr>
      <w:r w:rsidRPr="00AC2DAE">
        <w:rPr>
          <w:rFonts w:ascii="Times New Roman" w:hAnsi="Times New Roman" w:cs="Times New Roman"/>
          <w:b/>
          <w:sz w:val="24"/>
          <w:szCs w:val="24"/>
        </w:rPr>
        <w:t xml:space="preserve">4. Содержание воспитания и </w:t>
      </w:r>
      <w:r w:rsidR="00AC2DAE" w:rsidRPr="00AC2DAE">
        <w:rPr>
          <w:rFonts w:ascii="Times New Roman" w:hAnsi="Times New Roman" w:cs="Times New Roman"/>
          <w:b/>
          <w:sz w:val="24"/>
          <w:szCs w:val="24"/>
        </w:rPr>
        <w:t>образования ДОУ</w:t>
      </w:r>
    </w:p>
    <w:p w:rsidR="00D47E67" w:rsidRDefault="00D47E67" w:rsidP="00AC2DAE">
      <w:pPr>
        <w:spacing w:after="0" w:line="240" w:lineRule="auto"/>
        <w:ind w:firstLine="708"/>
        <w:jc w:val="center"/>
        <w:rPr>
          <w:rFonts w:ascii="Times New Roman" w:hAnsi="Times New Roman" w:cs="Times New Roman"/>
          <w:b/>
          <w:sz w:val="24"/>
          <w:szCs w:val="24"/>
        </w:rPr>
      </w:pPr>
    </w:p>
    <w:p w:rsidR="00D47E67" w:rsidRPr="009930F4" w:rsidRDefault="009137E6" w:rsidP="00D47E67">
      <w:pPr>
        <w:pStyle w:val="a6"/>
        <w:spacing w:line="276" w:lineRule="auto"/>
        <w:ind w:firstLine="708"/>
        <w:jc w:val="both"/>
        <w:rPr>
          <w:rFonts w:ascii="Times New Roman" w:hAnsi="Times New Roman"/>
        </w:rPr>
      </w:pPr>
      <w:r>
        <w:rPr>
          <w:rFonts w:ascii="Times New Roman" w:hAnsi="Times New Roman"/>
        </w:rPr>
        <w:t>Воспитательно-</w:t>
      </w:r>
      <w:r w:rsidR="00D47E67" w:rsidRPr="009930F4">
        <w:rPr>
          <w:rFonts w:ascii="Times New Roman" w:hAnsi="Times New Roman"/>
        </w:rPr>
        <w:t>образовательный процесс в детском саду строи</w:t>
      </w:r>
      <w:r w:rsidR="00D47E67">
        <w:rPr>
          <w:rFonts w:ascii="Times New Roman" w:hAnsi="Times New Roman"/>
        </w:rPr>
        <w:t>т</w:t>
      </w:r>
      <w:r w:rsidR="00D47E67" w:rsidRPr="009930F4">
        <w:rPr>
          <w:rFonts w:ascii="Times New Roman" w:hAnsi="Times New Roman"/>
        </w:rPr>
        <w:t>ся в соответствии с ФГОС ДО при организации образовательного процесса учитывались принципы интеграции образовательных областей в соответствии с возможностями и способностями детей, использование личностно – ориентированной модели построения педагогической работы с детьми и оздоровление воспитанников. Созданы оптимальные условия для успешной деятельнос</w:t>
      </w:r>
      <w:r w:rsidR="00D47E67">
        <w:rPr>
          <w:rFonts w:ascii="Times New Roman" w:hAnsi="Times New Roman"/>
        </w:rPr>
        <w:t xml:space="preserve">ти ДОУ: пополнение материально - </w:t>
      </w:r>
      <w:r w:rsidR="00D47E67" w:rsidRPr="009930F4">
        <w:rPr>
          <w:rFonts w:ascii="Times New Roman" w:hAnsi="Times New Roman"/>
        </w:rPr>
        <w:t>технической базы, соблюдение санитарно –технических условий. Вновь созданы и откорректированы локальные акты, которые соответствуют требованиям Устава ДОУ.</w:t>
      </w:r>
    </w:p>
    <w:p w:rsidR="00D47E67" w:rsidRDefault="00D47E67" w:rsidP="00D47E67">
      <w:pPr>
        <w:pStyle w:val="a6"/>
        <w:ind w:firstLine="708"/>
        <w:jc w:val="both"/>
        <w:rPr>
          <w:rFonts w:ascii="Times New Roman" w:hAnsi="Times New Roman" w:cs="Times New Roman"/>
        </w:rPr>
      </w:pPr>
      <w:r w:rsidRPr="00A14F22">
        <w:rPr>
          <w:rFonts w:ascii="Times New Roman" w:hAnsi="Times New Roman" w:cs="Times New Roman"/>
          <w:b/>
        </w:rPr>
        <w:t>Цель учреждения:</w:t>
      </w:r>
      <w:r>
        <w:rPr>
          <w:rFonts w:ascii="Times New Roman" w:hAnsi="Times New Roman" w:cs="Times New Roman"/>
        </w:rPr>
        <w:t xml:space="preserve"> всестороннее формирование личности ребенка с учетом его особенностей физического, психологического развития, индивидуальных возможностей и способностей, подготовка к обучению в школе, развитие и совершенствование образовательного процесса.</w:t>
      </w:r>
    </w:p>
    <w:p w:rsidR="00D47E67" w:rsidRDefault="00D47E67" w:rsidP="00D47E67">
      <w:pPr>
        <w:pStyle w:val="a6"/>
        <w:ind w:firstLine="708"/>
        <w:jc w:val="both"/>
        <w:rPr>
          <w:rFonts w:ascii="Times New Roman" w:hAnsi="Times New Roman" w:cs="Times New Roman"/>
          <w:b/>
        </w:rPr>
      </w:pPr>
      <w:r w:rsidRPr="00A14F22">
        <w:rPr>
          <w:rFonts w:ascii="Times New Roman" w:hAnsi="Times New Roman" w:cs="Times New Roman"/>
          <w:b/>
        </w:rPr>
        <w:t xml:space="preserve">Задачи </w:t>
      </w:r>
      <w:r>
        <w:rPr>
          <w:rFonts w:ascii="Times New Roman" w:hAnsi="Times New Roman" w:cs="Times New Roman"/>
          <w:b/>
        </w:rPr>
        <w:t xml:space="preserve">учреждения: </w:t>
      </w:r>
      <w:r w:rsidRPr="00A14F22">
        <w:rPr>
          <w:rFonts w:ascii="Times New Roman" w:hAnsi="Times New Roman" w:cs="Times New Roman"/>
        </w:rPr>
        <w:t>охрана жизни и укрепление здоровья детей. Создание максимальных условий, обеспечивающих физическое, познавательно-речевое, социально-личностное и художественно-эстетическое развитие.</w:t>
      </w:r>
      <w:r>
        <w:rPr>
          <w:rFonts w:ascii="Times New Roman" w:hAnsi="Times New Roman" w:cs="Times New Roman"/>
          <w:b/>
        </w:rPr>
        <w:t xml:space="preserve"> </w:t>
      </w:r>
    </w:p>
    <w:p w:rsidR="00D47E67" w:rsidRDefault="00D47E67" w:rsidP="00D47E67">
      <w:pPr>
        <w:pStyle w:val="a6"/>
        <w:jc w:val="both"/>
        <w:rPr>
          <w:rFonts w:ascii="Times New Roman" w:hAnsi="Times New Roman" w:cs="Times New Roman"/>
        </w:rPr>
      </w:pPr>
      <w:r>
        <w:rPr>
          <w:rFonts w:ascii="Times New Roman" w:hAnsi="Times New Roman" w:cs="Times New Roman"/>
          <w:b/>
        </w:rPr>
        <w:tab/>
      </w:r>
    </w:p>
    <w:p w:rsidR="00886F72" w:rsidRPr="00E5059A" w:rsidRDefault="00886F72" w:rsidP="00D47E67">
      <w:pPr>
        <w:pStyle w:val="a6"/>
        <w:ind w:firstLine="708"/>
        <w:jc w:val="both"/>
        <w:rPr>
          <w:rFonts w:ascii="Times New Roman" w:hAnsi="Times New Roman" w:cs="Times New Roman"/>
          <w:b/>
          <w:u w:val="single"/>
        </w:rPr>
      </w:pPr>
      <w:r w:rsidRPr="00E5059A">
        <w:rPr>
          <w:rFonts w:ascii="Times New Roman" w:hAnsi="Times New Roman" w:cs="Times New Roman"/>
        </w:rPr>
        <w:t>В 20</w:t>
      </w:r>
      <w:r w:rsidR="00265D45">
        <w:rPr>
          <w:rFonts w:ascii="Times New Roman" w:hAnsi="Times New Roman" w:cs="Times New Roman"/>
        </w:rPr>
        <w:t>2</w:t>
      </w:r>
      <w:r w:rsidR="00604CB4">
        <w:rPr>
          <w:rFonts w:ascii="Times New Roman" w:hAnsi="Times New Roman" w:cs="Times New Roman"/>
        </w:rPr>
        <w:t>1</w:t>
      </w:r>
      <w:r w:rsidRPr="00E5059A">
        <w:rPr>
          <w:rFonts w:ascii="Times New Roman" w:hAnsi="Times New Roman" w:cs="Times New Roman"/>
        </w:rPr>
        <w:t>-20</w:t>
      </w:r>
      <w:r w:rsidR="00765914">
        <w:rPr>
          <w:rFonts w:ascii="Times New Roman" w:hAnsi="Times New Roman" w:cs="Times New Roman"/>
        </w:rPr>
        <w:t>2</w:t>
      </w:r>
      <w:r w:rsidR="00604CB4">
        <w:rPr>
          <w:rFonts w:ascii="Times New Roman" w:hAnsi="Times New Roman" w:cs="Times New Roman"/>
        </w:rPr>
        <w:t>2</w:t>
      </w:r>
      <w:r w:rsidRPr="00E5059A">
        <w:rPr>
          <w:rFonts w:ascii="Times New Roman" w:hAnsi="Times New Roman" w:cs="Times New Roman"/>
        </w:rPr>
        <w:t xml:space="preserve"> учебном году   работа велась в соответствии годовому плану, который составлен на основе анализа работы детского сада за прошедший учебный год. Основное    направление работы детского сада </w:t>
      </w:r>
      <w:r w:rsidRPr="00E5059A">
        <w:rPr>
          <w:rFonts w:ascii="Times New Roman" w:hAnsi="Times New Roman" w:cs="Times New Roman"/>
          <w:i/>
        </w:rPr>
        <w:t>– осуществление личностно-ориентированного подхода в сохранении и укреплении физического здоровья детей в условиях детского сада для детей с туберкулезной интоксикацией.</w:t>
      </w:r>
    </w:p>
    <w:p w:rsidR="00886F72" w:rsidRDefault="00886F72" w:rsidP="00E5059A">
      <w:pPr>
        <w:spacing w:before="100" w:beforeAutospacing="1" w:after="0" w:line="240" w:lineRule="auto"/>
        <w:jc w:val="both"/>
        <w:rPr>
          <w:rFonts w:ascii="Times New Roman" w:hAnsi="Times New Roman" w:cs="Times New Roman"/>
          <w:color w:val="FF0000"/>
          <w:sz w:val="24"/>
          <w:szCs w:val="24"/>
        </w:rPr>
      </w:pPr>
      <w:r w:rsidRPr="00E5059A">
        <w:rPr>
          <w:rFonts w:ascii="Times New Roman" w:hAnsi="Times New Roman" w:cs="Times New Roman"/>
          <w:sz w:val="24"/>
          <w:szCs w:val="24"/>
        </w:rPr>
        <w:tab/>
        <w:t>Перед педагогами ДОУ в 20</w:t>
      </w:r>
      <w:r w:rsidR="00265D45">
        <w:rPr>
          <w:rFonts w:ascii="Times New Roman" w:hAnsi="Times New Roman" w:cs="Times New Roman"/>
          <w:sz w:val="24"/>
          <w:szCs w:val="24"/>
        </w:rPr>
        <w:t>2</w:t>
      </w:r>
      <w:r w:rsidR="00604CB4">
        <w:rPr>
          <w:rFonts w:ascii="Times New Roman" w:hAnsi="Times New Roman" w:cs="Times New Roman"/>
          <w:sz w:val="24"/>
          <w:szCs w:val="24"/>
        </w:rPr>
        <w:t>1</w:t>
      </w:r>
      <w:r w:rsidR="00265D45">
        <w:rPr>
          <w:rFonts w:ascii="Times New Roman" w:hAnsi="Times New Roman" w:cs="Times New Roman"/>
          <w:sz w:val="24"/>
          <w:szCs w:val="24"/>
        </w:rPr>
        <w:t>-</w:t>
      </w:r>
      <w:r w:rsidRPr="00E5059A">
        <w:rPr>
          <w:rFonts w:ascii="Times New Roman" w:hAnsi="Times New Roman" w:cs="Times New Roman"/>
          <w:sz w:val="24"/>
          <w:szCs w:val="24"/>
        </w:rPr>
        <w:t>20</w:t>
      </w:r>
      <w:r w:rsidR="00765914">
        <w:rPr>
          <w:rFonts w:ascii="Times New Roman" w:hAnsi="Times New Roman" w:cs="Times New Roman"/>
          <w:sz w:val="24"/>
          <w:szCs w:val="24"/>
        </w:rPr>
        <w:t>2</w:t>
      </w:r>
      <w:r w:rsidR="00604CB4">
        <w:rPr>
          <w:rFonts w:ascii="Times New Roman" w:hAnsi="Times New Roman" w:cs="Times New Roman"/>
          <w:sz w:val="24"/>
          <w:szCs w:val="24"/>
        </w:rPr>
        <w:t>2</w:t>
      </w:r>
      <w:r w:rsidRPr="00E5059A">
        <w:rPr>
          <w:rFonts w:ascii="Times New Roman" w:hAnsi="Times New Roman" w:cs="Times New Roman"/>
          <w:sz w:val="24"/>
          <w:szCs w:val="24"/>
        </w:rPr>
        <w:t xml:space="preserve"> учебном году были поставлены следующие годовые </w:t>
      </w:r>
      <w:r w:rsidRPr="000C0AB0">
        <w:rPr>
          <w:rFonts w:ascii="Times New Roman" w:hAnsi="Times New Roman" w:cs="Times New Roman"/>
          <w:sz w:val="24"/>
          <w:szCs w:val="24"/>
        </w:rPr>
        <w:t>задачи:</w:t>
      </w:r>
      <w:r w:rsidRPr="00D33E7F">
        <w:rPr>
          <w:rFonts w:ascii="Times New Roman" w:hAnsi="Times New Roman" w:cs="Times New Roman"/>
          <w:color w:val="FF0000"/>
          <w:sz w:val="24"/>
          <w:szCs w:val="24"/>
        </w:rPr>
        <w:t xml:space="preserve"> </w:t>
      </w:r>
    </w:p>
    <w:p w:rsidR="0089727F" w:rsidRDefault="0089727F" w:rsidP="00D46A9B">
      <w:pPr>
        <w:numPr>
          <w:ilvl w:val="0"/>
          <w:numId w:val="6"/>
        </w:numPr>
        <w:spacing w:after="0" w:line="240" w:lineRule="auto"/>
        <w:jc w:val="both"/>
        <w:rPr>
          <w:rFonts w:ascii="Times New Roman" w:eastAsia="Times New Roman" w:hAnsi="Times New Roman" w:cs="Times New Roman"/>
          <w:sz w:val="24"/>
          <w:szCs w:val="24"/>
        </w:rPr>
      </w:pPr>
      <w:r w:rsidRPr="0089727F">
        <w:rPr>
          <w:rFonts w:ascii="Times New Roman" w:eastAsia="Times New Roman" w:hAnsi="Times New Roman" w:cs="Times New Roman"/>
          <w:sz w:val="24"/>
          <w:szCs w:val="24"/>
        </w:rPr>
        <w:t>У</w:t>
      </w:r>
      <w:r>
        <w:rPr>
          <w:rFonts w:ascii="Times New Roman" w:eastAsia="Times New Roman" w:hAnsi="Times New Roman" w:cs="Times New Roman"/>
          <w:sz w:val="24"/>
          <w:szCs w:val="24"/>
        </w:rPr>
        <w:t xml:space="preserve">силить работу по </w:t>
      </w:r>
      <w:r w:rsidR="00265D45" w:rsidRPr="0089727F">
        <w:rPr>
          <w:rFonts w:ascii="Times New Roman" w:eastAsia="Times New Roman" w:hAnsi="Times New Roman" w:cs="Times New Roman"/>
          <w:sz w:val="24"/>
          <w:szCs w:val="24"/>
        </w:rPr>
        <w:t>сохранени</w:t>
      </w:r>
      <w:r>
        <w:rPr>
          <w:rFonts w:ascii="Times New Roman" w:eastAsia="Times New Roman" w:hAnsi="Times New Roman" w:cs="Times New Roman"/>
          <w:sz w:val="24"/>
          <w:szCs w:val="24"/>
        </w:rPr>
        <w:t>ю</w:t>
      </w:r>
      <w:r w:rsidR="00265D45" w:rsidRPr="0089727F">
        <w:rPr>
          <w:rFonts w:ascii="Times New Roman" w:eastAsia="Times New Roman" w:hAnsi="Times New Roman" w:cs="Times New Roman"/>
          <w:sz w:val="24"/>
          <w:szCs w:val="24"/>
        </w:rPr>
        <w:t xml:space="preserve"> и укреплени</w:t>
      </w:r>
      <w:r>
        <w:rPr>
          <w:rFonts w:ascii="Times New Roman" w:eastAsia="Times New Roman" w:hAnsi="Times New Roman" w:cs="Times New Roman"/>
          <w:sz w:val="24"/>
          <w:szCs w:val="24"/>
        </w:rPr>
        <w:t>ю</w:t>
      </w:r>
      <w:r w:rsidR="00265D45" w:rsidRPr="0089727F">
        <w:rPr>
          <w:rFonts w:ascii="Times New Roman" w:eastAsia="Times New Roman" w:hAnsi="Times New Roman" w:cs="Times New Roman"/>
          <w:sz w:val="24"/>
          <w:szCs w:val="24"/>
        </w:rPr>
        <w:t xml:space="preserve"> здоровья воспитанников</w:t>
      </w:r>
      <w:r>
        <w:rPr>
          <w:rFonts w:ascii="Times New Roman" w:eastAsia="Times New Roman" w:hAnsi="Times New Roman" w:cs="Times New Roman"/>
          <w:sz w:val="24"/>
          <w:szCs w:val="24"/>
        </w:rPr>
        <w:t xml:space="preserve"> воспитательно-образовательного процесса, продолжить внедрение </w:t>
      </w:r>
      <w:proofErr w:type="spellStart"/>
      <w:r>
        <w:rPr>
          <w:rFonts w:ascii="Times New Roman" w:eastAsia="Times New Roman" w:hAnsi="Times New Roman" w:cs="Times New Roman"/>
          <w:sz w:val="24"/>
          <w:szCs w:val="24"/>
        </w:rPr>
        <w:t>здоровьесберегающих</w:t>
      </w:r>
      <w:proofErr w:type="spellEnd"/>
      <w:r>
        <w:rPr>
          <w:rFonts w:ascii="Times New Roman" w:eastAsia="Times New Roman" w:hAnsi="Times New Roman" w:cs="Times New Roman"/>
          <w:sz w:val="24"/>
          <w:szCs w:val="24"/>
        </w:rPr>
        <w:t xml:space="preserve"> технологий;</w:t>
      </w:r>
    </w:p>
    <w:p w:rsidR="0089727F" w:rsidRDefault="0089727F" w:rsidP="00D46A9B">
      <w:pPr>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Продолжать работу, направленную на развитие родной (тувинской) речи в ДОУ через реализацию игровых и познавательных проектов;</w:t>
      </w:r>
    </w:p>
    <w:p w:rsidR="00265D45" w:rsidRDefault="0089727F" w:rsidP="00D46A9B">
      <w:pPr>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Продолжать повышать качество образовательного процесса по всем образовательным областям.</w:t>
      </w:r>
      <w:r w:rsidR="00F242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Глубже внедрять в работу новые информационные технологии (ИКТ)</w:t>
      </w:r>
      <w:r w:rsidR="00265D45" w:rsidRPr="0089727F">
        <w:rPr>
          <w:rFonts w:ascii="Times New Roman" w:eastAsia="Times New Roman" w:hAnsi="Times New Roman" w:cs="Times New Roman"/>
          <w:sz w:val="24"/>
          <w:szCs w:val="24"/>
        </w:rPr>
        <w:t>;</w:t>
      </w:r>
    </w:p>
    <w:p w:rsidR="0089727F" w:rsidRPr="0089727F" w:rsidRDefault="0089727F" w:rsidP="00D46A9B">
      <w:pPr>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Обновить и дополнить материально-</w:t>
      </w:r>
      <w:r w:rsidR="00F24232">
        <w:rPr>
          <w:rFonts w:ascii="Times New Roman" w:eastAsia="Times New Roman" w:hAnsi="Times New Roman" w:cs="Times New Roman"/>
          <w:sz w:val="24"/>
          <w:szCs w:val="24"/>
        </w:rPr>
        <w:t xml:space="preserve">техническую базу помещений для обучения воспитанников. </w:t>
      </w:r>
    </w:p>
    <w:p w:rsidR="00886F72" w:rsidRPr="00E5059A" w:rsidRDefault="00886F72" w:rsidP="00E5059A">
      <w:pPr>
        <w:spacing w:after="0" w:line="240" w:lineRule="auto"/>
        <w:ind w:left="11" w:firstLine="697"/>
        <w:jc w:val="both"/>
        <w:rPr>
          <w:rFonts w:ascii="Times New Roman" w:eastAsia="Times New Roman" w:hAnsi="Times New Roman" w:cs="Times New Roman"/>
          <w:sz w:val="24"/>
          <w:szCs w:val="24"/>
        </w:rPr>
      </w:pPr>
    </w:p>
    <w:p w:rsidR="00886F72" w:rsidRPr="00E5059A" w:rsidRDefault="00886F72" w:rsidP="00E5059A">
      <w:pPr>
        <w:spacing w:after="0" w:line="240" w:lineRule="auto"/>
        <w:ind w:left="11" w:firstLine="697"/>
        <w:jc w:val="both"/>
        <w:rPr>
          <w:rFonts w:ascii="Times New Roman" w:eastAsia="Times New Roman" w:hAnsi="Times New Roman" w:cs="Times New Roman"/>
          <w:sz w:val="24"/>
          <w:szCs w:val="24"/>
        </w:rPr>
      </w:pPr>
      <w:r w:rsidRPr="00E5059A">
        <w:rPr>
          <w:rFonts w:ascii="Times New Roman" w:eastAsia="Times New Roman" w:hAnsi="Times New Roman" w:cs="Times New Roman"/>
          <w:sz w:val="24"/>
          <w:szCs w:val="24"/>
        </w:rPr>
        <w:t>Управление ДОУ осуществляется в соответствии с действующим законодательством,</w:t>
      </w:r>
      <w:r w:rsidRPr="00E5059A">
        <w:rPr>
          <w:rFonts w:ascii="Times New Roman" w:eastAsia="Times New Roman" w:hAnsi="Times New Roman" w:cs="Times New Roman"/>
          <w:color w:val="FF0000"/>
          <w:sz w:val="24"/>
          <w:szCs w:val="24"/>
        </w:rPr>
        <w:t xml:space="preserve"> </w:t>
      </w:r>
      <w:r w:rsidRPr="00E5059A">
        <w:rPr>
          <w:rFonts w:ascii="Times New Roman" w:eastAsia="Times New Roman" w:hAnsi="Times New Roman" w:cs="Times New Roman"/>
          <w:sz w:val="24"/>
          <w:szCs w:val="24"/>
        </w:rPr>
        <w:t>нормативно-правовыми документами Министерства образования и науки Российской Федерации.</w:t>
      </w:r>
    </w:p>
    <w:p w:rsidR="00886F72" w:rsidRPr="00E5059A" w:rsidRDefault="00886F72" w:rsidP="00E5059A">
      <w:pPr>
        <w:spacing w:after="0" w:line="240" w:lineRule="auto"/>
        <w:ind w:left="11" w:firstLine="697"/>
        <w:jc w:val="both"/>
        <w:rPr>
          <w:rFonts w:ascii="Times New Roman" w:eastAsia="Times New Roman" w:hAnsi="Times New Roman" w:cs="Times New Roman"/>
          <w:sz w:val="24"/>
          <w:szCs w:val="24"/>
        </w:rPr>
      </w:pPr>
      <w:r w:rsidRPr="00E5059A">
        <w:rPr>
          <w:rFonts w:ascii="Times New Roman" w:eastAsia="Times New Roman" w:hAnsi="Times New Roman" w:cs="Times New Roman"/>
          <w:sz w:val="24"/>
          <w:szCs w:val="24"/>
        </w:rPr>
        <w:t>В ДОУ разработан пакет документов, регламентирующих его деятельность: Устав ДОУ, локальные акты, договоры с родителями, педагогическими работниками, обслуживающим персоналом, должностные инструкции. Имеющаяся структура системы управления соответствует Уставу ДОУ и функциональным задачам ДОУ.</w:t>
      </w:r>
    </w:p>
    <w:p w:rsidR="00886F72" w:rsidRPr="00E5059A" w:rsidRDefault="00886F72" w:rsidP="00E5059A">
      <w:pPr>
        <w:spacing w:after="0" w:line="240" w:lineRule="auto"/>
        <w:ind w:left="11" w:firstLine="697"/>
        <w:jc w:val="both"/>
        <w:rPr>
          <w:rFonts w:ascii="Times New Roman" w:eastAsia="Times New Roman" w:hAnsi="Times New Roman" w:cs="Times New Roman"/>
          <w:sz w:val="24"/>
          <w:szCs w:val="24"/>
        </w:rPr>
      </w:pPr>
      <w:r w:rsidRPr="00E5059A">
        <w:rPr>
          <w:rFonts w:ascii="Times New Roman" w:eastAsia="Times New Roman" w:hAnsi="Times New Roman" w:cs="Times New Roman"/>
          <w:sz w:val="24"/>
          <w:szCs w:val="24"/>
        </w:rPr>
        <w:t>Управление в ДОУ строится на принципах единоначалия и самоуправления, обеспечивающих государственно-общественный характер управления.</w:t>
      </w:r>
    </w:p>
    <w:p w:rsidR="00886F72" w:rsidRPr="00E5059A" w:rsidRDefault="00886F72" w:rsidP="00E5059A">
      <w:pPr>
        <w:spacing w:after="0" w:line="240" w:lineRule="auto"/>
        <w:ind w:left="11" w:firstLine="697"/>
        <w:jc w:val="both"/>
        <w:rPr>
          <w:rFonts w:ascii="Times New Roman" w:eastAsia="Times New Roman" w:hAnsi="Times New Roman" w:cs="Times New Roman"/>
          <w:sz w:val="24"/>
          <w:szCs w:val="24"/>
        </w:rPr>
      </w:pPr>
      <w:r w:rsidRPr="00E5059A">
        <w:rPr>
          <w:rFonts w:ascii="Times New Roman" w:eastAsia="Times New Roman" w:hAnsi="Times New Roman" w:cs="Times New Roman"/>
          <w:sz w:val="24"/>
          <w:szCs w:val="24"/>
        </w:rPr>
        <w:t>Формами самоуправления являются: Собрание трудового коллектива, Педагогический совет, Общее родительское собрание. Порядок выборов в органы самоуправления и их компетенции определяются Уставом. Непосредственное управление ДОУ осуществляет заведующий.</w:t>
      </w:r>
    </w:p>
    <w:p w:rsidR="00886F72" w:rsidRPr="00E5059A" w:rsidRDefault="00886F72" w:rsidP="00E5059A">
      <w:pPr>
        <w:spacing w:after="0" w:line="240" w:lineRule="auto"/>
        <w:ind w:left="11" w:firstLine="697"/>
        <w:jc w:val="both"/>
        <w:rPr>
          <w:rFonts w:ascii="Times New Roman" w:eastAsia="Times New Roman" w:hAnsi="Times New Roman" w:cs="Times New Roman"/>
          <w:sz w:val="24"/>
          <w:szCs w:val="24"/>
        </w:rPr>
      </w:pPr>
      <w:r w:rsidRPr="00E5059A">
        <w:rPr>
          <w:rFonts w:ascii="Times New Roman" w:eastAsia="Times New Roman" w:hAnsi="Times New Roman" w:cs="Times New Roman"/>
          <w:sz w:val="24"/>
          <w:szCs w:val="24"/>
        </w:rPr>
        <w:t>Деятельность коллегиальных органов управления осуществляется в соответствии с Положениями: Положение о Собрании трудового коллектива, Положение о Совете педагогов ДОУ.</w:t>
      </w:r>
    </w:p>
    <w:p w:rsidR="00886F72" w:rsidRPr="00E5059A" w:rsidRDefault="00886F72" w:rsidP="00E5059A">
      <w:pPr>
        <w:spacing w:after="0" w:line="240" w:lineRule="auto"/>
        <w:ind w:left="11" w:firstLine="697"/>
        <w:jc w:val="both"/>
        <w:rPr>
          <w:rFonts w:ascii="Times New Roman" w:eastAsia="Times New Roman" w:hAnsi="Times New Roman" w:cs="Times New Roman"/>
          <w:sz w:val="24"/>
          <w:szCs w:val="24"/>
        </w:rPr>
      </w:pPr>
      <w:r w:rsidRPr="00E5059A">
        <w:rPr>
          <w:rFonts w:ascii="Times New Roman" w:eastAsia="Times New Roman" w:hAnsi="Times New Roman" w:cs="Times New Roman"/>
          <w:sz w:val="24"/>
          <w:szCs w:val="24"/>
        </w:rPr>
        <w:t>Представительным органом работников является действующая в ДОУ первичная профсоюзная организация (ППО).</w:t>
      </w:r>
    </w:p>
    <w:p w:rsidR="00886F72" w:rsidRPr="00E5059A" w:rsidRDefault="00886F72" w:rsidP="00E5059A">
      <w:pPr>
        <w:spacing w:after="0" w:line="240" w:lineRule="auto"/>
        <w:ind w:left="11" w:firstLine="697"/>
        <w:jc w:val="both"/>
        <w:rPr>
          <w:rFonts w:ascii="Times New Roman" w:eastAsia="Times New Roman" w:hAnsi="Times New Roman" w:cs="Times New Roman"/>
          <w:sz w:val="24"/>
          <w:szCs w:val="24"/>
        </w:rPr>
      </w:pPr>
      <w:r w:rsidRPr="00E5059A">
        <w:rPr>
          <w:rFonts w:ascii="Times New Roman" w:eastAsia="Times New Roman" w:hAnsi="Times New Roman" w:cs="Times New Roman"/>
          <w:sz w:val="24"/>
          <w:szCs w:val="24"/>
        </w:rPr>
        <w:t>В ДОУ используются различные формы контроля (оперативный, тематический, смотры-конкурсы) результаты которого обсуждаются на рабочих совещаниях и педагогических советах с целью дальнейшего совершенствования работы.</w:t>
      </w:r>
    </w:p>
    <w:p w:rsidR="00886F72" w:rsidRPr="00E5059A" w:rsidRDefault="00886F72" w:rsidP="00E5059A">
      <w:pPr>
        <w:spacing w:after="0" w:line="240" w:lineRule="auto"/>
        <w:ind w:left="11" w:firstLine="697"/>
        <w:jc w:val="both"/>
        <w:rPr>
          <w:rFonts w:ascii="Times New Roman" w:eastAsia="Times New Roman" w:hAnsi="Times New Roman" w:cs="Times New Roman"/>
          <w:sz w:val="24"/>
          <w:szCs w:val="24"/>
        </w:rPr>
      </w:pPr>
      <w:r w:rsidRPr="00E5059A">
        <w:rPr>
          <w:rFonts w:ascii="Times New Roman" w:eastAsia="Times New Roman" w:hAnsi="Times New Roman" w:cs="Times New Roman"/>
          <w:sz w:val="24"/>
          <w:szCs w:val="24"/>
        </w:rPr>
        <w:t xml:space="preserve">Система управления в ДОУ обеспечивает оптимальное сочетание традиционных и современных тенденций: программирование деятельности ДОУ в режиме развития, обеспечение инновационного процесса в ДОУ, комплексное сопровождение развития участников образовательной деятельности, что позволяет эффективно организовать образовательное пространство ДОУ. </w:t>
      </w:r>
    </w:p>
    <w:p w:rsidR="00886F72" w:rsidRPr="0038076A" w:rsidRDefault="00886F72" w:rsidP="00E5059A">
      <w:pPr>
        <w:spacing w:after="0" w:line="240" w:lineRule="auto"/>
        <w:ind w:left="11" w:firstLine="697"/>
        <w:jc w:val="both"/>
        <w:rPr>
          <w:rFonts w:ascii="Times New Roman" w:eastAsia="Times New Roman" w:hAnsi="Times New Roman" w:cs="Times New Roman"/>
          <w:sz w:val="24"/>
          <w:szCs w:val="24"/>
        </w:rPr>
      </w:pPr>
      <w:r w:rsidRPr="00E5059A">
        <w:rPr>
          <w:rFonts w:ascii="Times New Roman" w:eastAsia="Times New Roman" w:hAnsi="Times New Roman" w:cs="Times New Roman"/>
          <w:b/>
          <w:bCs/>
          <w:sz w:val="24"/>
          <w:szCs w:val="24"/>
        </w:rPr>
        <w:t>Вывод:</w:t>
      </w:r>
      <w:r w:rsidR="0038076A">
        <w:rPr>
          <w:rFonts w:ascii="Times New Roman" w:eastAsia="Times New Roman" w:hAnsi="Times New Roman" w:cs="Times New Roman"/>
          <w:b/>
          <w:bCs/>
          <w:sz w:val="24"/>
          <w:szCs w:val="24"/>
        </w:rPr>
        <w:t xml:space="preserve"> </w:t>
      </w:r>
      <w:r w:rsidRPr="0038076A">
        <w:rPr>
          <w:rFonts w:ascii="Times New Roman" w:eastAsia="Times New Roman" w:hAnsi="Times New Roman" w:cs="Times New Roman"/>
          <w:sz w:val="24"/>
          <w:szCs w:val="24"/>
        </w:rPr>
        <w:t>Структура и механизм управления ДОУ определяют стабильное функционирование. Демократизация системы управления способствует развитию инициативы участников образовательного процесса (педагогов, родителей (законных представителей), детей) и сотрудников ДОУ.</w:t>
      </w:r>
    </w:p>
    <w:p w:rsidR="001D25BF" w:rsidRPr="00590C10" w:rsidRDefault="00886F72" w:rsidP="00590C10">
      <w:pPr>
        <w:pStyle w:val="a6"/>
        <w:ind w:firstLine="567"/>
        <w:jc w:val="both"/>
        <w:rPr>
          <w:rFonts w:ascii="Times New Roman" w:hAnsi="Times New Roman" w:cs="Times New Roman"/>
        </w:rPr>
      </w:pPr>
      <w:r w:rsidRPr="00590C10">
        <w:rPr>
          <w:rFonts w:ascii="Times New Roman" w:hAnsi="Times New Roman" w:cs="Times New Roman"/>
        </w:rPr>
        <w:t>Образовательная деятельность ведётся на тувинском и русском языках, в очной форме, нормативный срок обучения 5 лет, уровень образования – дошкольное образование.</w:t>
      </w:r>
      <w:r w:rsidR="001D25BF" w:rsidRPr="00590C10">
        <w:rPr>
          <w:rFonts w:ascii="Times New Roman" w:hAnsi="Times New Roman" w:cs="Times New Roman"/>
        </w:rPr>
        <w:t xml:space="preserve"> </w:t>
      </w:r>
      <w:r w:rsidRPr="00590C10">
        <w:rPr>
          <w:rFonts w:ascii="Times New Roman" w:hAnsi="Times New Roman" w:cs="Times New Roman"/>
        </w:rPr>
        <w:t>Образовательный процесс в ДОУ строится с учетом контингента воспитанников, их индивидуальных и возрастных особенностей в соответствии с требованиями О</w:t>
      </w:r>
      <w:r w:rsidR="00D33E7F" w:rsidRPr="00590C10">
        <w:rPr>
          <w:rFonts w:ascii="Times New Roman" w:hAnsi="Times New Roman" w:cs="Times New Roman"/>
        </w:rPr>
        <w:t>О</w:t>
      </w:r>
      <w:r w:rsidRPr="00590C10">
        <w:rPr>
          <w:rFonts w:ascii="Times New Roman" w:hAnsi="Times New Roman" w:cs="Times New Roman"/>
        </w:rPr>
        <w:t>П ДО.</w:t>
      </w:r>
      <w:r w:rsidR="001D25BF" w:rsidRPr="00590C10">
        <w:rPr>
          <w:rFonts w:ascii="Times New Roman" w:hAnsi="Times New Roman" w:cs="Times New Roman"/>
        </w:rPr>
        <w:t xml:space="preserve"> </w:t>
      </w:r>
      <w:r w:rsidRPr="00590C10">
        <w:rPr>
          <w:rFonts w:ascii="Times New Roman" w:hAnsi="Times New Roman" w:cs="Times New Roman"/>
        </w:rPr>
        <w:t xml:space="preserve">При организации образовательного процесса учитываются принципы интеграции образовательных областей (физическое развитие, познавательное развитие, речевое развитие, социально-коммуникативное развитие, художественно-эстетическое развитие) в соответствии с возрастными возможностями и особенностями детей. </w:t>
      </w:r>
    </w:p>
    <w:p w:rsidR="00886F72" w:rsidRPr="00590C10" w:rsidRDefault="00886F72" w:rsidP="00590C10">
      <w:pPr>
        <w:pStyle w:val="a6"/>
        <w:ind w:firstLine="567"/>
        <w:jc w:val="both"/>
        <w:rPr>
          <w:rFonts w:ascii="Times New Roman" w:hAnsi="Times New Roman" w:cs="Times New Roman"/>
        </w:rPr>
      </w:pPr>
      <w:r w:rsidRPr="00590C10">
        <w:rPr>
          <w:rFonts w:ascii="Times New Roman" w:hAnsi="Times New Roman" w:cs="Times New Roman"/>
        </w:rPr>
        <w:t xml:space="preserve">Образовательный процесс строится на основе законодательно-нормативных документов, оценки состояния здоровья детей, системы психолого-педагогических принципов, отражающих представление о </w:t>
      </w:r>
      <w:proofErr w:type="spellStart"/>
      <w:r w:rsidRPr="00590C10">
        <w:rPr>
          <w:rFonts w:ascii="Times New Roman" w:hAnsi="Times New Roman" w:cs="Times New Roman"/>
        </w:rPr>
        <w:t>самоценности</w:t>
      </w:r>
      <w:proofErr w:type="spellEnd"/>
      <w:r w:rsidRPr="00590C10">
        <w:rPr>
          <w:rFonts w:ascii="Times New Roman" w:hAnsi="Times New Roman" w:cs="Times New Roman"/>
        </w:rPr>
        <w:t xml:space="preserve"> дошкольного детства. </w:t>
      </w:r>
    </w:p>
    <w:p w:rsidR="00886F72" w:rsidRPr="00590C10" w:rsidRDefault="00886F72" w:rsidP="00590C10">
      <w:pPr>
        <w:pStyle w:val="a6"/>
        <w:ind w:firstLine="567"/>
        <w:jc w:val="both"/>
        <w:rPr>
          <w:rFonts w:ascii="Times New Roman" w:hAnsi="Times New Roman" w:cs="Times New Roman"/>
        </w:rPr>
      </w:pPr>
      <w:r w:rsidRPr="00590C10">
        <w:rPr>
          <w:rFonts w:ascii="Times New Roman" w:hAnsi="Times New Roman" w:cs="Times New Roman"/>
        </w:rPr>
        <w:t xml:space="preserve">Основной формой образования и воспитания </w:t>
      </w:r>
      <w:r w:rsidRPr="00590C10">
        <w:rPr>
          <w:rFonts w:ascii="Times New Roman" w:hAnsi="Times New Roman" w:cs="Times New Roman"/>
          <w:i/>
          <w:iCs/>
          <w:u w:val="single"/>
        </w:rPr>
        <w:t xml:space="preserve">является игра и виды детской деятельности </w:t>
      </w:r>
      <w:r w:rsidRPr="00590C10">
        <w:rPr>
          <w:rFonts w:ascii="Times New Roman" w:hAnsi="Times New Roman" w:cs="Times New Roman"/>
          <w:iCs/>
          <w:u w:val="single"/>
        </w:rPr>
        <w:t>(</w:t>
      </w:r>
      <w:r w:rsidRPr="00590C10">
        <w:rPr>
          <w:rFonts w:ascii="Times New Roman" w:hAnsi="Times New Roman" w:cs="Times New Roman"/>
        </w:rPr>
        <w:t>игровая, коммуникативная, трудовая, познавательно-исследовательская, продуктивная, музыкально- художественная, чтение художественной литературы)</w:t>
      </w:r>
      <w:r w:rsidRPr="00590C10">
        <w:rPr>
          <w:rFonts w:ascii="Times New Roman" w:hAnsi="Times New Roman" w:cs="Times New Roman"/>
          <w:i/>
          <w:iCs/>
          <w:u w:val="single"/>
        </w:rPr>
        <w:t>.</w:t>
      </w:r>
    </w:p>
    <w:p w:rsidR="00886F72" w:rsidRPr="00590C10" w:rsidRDefault="00886F72" w:rsidP="00590C10">
      <w:pPr>
        <w:pStyle w:val="a6"/>
        <w:ind w:firstLine="567"/>
        <w:jc w:val="both"/>
        <w:rPr>
          <w:rFonts w:ascii="Times New Roman" w:hAnsi="Times New Roman" w:cs="Times New Roman"/>
        </w:rPr>
      </w:pPr>
      <w:r w:rsidRPr="00590C10">
        <w:rPr>
          <w:rFonts w:ascii="Times New Roman" w:hAnsi="Times New Roman" w:cs="Times New Roman"/>
        </w:rPr>
        <w:t xml:space="preserve">В основу организации образовательного процесса определен </w:t>
      </w:r>
      <w:r w:rsidRPr="00590C10">
        <w:rPr>
          <w:rFonts w:ascii="Times New Roman" w:hAnsi="Times New Roman" w:cs="Times New Roman"/>
          <w:i/>
          <w:iCs/>
          <w:u w:val="single"/>
        </w:rPr>
        <w:t>комплексно-тематический принцип планирования.</w:t>
      </w:r>
    </w:p>
    <w:p w:rsidR="00125747" w:rsidRPr="00E5059A" w:rsidRDefault="00E20117" w:rsidP="00E5059A">
      <w:pPr>
        <w:spacing w:before="2" w:after="0" w:line="240" w:lineRule="auto"/>
        <w:ind w:firstLine="708"/>
        <w:jc w:val="both"/>
        <w:rPr>
          <w:rFonts w:ascii="Times New Roman" w:eastAsia="Times New Roman" w:hAnsi="Times New Roman" w:cs="Times New Roman"/>
          <w:sz w:val="24"/>
          <w:szCs w:val="24"/>
        </w:rPr>
      </w:pPr>
      <w:r>
        <w:rPr>
          <w:rFonts w:ascii="Times New Roman" w:hAnsi="Times New Roman" w:cs="Times New Roman"/>
          <w:sz w:val="24"/>
          <w:szCs w:val="24"/>
        </w:rPr>
        <w:t xml:space="preserve">Содержание образовательного процесса в Учреждении определяется основной образовательной программой дошкольного образования (ООП ДО) </w:t>
      </w:r>
      <w:r w:rsidR="00AA1A4D" w:rsidRPr="00AA1A4D">
        <w:rPr>
          <w:rFonts w:ascii="Times New Roman" w:hAnsi="Times New Roman" w:cs="Times New Roman"/>
          <w:sz w:val="24"/>
          <w:szCs w:val="24"/>
        </w:rPr>
        <w:t>МКДОУ д/с «АРЖААН»</w:t>
      </w:r>
      <w:r>
        <w:rPr>
          <w:rFonts w:ascii="Times New Roman" w:hAnsi="Times New Roman" w:cs="Times New Roman"/>
          <w:sz w:val="24"/>
          <w:szCs w:val="24"/>
        </w:rPr>
        <w:t xml:space="preserve">, разрабатываемой, принимаемой и реализуемой Учреждением самостоятельно в соответствии с ФГОС ДО и с учетом особенностей психофизического развития и возможностей детей. </w:t>
      </w:r>
      <w:r w:rsidR="004D593D">
        <w:rPr>
          <w:rFonts w:ascii="Times New Roman" w:hAnsi="Times New Roman" w:cs="Times New Roman"/>
          <w:sz w:val="24"/>
          <w:szCs w:val="24"/>
        </w:rPr>
        <w:t>В дошкольном учреждении реализуется Программа, разработанная на основе и</w:t>
      </w:r>
      <w:r w:rsidR="00AA1A4D" w:rsidRPr="00AA1A4D">
        <w:rPr>
          <w:rFonts w:ascii="Times New Roman" w:hAnsi="Times New Roman" w:cs="Times New Roman"/>
          <w:sz w:val="24"/>
          <w:szCs w:val="24"/>
        </w:rPr>
        <w:t>нновационной программ</w:t>
      </w:r>
      <w:r w:rsidR="00CB1735">
        <w:rPr>
          <w:rFonts w:ascii="Times New Roman" w:hAnsi="Times New Roman" w:cs="Times New Roman"/>
          <w:sz w:val="24"/>
          <w:szCs w:val="24"/>
        </w:rPr>
        <w:t>ы</w:t>
      </w:r>
      <w:r w:rsidR="00AA1A4D" w:rsidRPr="00AA1A4D">
        <w:rPr>
          <w:rFonts w:ascii="Times New Roman" w:hAnsi="Times New Roman" w:cs="Times New Roman"/>
          <w:sz w:val="24"/>
          <w:szCs w:val="24"/>
        </w:rPr>
        <w:t xml:space="preserve"> дошкольного образования «От рождения до школы» под </w:t>
      </w:r>
      <w:proofErr w:type="spellStart"/>
      <w:r w:rsidR="00AA1A4D" w:rsidRPr="00AA1A4D">
        <w:rPr>
          <w:rFonts w:ascii="Times New Roman" w:hAnsi="Times New Roman" w:cs="Times New Roman"/>
          <w:sz w:val="24"/>
          <w:szCs w:val="24"/>
        </w:rPr>
        <w:t>ред.Н.Е.Вераксы</w:t>
      </w:r>
      <w:proofErr w:type="spellEnd"/>
      <w:r w:rsidR="00AA1A4D" w:rsidRPr="00AA1A4D">
        <w:rPr>
          <w:rFonts w:ascii="Times New Roman" w:hAnsi="Times New Roman" w:cs="Times New Roman"/>
          <w:sz w:val="24"/>
          <w:szCs w:val="24"/>
        </w:rPr>
        <w:t>,</w:t>
      </w:r>
      <w:r w:rsidR="004D593D">
        <w:rPr>
          <w:rFonts w:ascii="Times New Roman" w:hAnsi="Times New Roman" w:cs="Times New Roman"/>
          <w:sz w:val="24"/>
          <w:szCs w:val="24"/>
        </w:rPr>
        <w:t xml:space="preserve"> </w:t>
      </w:r>
      <w:proofErr w:type="spellStart"/>
      <w:r w:rsidR="004D593D">
        <w:rPr>
          <w:rFonts w:ascii="Times New Roman" w:hAnsi="Times New Roman" w:cs="Times New Roman"/>
          <w:sz w:val="24"/>
          <w:szCs w:val="24"/>
        </w:rPr>
        <w:t>Т.С.Комаровой</w:t>
      </w:r>
      <w:proofErr w:type="spellEnd"/>
      <w:r w:rsidR="004D593D">
        <w:rPr>
          <w:rFonts w:ascii="Times New Roman" w:hAnsi="Times New Roman" w:cs="Times New Roman"/>
          <w:sz w:val="24"/>
          <w:szCs w:val="24"/>
        </w:rPr>
        <w:t xml:space="preserve">, </w:t>
      </w:r>
      <w:proofErr w:type="spellStart"/>
      <w:r w:rsidR="004D593D">
        <w:rPr>
          <w:rFonts w:ascii="Times New Roman" w:hAnsi="Times New Roman" w:cs="Times New Roman"/>
          <w:sz w:val="24"/>
          <w:szCs w:val="24"/>
        </w:rPr>
        <w:t>Э.М.Дорофеевой</w:t>
      </w:r>
      <w:proofErr w:type="spellEnd"/>
      <w:r w:rsidR="004D593D">
        <w:rPr>
          <w:rFonts w:ascii="Times New Roman" w:hAnsi="Times New Roman" w:cs="Times New Roman"/>
          <w:sz w:val="24"/>
          <w:szCs w:val="24"/>
        </w:rPr>
        <w:t xml:space="preserve">. - </w:t>
      </w:r>
      <w:r w:rsidR="00AA1A4D" w:rsidRPr="00AA1A4D">
        <w:rPr>
          <w:rFonts w:ascii="Times New Roman" w:hAnsi="Times New Roman" w:cs="Times New Roman"/>
          <w:sz w:val="24"/>
          <w:szCs w:val="24"/>
        </w:rPr>
        <w:t>МОЗАИКА-СИНТЕЗ, 2019год</w:t>
      </w:r>
      <w:r w:rsidR="00AA1A4D">
        <w:rPr>
          <w:rFonts w:ascii="Times New Roman" w:hAnsi="Times New Roman" w:cs="Times New Roman"/>
          <w:sz w:val="24"/>
          <w:szCs w:val="24"/>
        </w:rPr>
        <w:t>а</w:t>
      </w:r>
      <w:r w:rsidR="00AA1A4D" w:rsidRPr="00AA1A4D">
        <w:rPr>
          <w:rFonts w:ascii="Times New Roman" w:hAnsi="Times New Roman" w:cs="Times New Roman"/>
          <w:sz w:val="24"/>
          <w:szCs w:val="24"/>
        </w:rPr>
        <w:t>, разработанной в соответствии с ФГОС ДО и с учетом Указа Президента Российской Федерации от 07 мая 2018 года № 204 «О национальных целях и стратегических задачах развития Российской фе</w:t>
      </w:r>
      <w:r w:rsidR="004D593D">
        <w:rPr>
          <w:rFonts w:ascii="Times New Roman" w:hAnsi="Times New Roman" w:cs="Times New Roman"/>
          <w:sz w:val="24"/>
          <w:szCs w:val="24"/>
        </w:rPr>
        <w:t>дерации на период до 2024 года». ООП ДО МКДОУ «</w:t>
      </w:r>
      <w:proofErr w:type="spellStart"/>
      <w:r w:rsidR="004D593D">
        <w:rPr>
          <w:rFonts w:ascii="Times New Roman" w:hAnsi="Times New Roman" w:cs="Times New Roman"/>
          <w:sz w:val="24"/>
          <w:szCs w:val="24"/>
        </w:rPr>
        <w:t>Аржаан</w:t>
      </w:r>
      <w:proofErr w:type="spellEnd"/>
      <w:r w:rsidR="004D593D">
        <w:rPr>
          <w:rFonts w:ascii="Times New Roman" w:hAnsi="Times New Roman" w:cs="Times New Roman"/>
          <w:sz w:val="24"/>
          <w:szCs w:val="24"/>
        </w:rPr>
        <w:t xml:space="preserve">» </w:t>
      </w:r>
      <w:r w:rsidR="00AA1A4D" w:rsidRPr="00AA1A4D">
        <w:rPr>
          <w:rFonts w:ascii="Times New Roman" w:hAnsi="Times New Roman" w:cs="Times New Roman"/>
          <w:sz w:val="24"/>
          <w:szCs w:val="24"/>
        </w:rPr>
        <w:t>принят</w:t>
      </w:r>
      <w:r w:rsidR="004D593D">
        <w:rPr>
          <w:rFonts w:ascii="Times New Roman" w:hAnsi="Times New Roman" w:cs="Times New Roman"/>
          <w:sz w:val="24"/>
          <w:szCs w:val="24"/>
        </w:rPr>
        <w:t>о</w:t>
      </w:r>
      <w:r w:rsidR="00AA1A4D" w:rsidRPr="00AA1A4D">
        <w:rPr>
          <w:rFonts w:ascii="Times New Roman" w:hAnsi="Times New Roman" w:cs="Times New Roman"/>
          <w:sz w:val="24"/>
          <w:szCs w:val="24"/>
        </w:rPr>
        <w:t xml:space="preserve"> на педсовете №</w:t>
      </w:r>
      <w:r w:rsidR="00AA1A4D">
        <w:rPr>
          <w:rFonts w:ascii="Times New Roman" w:hAnsi="Times New Roman" w:cs="Times New Roman"/>
          <w:sz w:val="24"/>
          <w:szCs w:val="24"/>
        </w:rPr>
        <w:t>8</w:t>
      </w:r>
      <w:r w:rsidR="00AA1A4D" w:rsidRPr="00AA1A4D">
        <w:rPr>
          <w:rFonts w:ascii="Times New Roman" w:hAnsi="Times New Roman" w:cs="Times New Roman"/>
          <w:sz w:val="24"/>
          <w:szCs w:val="24"/>
        </w:rPr>
        <w:t xml:space="preserve"> от 31.08.2020г. </w:t>
      </w:r>
      <w:r w:rsidR="00125747" w:rsidRPr="00E5059A">
        <w:rPr>
          <w:rFonts w:ascii="Times New Roman" w:eastAsia="Times New Roman" w:hAnsi="Times New Roman" w:cs="Times New Roman"/>
          <w:sz w:val="24"/>
          <w:szCs w:val="24"/>
        </w:rPr>
        <w:t xml:space="preserve">и </w:t>
      </w:r>
      <w:r w:rsidR="004D593D" w:rsidRPr="00E5059A">
        <w:rPr>
          <w:rFonts w:ascii="Times New Roman" w:eastAsia="Times New Roman" w:hAnsi="Times New Roman" w:cs="Times New Roman"/>
          <w:sz w:val="24"/>
          <w:szCs w:val="24"/>
        </w:rPr>
        <w:t>утвержден</w:t>
      </w:r>
      <w:r w:rsidR="004D593D">
        <w:rPr>
          <w:rFonts w:ascii="Times New Roman" w:eastAsia="Times New Roman" w:hAnsi="Times New Roman" w:cs="Times New Roman"/>
          <w:sz w:val="24"/>
          <w:szCs w:val="24"/>
        </w:rPr>
        <w:t>о</w:t>
      </w:r>
      <w:r w:rsidR="00125747" w:rsidRPr="00E5059A">
        <w:rPr>
          <w:rFonts w:ascii="Times New Roman" w:eastAsia="Times New Roman" w:hAnsi="Times New Roman" w:cs="Times New Roman"/>
          <w:sz w:val="24"/>
          <w:szCs w:val="24"/>
        </w:rPr>
        <w:t xml:space="preserve"> </w:t>
      </w:r>
      <w:r w:rsidR="00AA1A4D">
        <w:rPr>
          <w:rFonts w:ascii="Times New Roman" w:eastAsia="Times New Roman" w:hAnsi="Times New Roman" w:cs="Times New Roman"/>
          <w:sz w:val="24"/>
          <w:szCs w:val="24"/>
        </w:rPr>
        <w:t xml:space="preserve">заведующей </w:t>
      </w:r>
      <w:r w:rsidR="00125747" w:rsidRPr="00E5059A">
        <w:rPr>
          <w:rFonts w:ascii="Times New Roman" w:eastAsia="Times New Roman" w:hAnsi="Times New Roman" w:cs="Times New Roman"/>
          <w:sz w:val="24"/>
          <w:szCs w:val="24"/>
        </w:rPr>
        <w:t xml:space="preserve">от </w:t>
      </w:r>
      <w:r w:rsidR="00265D45">
        <w:rPr>
          <w:rFonts w:ascii="Times New Roman" w:eastAsia="Times New Roman" w:hAnsi="Times New Roman" w:cs="Times New Roman"/>
          <w:sz w:val="24"/>
          <w:szCs w:val="24"/>
        </w:rPr>
        <w:t>31</w:t>
      </w:r>
      <w:r w:rsidR="00125747" w:rsidRPr="00E5059A">
        <w:rPr>
          <w:rFonts w:ascii="Times New Roman" w:eastAsia="Times New Roman" w:hAnsi="Times New Roman" w:cs="Times New Roman"/>
          <w:sz w:val="24"/>
          <w:szCs w:val="24"/>
        </w:rPr>
        <w:t xml:space="preserve"> </w:t>
      </w:r>
      <w:r w:rsidR="00265D45">
        <w:rPr>
          <w:rFonts w:ascii="Times New Roman" w:eastAsia="Times New Roman" w:hAnsi="Times New Roman" w:cs="Times New Roman"/>
          <w:sz w:val="24"/>
          <w:szCs w:val="24"/>
        </w:rPr>
        <w:t>августа</w:t>
      </w:r>
      <w:r w:rsidR="00125747" w:rsidRPr="00E5059A">
        <w:rPr>
          <w:rFonts w:ascii="Times New Roman" w:eastAsia="Times New Roman" w:hAnsi="Times New Roman" w:cs="Times New Roman"/>
          <w:sz w:val="24"/>
          <w:szCs w:val="24"/>
        </w:rPr>
        <w:t xml:space="preserve"> 20</w:t>
      </w:r>
      <w:r w:rsidR="00265D45">
        <w:rPr>
          <w:rFonts w:ascii="Times New Roman" w:eastAsia="Times New Roman" w:hAnsi="Times New Roman" w:cs="Times New Roman"/>
          <w:sz w:val="24"/>
          <w:szCs w:val="24"/>
        </w:rPr>
        <w:t>20</w:t>
      </w:r>
      <w:r w:rsidR="00125747" w:rsidRPr="00E5059A">
        <w:rPr>
          <w:rFonts w:ascii="Times New Roman" w:eastAsia="Times New Roman" w:hAnsi="Times New Roman" w:cs="Times New Roman"/>
          <w:sz w:val="24"/>
          <w:szCs w:val="24"/>
        </w:rPr>
        <w:t xml:space="preserve">г </w:t>
      </w:r>
      <w:r w:rsidR="00265D45">
        <w:rPr>
          <w:rFonts w:ascii="Times New Roman" w:eastAsia="Times New Roman" w:hAnsi="Times New Roman" w:cs="Times New Roman"/>
          <w:sz w:val="24"/>
          <w:szCs w:val="24"/>
        </w:rPr>
        <w:t>п</w:t>
      </w:r>
      <w:r w:rsidR="00125747" w:rsidRPr="00E5059A">
        <w:rPr>
          <w:rFonts w:ascii="Times New Roman" w:eastAsia="Times New Roman" w:hAnsi="Times New Roman" w:cs="Times New Roman"/>
          <w:sz w:val="24"/>
          <w:szCs w:val="24"/>
        </w:rPr>
        <w:t>риказом №1</w:t>
      </w:r>
      <w:r w:rsidR="00265D45">
        <w:rPr>
          <w:rFonts w:ascii="Times New Roman" w:eastAsia="Times New Roman" w:hAnsi="Times New Roman" w:cs="Times New Roman"/>
          <w:sz w:val="24"/>
          <w:szCs w:val="24"/>
        </w:rPr>
        <w:t>1б</w:t>
      </w:r>
      <w:r w:rsidR="00125747" w:rsidRPr="00E5059A">
        <w:rPr>
          <w:rFonts w:ascii="Times New Roman" w:eastAsia="Times New Roman" w:hAnsi="Times New Roman" w:cs="Times New Roman"/>
          <w:sz w:val="24"/>
          <w:szCs w:val="24"/>
        </w:rPr>
        <w:t>, годовым планом, учебным планом непосредственно образовательной деятельности с учетом возраста детей.</w:t>
      </w:r>
    </w:p>
    <w:p w:rsidR="00886F72" w:rsidRPr="00E5059A" w:rsidRDefault="00886F72" w:rsidP="00E5059A">
      <w:pPr>
        <w:pStyle w:val="a6"/>
        <w:ind w:left="11" w:firstLine="708"/>
        <w:jc w:val="both"/>
        <w:rPr>
          <w:rFonts w:ascii="Times New Roman" w:hAnsi="Times New Roman" w:cs="Times New Roman"/>
        </w:rPr>
      </w:pPr>
      <w:r w:rsidRPr="00E5059A">
        <w:rPr>
          <w:rFonts w:ascii="Times New Roman" w:hAnsi="Times New Roman" w:cs="Times New Roman"/>
        </w:rPr>
        <w:t>Образовательный процесс учреждения проводится в сочетании с парциальными программами:</w:t>
      </w:r>
    </w:p>
    <w:p w:rsidR="00886F72" w:rsidRPr="00E5059A" w:rsidRDefault="00886F72" w:rsidP="0038076A">
      <w:pPr>
        <w:pStyle w:val="a6"/>
        <w:ind w:left="708"/>
        <w:jc w:val="both"/>
        <w:rPr>
          <w:rFonts w:ascii="Times New Roman" w:hAnsi="Times New Roman" w:cs="Times New Roman"/>
          <w:bCs/>
          <w:iCs/>
        </w:rPr>
      </w:pPr>
      <w:r w:rsidRPr="00E5059A">
        <w:rPr>
          <w:rFonts w:ascii="Times New Roman" w:hAnsi="Times New Roman" w:cs="Times New Roman"/>
          <w:bCs/>
          <w:iCs/>
        </w:rPr>
        <w:t>1. «Программа по музыке для дошкольных образовательных учреждений» Г.В. Черезова</w:t>
      </w:r>
    </w:p>
    <w:p w:rsidR="00886F72" w:rsidRPr="00E5059A" w:rsidRDefault="00886F72" w:rsidP="0038076A">
      <w:pPr>
        <w:pStyle w:val="a6"/>
        <w:ind w:left="708"/>
        <w:jc w:val="both"/>
        <w:rPr>
          <w:rFonts w:ascii="Times New Roman" w:hAnsi="Times New Roman" w:cs="Times New Roman"/>
          <w:bCs/>
          <w:iCs/>
        </w:rPr>
      </w:pPr>
      <w:r w:rsidRPr="00E5059A">
        <w:rPr>
          <w:rFonts w:ascii="Times New Roman" w:hAnsi="Times New Roman" w:cs="Times New Roman"/>
          <w:bCs/>
          <w:iCs/>
        </w:rPr>
        <w:t xml:space="preserve">2. «Программа по русскому языку для старшей и подготовительной тувинских групп детских образовательных дошкольных учреждений» </w:t>
      </w:r>
      <w:proofErr w:type="spellStart"/>
      <w:r w:rsidRPr="00E5059A">
        <w:rPr>
          <w:rFonts w:ascii="Times New Roman" w:hAnsi="Times New Roman" w:cs="Times New Roman"/>
          <w:bCs/>
          <w:iCs/>
        </w:rPr>
        <w:t>Ф.М.Бартан</w:t>
      </w:r>
      <w:proofErr w:type="spellEnd"/>
      <w:r w:rsidRPr="00E5059A">
        <w:rPr>
          <w:rFonts w:ascii="Times New Roman" w:hAnsi="Times New Roman" w:cs="Times New Roman"/>
          <w:bCs/>
          <w:iCs/>
        </w:rPr>
        <w:t>.</w:t>
      </w:r>
    </w:p>
    <w:p w:rsidR="00695BB4" w:rsidRPr="0089793E" w:rsidRDefault="007B40F6" w:rsidP="0038076A">
      <w:pPr>
        <w:pStyle w:val="a6"/>
        <w:ind w:left="708"/>
        <w:jc w:val="both"/>
        <w:rPr>
          <w:rFonts w:ascii="Times New Roman" w:hAnsi="Times New Roman"/>
        </w:rPr>
      </w:pPr>
      <w:r>
        <w:rPr>
          <w:rFonts w:ascii="Times New Roman" w:hAnsi="Times New Roman" w:cs="Times New Roman"/>
        </w:rPr>
        <w:t xml:space="preserve">3.  </w:t>
      </w:r>
      <w:r w:rsidR="00695BB4">
        <w:rPr>
          <w:rFonts w:ascii="Times New Roman" w:hAnsi="Times New Roman"/>
        </w:rPr>
        <w:t>«Программа по развитию родной (тувинской) речи «</w:t>
      </w:r>
      <w:proofErr w:type="spellStart"/>
      <w:r w:rsidR="00695BB4">
        <w:rPr>
          <w:rFonts w:ascii="Times New Roman" w:hAnsi="Times New Roman"/>
        </w:rPr>
        <w:t>Торээн</w:t>
      </w:r>
      <w:proofErr w:type="spellEnd"/>
      <w:r w:rsidR="00695BB4">
        <w:rPr>
          <w:rFonts w:ascii="Times New Roman" w:hAnsi="Times New Roman"/>
        </w:rPr>
        <w:t xml:space="preserve"> </w:t>
      </w:r>
      <w:proofErr w:type="spellStart"/>
      <w:r w:rsidR="00695BB4">
        <w:rPr>
          <w:rFonts w:ascii="Times New Roman" w:hAnsi="Times New Roman"/>
        </w:rPr>
        <w:t>Тывам</w:t>
      </w:r>
      <w:proofErr w:type="spellEnd"/>
      <w:r w:rsidR="00695BB4">
        <w:rPr>
          <w:rFonts w:ascii="Times New Roman" w:hAnsi="Times New Roman"/>
        </w:rPr>
        <w:t xml:space="preserve">»/ «Моя родная Тува» </w:t>
      </w:r>
      <w:proofErr w:type="spellStart"/>
      <w:r w:rsidR="0038076A">
        <w:rPr>
          <w:rFonts w:ascii="Times New Roman" w:hAnsi="Times New Roman"/>
        </w:rPr>
        <w:t>С.С.Товуу</w:t>
      </w:r>
      <w:proofErr w:type="spellEnd"/>
      <w:r w:rsidR="0038076A">
        <w:rPr>
          <w:rFonts w:ascii="Times New Roman" w:hAnsi="Times New Roman"/>
        </w:rPr>
        <w:t xml:space="preserve">. </w:t>
      </w:r>
      <w:r w:rsidR="00695BB4">
        <w:rPr>
          <w:rFonts w:ascii="Times New Roman" w:hAnsi="Times New Roman"/>
        </w:rPr>
        <w:t>ИРНШ</w:t>
      </w:r>
    </w:p>
    <w:p w:rsidR="00886F72" w:rsidRPr="00E5059A" w:rsidRDefault="00886F72" w:rsidP="0038076A">
      <w:pPr>
        <w:pStyle w:val="a6"/>
        <w:ind w:left="708"/>
        <w:jc w:val="both"/>
        <w:rPr>
          <w:rFonts w:ascii="Times New Roman" w:hAnsi="Times New Roman" w:cs="Times New Roman"/>
        </w:rPr>
      </w:pPr>
      <w:r w:rsidRPr="00E5059A">
        <w:rPr>
          <w:rFonts w:ascii="Times New Roman" w:hAnsi="Times New Roman" w:cs="Times New Roman"/>
        </w:rPr>
        <w:t xml:space="preserve">4. «Тыва </w:t>
      </w:r>
      <w:proofErr w:type="spellStart"/>
      <w:r w:rsidRPr="00E5059A">
        <w:rPr>
          <w:rFonts w:ascii="Times New Roman" w:hAnsi="Times New Roman" w:cs="Times New Roman"/>
        </w:rPr>
        <w:t>уруглар</w:t>
      </w:r>
      <w:proofErr w:type="spellEnd"/>
      <w:r w:rsidRPr="00E5059A">
        <w:rPr>
          <w:rFonts w:ascii="Times New Roman" w:hAnsi="Times New Roman" w:cs="Times New Roman"/>
        </w:rPr>
        <w:t xml:space="preserve"> ясли-</w:t>
      </w:r>
      <w:proofErr w:type="spellStart"/>
      <w:r w:rsidRPr="00E5059A">
        <w:rPr>
          <w:rFonts w:ascii="Times New Roman" w:hAnsi="Times New Roman" w:cs="Times New Roman"/>
        </w:rPr>
        <w:t>садтарынга</w:t>
      </w:r>
      <w:proofErr w:type="spellEnd"/>
      <w:r w:rsidRPr="00E5059A">
        <w:rPr>
          <w:rFonts w:ascii="Times New Roman" w:hAnsi="Times New Roman" w:cs="Times New Roman"/>
        </w:rPr>
        <w:t xml:space="preserve"> </w:t>
      </w:r>
      <w:proofErr w:type="spellStart"/>
      <w:r w:rsidRPr="00E5059A">
        <w:rPr>
          <w:rFonts w:ascii="Times New Roman" w:hAnsi="Times New Roman" w:cs="Times New Roman"/>
        </w:rPr>
        <w:t>чугаа</w:t>
      </w:r>
      <w:proofErr w:type="spellEnd"/>
      <w:r w:rsidRPr="00E5059A">
        <w:rPr>
          <w:rFonts w:ascii="Times New Roman" w:hAnsi="Times New Roman" w:cs="Times New Roman"/>
        </w:rPr>
        <w:t xml:space="preserve"> </w:t>
      </w:r>
      <w:proofErr w:type="spellStart"/>
      <w:r w:rsidRPr="00E5059A">
        <w:rPr>
          <w:rFonts w:ascii="Times New Roman" w:hAnsi="Times New Roman" w:cs="Times New Roman"/>
        </w:rPr>
        <w:t>сайзырадылгазынын</w:t>
      </w:r>
      <w:proofErr w:type="spellEnd"/>
      <w:r w:rsidRPr="00E5059A">
        <w:rPr>
          <w:rFonts w:ascii="Times New Roman" w:hAnsi="Times New Roman" w:cs="Times New Roman"/>
        </w:rPr>
        <w:t xml:space="preserve"> </w:t>
      </w:r>
      <w:proofErr w:type="spellStart"/>
      <w:r w:rsidRPr="00E5059A">
        <w:rPr>
          <w:rFonts w:ascii="Times New Roman" w:hAnsi="Times New Roman" w:cs="Times New Roman"/>
        </w:rPr>
        <w:t>программазы</w:t>
      </w:r>
      <w:proofErr w:type="spellEnd"/>
      <w:r w:rsidRPr="00E5059A">
        <w:rPr>
          <w:rFonts w:ascii="Times New Roman" w:hAnsi="Times New Roman" w:cs="Times New Roman"/>
        </w:rPr>
        <w:t xml:space="preserve">» А.Х </w:t>
      </w:r>
      <w:proofErr w:type="spellStart"/>
      <w:r w:rsidRPr="00E5059A">
        <w:rPr>
          <w:rFonts w:ascii="Times New Roman" w:hAnsi="Times New Roman" w:cs="Times New Roman"/>
        </w:rPr>
        <w:t>Алдын-оол</w:t>
      </w:r>
      <w:proofErr w:type="spellEnd"/>
      <w:r w:rsidRPr="00E5059A">
        <w:rPr>
          <w:rFonts w:ascii="Times New Roman" w:hAnsi="Times New Roman" w:cs="Times New Roman"/>
        </w:rPr>
        <w:t>.</w:t>
      </w:r>
    </w:p>
    <w:p w:rsidR="00886F72" w:rsidRPr="00E5059A" w:rsidRDefault="00886F72" w:rsidP="0038076A">
      <w:pPr>
        <w:pStyle w:val="a6"/>
        <w:ind w:left="708"/>
        <w:jc w:val="both"/>
        <w:rPr>
          <w:rFonts w:ascii="Times New Roman" w:hAnsi="Times New Roman" w:cs="Times New Roman"/>
        </w:rPr>
      </w:pPr>
      <w:r w:rsidRPr="00E5059A">
        <w:rPr>
          <w:rFonts w:ascii="Times New Roman" w:hAnsi="Times New Roman" w:cs="Times New Roman"/>
        </w:rPr>
        <w:t xml:space="preserve">5.  «Здоровый малыш: Программа оздоровления детей в ДОУ» З.И. </w:t>
      </w:r>
      <w:proofErr w:type="spellStart"/>
      <w:r w:rsidRPr="00E5059A">
        <w:rPr>
          <w:rFonts w:ascii="Times New Roman" w:hAnsi="Times New Roman" w:cs="Times New Roman"/>
        </w:rPr>
        <w:t>Береснева</w:t>
      </w:r>
      <w:proofErr w:type="spellEnd"/>
      <w:r w:rsidRPr="00E5059A">
        <w:rPr>
          <w:rFonts w:ascii="Times New Roman" w:hAnsi="Times New Roman" w:cs="Times New Roman"/>
        </w:rPr>
        <w:t>.</w:t>
      </w:r>
    </w:p>
    <w:p w:rsidR="00B33863" w:rsidRDefault="00B33863" w:rsidP="0038076A">
      <w:pPr>
        <w:spacing w:after="0" w:line="240" w:lineRule="auto"/>
        <w:ind w:left="697"/>
        <w:jc w:val="both"/>
        <w:rPr>
          <w:rFonts w:ascii="Times New Roman" w:hAnsi="Times New Roman" w:cs="Times New Roman"/>
          <w:sz w:val="24"/>
          <w:szCs w:val="24"/>
        </w:rPr>
      </w:pPr>
    </w:p>
    <w:p w:rsidR="00B7795A" w:rsidRDefault="00B7795A" w:rsidP="00B7795A">
      <w:pPr>
        <w:spacing w:after="0" w:line="240" w:lineRule="auto"/>
        <w:ind w:left="708" w:firstLine="708"/>
        <w:jc w:val="both"/>
        <w:rPr>
          <w:rFonts w:ascii="Times New Roman" w:hAnsi="Times New Roman" w:cs="Times New Roman"/>
          <w:sz w:val="24"/>
          <w:szCs w:val="24"/>
        </w:rPr>
      </w:pPr>
      <w:r>
        <w:rPr>
          <w:rFonts w:ascii="Times New Roman" w:hAnsi="Times New Roman" w:cs="Times New Roman"/>
          <w:sz w:val="24"/>
          <w:szCs w:val="24"/>
        </w:rPr>
        <w:t>Кроме основного образования внедряется в воспитательно-образовательный процесс разработанные педагогическим коллективом программа по обучению дошкольников по ПДД и безопасному поведению на дороге «Добрая дорога детства»</w:t>
      </w:r>
    </w:p>
    <w:p w:rsidR="00497C73" w:rsidRDefault="00497C73" w:rsidP="0038076A">
      <w:pPr>
        <w:spacing w:after="0" w:line="240" w:lineRule="auto"/>
        <w:ind w:left="697"/>
        <w:jc w:val="center"/>
        <w:rPr>
          <w:rFonts w:ascii="Times New Roman" w:hAnsi="Times New Roman" w:cs="Times New Roman"/>
          <w:b/>
          <w:sz w:val="24"/>
          <w:szCs w:val="24"/>
        </w:rPr>
      </w:pPr>
    </w:p>
    <w:p w:rsidR="0038076A" w:rsidRPr="0038076A" w:rsidRDefault="0038076A" w:rsidP="0038076A">
      <w:pPr>
        <w:spacing w:after="0" w:line="240" w:lineRule="auto"/>
        <w:ind w:left="697"/>
        <w:jc w:val="center"/>
        <w:rPr>
          <w:rFonts w:ascii="Times New Roman" w:hAnsi="Times New Roman" w:cs="Times New Roman"/>
          <w:b/>
          <w:sz w:val="24"/>
          <w:szCs w:val="24"/>
        </w:rPr>
      </w:pPr>
      <w:r w:rsidRPr="0038076A">
        <w:rPr>
          <w:rFonts w:ascii="Times New Roman" w:hAnsi="Times New Roman" w:cs="Times New Roman"/>
          <w:b/>
          <w:sz w:val="24"/>
          <w:szCs w:val="24"/>
        </w:rPr>
        <w:t>Анализ выполнения годовых задач за 202</w:t>
      </w:r>
      <w:r w:rsidR="00D82E73">
        <w:rPr>
          <w:rFonts w:ascii="Times New Roman" w:hAnsi="Times New Roman" w:cs="Times New Roman"/>
          <w:b/>
          <w:sz w:val="24"/>
          <w:szCs w:val="24"/>
        </w:rPr>
        <w:t>1-2022</w:t>
      </w:r>
      <w:r w:rsidRPr="0038076A">
        <w:rPr>
          <w:rFonts w:ascii="Times New Roman" w:hAnsi="Times New Roman" w:cs="Times New Roman"/>
          <w:b/>
          <w:sz w:val="24"/>
          <w:szCs w:val="24"/>
        </w:rPr>
        <w:t xml:space="preserve"> учебный год</w:t>
      </w:r>
    </w:p>
    <w:p w:rsidR="0038076A" w:rsidRDefault="0038076A" w:rsidP="0038076A">
      <w:pPr>
        <w:spacing w:after="0" w:line="240" w:lineRule="auto"/>
        <w:ind w:left="697"/>
        <w:jc w:val="both"/>
        <w:rPr>
          <w:rFonts w:ascii="Times New Roman" w:hAnsi="Times New Roman" w:cs="Times New Roman"/>
          <w:sz w:val="24"/>
          <w:szCs w:val="24"/>
        </w:rPr>
      </w:pPr>
    </w:p>
    <w:p w:rsidR="00775229" w:rsidRPr="00E5059A" w:rsidRDefault="00775229" w:rsidP="00775229">
      <w:pPr>
        <w:spacing w:after="0" w:line="240" w:lineRule="auto"/>
        <w:ind w:firstLine="708"/>
        <w:jc w:val="both"/>
        <w:rPr>
          <w:rFonts w:ascii="Times New Roman" w:hAnsi="Times New Roman" w:cs="Times New Roman"/>
          <w:sz w:val="24"/>
          <w:szCs w:val="24"/>
        </w:rPr>
      </w:pPr>
      <w:r w:rsidRPr="00E5059A">
        <w:rPr>
          <w:rFonts w:ascii="Times New Roman" w:hAnsi="Times New Roman" w:cs="Times New Roman"/>
          <w:sz w:val="24"/>
          <w:szCs w:val="24"/>
        </w:rPr>
        <w:t>В целом работа педагогического коллектива детского сада отмечается достаточной стабильностью и положительной результативностью.</w:t>
      </w:r>
    </w:p>
    <w:p w:rsidR="00775229" w:rsidRPr="00E5059A" w:rsidRDefault="00775229" w:rsidP="004C04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5059A">
        <w:rPr>
          <w:rFonts w:ascii="Times New Roman" w:hAnsi="Times New Roman" w:cs="Times New Roman"/>
          <w:sz w:val="24"/>
          <w:szCs w:val="24"/>
        </w:rPr>
        <w:t>В 20</w:t>
      </w:r>
      <w:r>
        <w:rPr>
          <w:rFonts w:ascii="Times New Roman" w:hAnsi="Times New Roman" w:cs="Times New Roman"/>
          <w:sz w:val="24"/>
          <w:szCs w:val="24"/>
        </w:rPr>
        <w:t>2</w:t>
      </w:r>
      <w:r w:rsidR="00D82E73">
        <w:rPr>
          <w:rFonts w:ascii="Times New Roman" w:hAnsi="Times New Roman" w:cs="Times New Roman"/>
          <w:sz w:val="24"/>
          <w:szCs w:val="24"/>
        </w:rPr>
        <w:t>1</w:t>
      </w:r>
      <w:r w:rsidRPr="00E5059A">
        <w:rPr>
          <w:rFonts w:ascii="Times New Roman" w:hAnsi="Times New Roman" w:cs="Times New Roman"/>
          <w:sz w:val="24"/>
          <w:szCs w:val="24"/>
        </w:rPr>
        <w:t>-20</w:t>
      </w:r>
      <w:r>
        <w:rPr>
          <w:rFonts w:ascii="Times New Roman" w:hAnsi="Times New Roman" w:cs="Times New Roman"/>
          <w:sz w:val="24"/>
          <w:szCs w:val="24"/>
        </w:rPr>
        <w:t>2</w:t>
      </w:r>
      <w:r w:rsidR="00D82E73">
        <w:rPr>
          <w:rFonts w:ascii="Times New Roman" w:hAnsi="Times New Roman" w:cs="Times New Roman"/>
          <w:sz w:val="24"/>
          <w:szCs w:val="24"/>
        </w:rPr>
        <w:t>2</w:t>
      </w:r>
      <w:r w:rsidRPr="00E5059A">
        <w:rPr>
          <w:rFonts w:ascii="Times New Roman" w:hAnsi="Times New Roman" w:cs="Times New Roman"/>
          <w:sz w:val="24"/>
          <w:szCs w:val="24"/>
        </w:rPr>
        <w:t xml:space="preserve"> учебном году   проведены   педсоветы по темам: </w:t>
      </w:r>
    </w:p>
    <w:p w:rsidR="00775229" w:rsidRPr="004D667F" w:rsidRDefault="00775229" w:rsidP="00711405">
      <w:pPr>
        <w:pStyle w:val="a8"/>
        <w:numPr>
          <w:ilvl w:val="0"/>
          <w:numId w:val="1"/>
        </w:numPr>
        <w:spacing w:after="0" w:line="240" w:lineRule="auto"/>
        <w:rPr>
          <w:b/>
          <w:spacing w:val="6"/>
          <w:sz w:val="24"/>
          <w:szCs w:val="24"/>
        </w:rPr>
      </w:pPr>
      <w:r w:rsidRPr="004D667F">
        <w:rPr>
          <w:b/>
          <w:spacing w:val="6"/>
          <w:sz w:val="24"/>
          <w:szCs w:val="24"/>
        </w:rPr>
        <w:t xml:space="preserve">Установочный педсовет </w:t>
      </w:r>
      <w:r w:rsidR="004D667F" w:rsidRPr="004D667F">
        <w:rPr>
          <w:b/>
          <w:spacing w:val="6"/>
          <w:sz w:val="24"/>
          <w:szCs w:val="24"/>
        </w:rPr>
        <w:t>на</w:t>
      </w:r>
      <w:r w:rsidRPr="004D667F">
        <w:rPr>
          <w:b/>
          <w:spacing w:val="6"/>
          <w:sz w:val="24"/>
          <w:szCs w:val="24"/>
        </w:rPr>
        <w:t xml:space="preserve"> тем</w:t>
      </w:r>
      <w:r w:rsidR="004D667F" w:rsidRPr="004D667F">
        <w:rPr>
          <w:b/>
          <w:spacing w:val="6"/>
          <w:sz w:val="24"/>
          <w:szCs w:val="24"/>
        </w:rPr>
        <w:t>у</w:t>
      </w:r>
      <w:r w:rsidRPr="004D667F">
        <w:rPr>
          <w:b/>
          <w:spacing w:val="6"/>
          <w:sz w:val="24"/>
          <w:szCs w:val="24"/>
        </w:rPr>
        <w:t xml:space="preserve"> «</w:t>
      </w:r>
      <w:r w:rsidR="00D82E73" w:rsidRPr="004D667F">
        <w:rPr>
          <w:b/>
          <w:spacing w:val="6"/>
          <w:sz w:val="24"/>
          <w:szCs w:val="24"/>
        </w:rPr>
        <w:t>Новый 2021-2022 учебный год на пороге</w:t>
      </w:r>
      <w:r w:rsidRPr="004D667F">
        <w:rPr>
          <w:b/>
          <w:spacing w:val="6"/>
          <w:sz w:val="24"/>
          <w:szCs w:val="24"/>
        </w:rPr>
        <w:t>».</w:t>
      </w:r>
    </w:p>
    <w:p w:rsidR="004C04FC" w:rsidRDefault="00B54DBD" w:rsidP="00B54DBD">
      <w:pPr>
        <w:pStyle w:val="a8"/>
        <w:spacing w:after="0" w:line="240" w:lineRule="auto"/>
        <w:ind w:left="1416"/>
        <w:rPr>
          <w:sz w:val="24"/>
        </w:rPr>
      </w:pPr>
      <w:r>
        <w:rPr>
          <w:b/>
          <w:sz w:val="24"/>
          <w:szCs w:val="24"/>
        </w:rPr>
        <w:t>Цели</w:t>
      </w:r>
      <w:r w:rsidR="00775229" w:rsidRPr="00B54DBD">
        <w:rPr>
          <w:b/>
          <w:sz w:val="24"/>
          <w:szCs w:val="24"/>
        </w:rPr>
        <w:t>:</w:t>
      </w:r>
      <w:r w:rsidR="00D82E73">
        <w:rPr>
          <w:b/>
          <w:sz w:val="24"/>
          <w:szCs w:val="24"/>
        </w:rPr>
        <w:t xml:space="preserve"> </w:t>
      </w:r>
      <w:r w:rsidR="00D82E73">
        <w:rPr>
          <w:sz w:val="24"/>
          <w:szCs w:val="24"/>
        </w:rPr>
        <w:t>Утверждение годового плана работы на 2021-2022 учебный год. Подготовка к новому учебному году. Выявить уровень профессиональной подготовленности педагогов, развивать сплоченность</w:t>
      </w:r>
      <w:r>
        <w:rPr>
          <w:sz w:val="24"/>
          <w:szCs w:val="24"/>
        </w:rPr>
        <w:t xml:space="preserve">. </w:t>
      </w:r>
    </w:p>
    <w:p w:rsidR="004C04FC" w:rsidRPr="00B54DBD" w:rsidRDefault="00B54DBD" w:rsidP="00711405">
      <w:pPr>
        <w:pStyle w:val="a6"/>
        <w:numPr>
          <w:ilvl w:val="0"/>
          <w:numId w:val="1"/>
        </w:numPr>
        <w:jc w:val="both"/>
        <w:rPr>
          <w:rFonts w:ascii="Times New Roman" w:hAnsi="Times New Roman" w:cs="Times New Roman"/>
          <w:b/>
        </w:rPr>
      </w:pPr>
      <w:r w:rsidRPr="00B54DBD">
        <w:rPr>
          <w:rFonts w:ascii="Times New Roman" w:hAnsi="Times New Roman" w:cs="Times New Roman"/>
          <w:b/>
        </w:rPr>
        <w:t>Тематический педсовет на т</w:t>
      </w:r>
      <w:r w:rsidR="004C04FC" w:rsidRPr="00B54DBD">
        <w:rPr>
          <w:rFonts w:ascii="Times New Roman" w:hAnsi="Times New Roman" w:cs="Times New Roman"/>
          <w:b/>
        </w:rPr>
        <w:t>ем</w:t>
      </w:r>
      <w:r w:rsidRPr="00B54DBD">
        <w:rPr>
          <w:rFonts w:ascii="Times New Roman" w:hAnsi="Times New Roman" w:cs="Times New Roman"/>
          <w:b/>
        </w:rPr>
        <w:t>у</w:t>
      </w:r>
      <w:r w:rsidR="004C04FC" w:rsidRPr="00B54DBD">
        <w:rPr>
          <w:rFonts w:ascii="Times New Roman" w:hAnsi="Times New Roman" w:cs="Times New Roman"/>
          <w:b/>
        </w:rPr>
        <w:t xml:space="preserve"> </w:t>
      </w:r>
      <w:r w:rsidR="004C04FC" w:rsidRPr="00590C10">
        <w:rPr>
          <w:rFonts w:ascii="Times New Roman" w:hAnsi="Times New Roman" w:cs="Times New Roman"/>
          <w:b/>
        </w:rPr>
        <w:t>«</w:t>
      </w:r>
      <w:r w:rsidR="00D82E73" w:rsidRPr="00590C10">
        <w:rPr>
          <w:rFonts w:ascii="Times New Roman" w:hAnsi="Times New Roman" w:cs="Times New Roman"/>
          <w:b/>
        </w:rPr>
        <w:t>Особенности современных форм, методов работы ДОУ по развитию родной (тувинской)</w:t>
      </w:r>
      <w:r w:rsidR="00BB5B4B" w:rsidRPr="00590C10">
        <w:rPr>
          <w:rFonts w:ascii="Times New Roman" w:hAnsi="Times New Roman" w:cs="Times New Roman"/>
          <w:b/>
        </w:rPr>
        <w:t xml:space="preserve"> речи дошкольников</w:t>
      </w:r>
      <w:r w:rsidR="004C04FC" w:rsidRPr="00590C10">
        <w:rPr>
          <w:rFonts w:ascii="Times New Roman" w:hAnsi="Times New Roman" w:cs="Times New Roman"/>
          <w:b/>
        </w:rPr>
        <w:t>»</w:t>
      </w:r>
    </w:p>
    <w:p w:rsidR="004C04FC" w:rsidRDefault="004C04FC" w:rsidP="00B54DBD">
      <w:pPr>
        <w:pStyle w:val="a6"/>
        <w:ind w:left="1416"/>
        <w:jc w:val="both"/>
        <w:rPr>
          <w:rFonts w:ascii="Times New Roman" w:hAnsi="Times New Roman" w:cs="Times New Roman"/>
          <w:b/>
        </w:rPr>
      </w:pPr>
      <w:r w:rsidRPr="0087129D">
        <w:rPr>
          <w:rFonts w:ascii="Times New Roman" w:hAnsi="Times New Roman" w:cs="Times New Roman"/>
          <w:b/>
        </w:rPr>
        <w:t>Цели:</w:t>
      </w:r>
      <w:r w:rsidR="00BB5B4B">
        <w:rPr>
          <w:rFonts w:ascii="Times New Roman" w:hAnsi="Times New Roman" w:cs="Times New Roman"/>
        </w:rPr>
        <w:t xml:space="preserve"> Совершенствование воспитательно-образовательной работы в ДОУ по развитию родной (тувинской) речи и речевого общения детей в условиях реализации ФГОС ДО</w:t>
      </w:r>
      <w:r w:rsidRPr="000D1823">
        <w:rPr>
          <w:rFonts w:ascii="Times New Roman" w:hAnsi="Times New Roman" w:cs="Times New Roman"/>
        </w:rPr>
        <w:t>.</w:t>
      </w:r>
      <w:r w:rsidRPr="000D1823">
        <w:rPr>
          <w:rFonts w:ascii="Times New Roman" w:hAnsi="Times New Roman" w:cs="Times New Roman"/>
          <w:b/>
        </w:rPr>
        <w:t xml:space="preserve">  </w:t>
      </w:r>
    </w:p>
    <w:p w:rsidR="004C04FC" w:rsidRPr="00590C10" w:rsidRDefault="00B54DBD" w:rsidP="00711405">
      <w:pPr>
        <w:pStyle w:val="a6"/>
        <w:numPr>
          <w:ilvl w:val="0"/>
          <w:numId w:val="1"/>
        </w:numPr>
        <w:jc w:val="both"/>
        <w:rPr>
          <w:rFonts w:ascii="Times New Roman" w:hAnsi="Times New Roman" w:cs="Times New Roman"/>
          <w:b/>
        </w:rPr>
      </w:pPr>
      <w:r w:rsidRPr="00B54DBD">
        <w:rPr>
          <w:rFonts w:ascii="Times New Roman" w:hAnsi="Times New Roman" w:cs="Times New Roman"/>
          <w:b/>
        </w:rPr>
        <w:t>Тематический педсовет</w:t>
      </w:r>
      <w:r w:rsidR="00590C10">
        <w:rPr>
          <w:rFonts w:ascii="Times New Roman" w:hAnsi="Times New Roman" w:cs="Times New Roman"/>
          <w:b/>
        </w:rPr>
        <w:t xml:space="preserve"> на тему</w:t>
      </w:r>
      <w:r w:rsidR="004C04FC" w:rsidRPr="00B54DBD">
        <w:rPr>
          <w:rFonts w:ascii="Times New Roman" w:hAnsi="Times New Roman" w:cs="Times New Roman"/>
          <w:b/>
        </w:rPr>
        <w:t xml:space="preserve"> </w:t>
      </w:r>
      <w:r w:rsidR="004C04FC" w:rsidRPr="00590C10">
        <w:rPr>
          <w:rFonts w:ascii="Times New Roman" w:hAnsi="Times New Roman" w:cs="Times New Roman"/>
          <w:b/>
        </w:rPr>
        <w:t>«</w:t>
      </w:r>
      <w:r w:rsidR="00BB5B4B" w:rsidRPr="00590C10">
        <w:rPr>
          <w:rFonts w:ascii="Times New Roman" w:hAnsi="Times New Roman" w:cs="Times New Roman"/>
          <w:b/>
        </w:rPr>
        <w:t>Создание условий в ДОУ для сохранения и укрепления здоровья воспитанников</w:t>
      </w:r>
      <w:r w:rsidR="004C04FC" w:rsidRPr="00590C10">
        <w:rPr>
          <w:rFonts w:ascii="Times New Roman" w:hAnsi="Times New Roman" w:cs="Times New Roman"/>
          <w:b/>
        </w:rPr>
        <w:t>»</w:t>
      </w:r>
    </w:p>
    <w:p w:rsidR="004C04FC" w:rsidRPr="000D1823" w:rsidRDefault="004C04FC" w:rsidP="00B54DBD">
      <w:pPr>
        <w:pStyle w:val="a6"/>
        <w:ind w:left="1416"/>
        <w:jc w:val="both"/>
        <w:rPr>
          <w:rFonts w:ascii="Times New Roman" w:hAnsi="Times New Roman" w:cs="Times New Roman"/>
          <w:b/>
        </w:rPr>
      </w:pPr>
      <w:r w:rsidRPr="000D1823">
        <w:rPr>
          <w:rFonts w:ascii="Times New Roman" w:hAnsi="Times New Roman" w:cs="Times New Roman"/>
          <w:b/>
        </w:rPr>
        <w:t>Цели:</w:t>
      </w:r>
      <w:r w:rsidR="00447187">
        <w:rPr>
          <w:rFonts w:ascii="Times New Roman" w:hAnsi="Times New Roman" w:cs="Times New Roman"/>
          <w:b/>
        </w:rPr>
        <w:t xml:space="preserve"> </w:t>
      </w:r>
      <w:r w:rsidR="00447187">
        <w:rPr>
          <w:rFonts w:ascii="Times New Roman" w:hAnsi="Times New Roman" w:cs="Times New Roman"/>
        </w:rPr>
        <w:t>систематизация знаний педагогов по оздоровлению детей дошкольного возраста, пропаганда здорового образа жизни среди сотрудников ДОУ</w:t>
      </w:r>
      <w:r w:rsidRPr="000D1823">
        <w:rPr>
          <w:rFonts w:ascii="Times New Roman" w:hAnsi="Times New Roman" w:cs="Times New Roman"/>
        </w:rPr>
        <w:t xml:space="preserve">. </w:t>
      </w:r>
    </w:p>
    <w:p w:rsidR="004C04FC" w:rsidRDefault="00B54DBD" w:rsidP="00711405">
      <w:pPr>
        <w:pStyle w:val="a6"/>
        <w:numPr>
          <w:ilvl w:val="0"/>
          <w:numId w:val="1"/>
        </w:numPr>
        <w:jc w:val="both"/>
        <w:rPr>
          <w:rFonts w:ascii="Times New Roman" w:hAnsi="Times New Roman" w:cs="Times New Roman"/>
          <w:b/>
        </w:rPr>
      </w:pPr>
      <w:r>
        <w:rPr>
          <w:rFonts w:ascii="Times New Roman" w:hAnsi="Times New Roman" w:cs="Times New Roman"/>
          <w:b/>
        </w:rPr>
        <w:t>Тематический педсовет на тему «</w:t>
      </w:r>
      <w:r w:rsidR="00447187">
        <w:rPr>
          <w:rFonts w:ascii="Times New Roman" w:hAnsi="Times New Roman" w:cs="Times New Roman"/>
          <w:b/>
        </w:rPr>
        <w:t>Использование ИКТ в образовательном и воспитательном процессе</w:t>
      </w:r>
      <w:r>
        <w:rPr>
          <w:rFonts w:ascii="Times New Roman" w:hAnsi="Times New Roman" w:cs="Times New Roman"/>
          <w:b/>
        </w:rPr>
        <w:t>»</w:t>
      </w:r>
    </w:p>
    <w:p w:rsidR="00B54DBD" w:rsidRDefault="00B54DBD" w:rsidP="00B54DBD">
      <w:pPr>
        <w:pStyle w:val="a6"/>
        <w:ind w:left="1416"/>
        <w:jc w:val="both"/>
        <w:rPr>
          <w:rFonts w:ascii="Times New Roman" w:hAnsi="Times New Roman" w:cs="Times New Roman"/>
          <w:b/>
        </w:rPr>
      </w:pPr>
      <w:r>
        <w:rPr>
          <w:rFonts w:ascii="Times New Roman" w:hAnsi="Times New Roman" w:cs="Times New Roman"/>
          <w:b/>
        </w:rPr>
        <w:t>Цели:</w:t>
      </w:r>
      <w:r w:rsidR="00447187">
        <w:rPr>
          <w:rFonts w:ascii="Times New Roman" w:hAnsi="Times New Roman" w:cs="Times New Roman"/>
        </w:rPr>
        <w:t xml:space="preserve"> повысить компетентность педагогов по вопросу использования современных информационных технологий в образовательном процессе</w:t>
      </w:r>
      <w:r w:rsidRPr="00B54DBD">
        <w:rPr>
          <w:rFonts w:ascii="Times New Roman" w:hAnsi="Times New Roman" w:cs="Times New Roman"/>
        </w:rPr>
        <w:t>.</w:t>
      </w:r>
      <w:r>
        <w:rPr>
          <w:rFonts w:ascii="Times New Roman" w:hAnsi="Times New Roman" w:cs="Times New Roman"/>
          <w:b/>
        </w:rPr>
        <w:t xml:space="preserve"> </w:t>
      </w:r>
    </w:p>
    <w:p w:rsidR="00B54DBD" w:rsidRDefault="00B54DBD" w:rsidP="00711405">
      <w:pPr>
        <w:pStyle w:val="a6"/>
        <w:numPr>
          <w:ilvl w:val="0"/>
          <w:numId w:val="1"/>
        </w:numPr>
        <w:jc w:val="both"/>
        <w:rPr>
          <w:rFonts w:ascii="Times New Roman" w:hAnsi="Times New Roman" w:cs="Times New Roman"/>
          <w:b/>
        </w:rPr>
      </w:pPr>
      <w:r>
        <w:rPr>
          <w:rFonts w:ascii="Times New Roman" w:hAnsi="Times New Roman" w:cs="Times New Roman"/>
          <w:b/>
        </w:rPr>
        <w:t xml:space="preserve">Итоговый педсовет </w:t>
      </w:r>
      <w:r w:rsidR="007212C2">
        <w:rPr>
          <w:rFonts w:ascii="Times New Roman" w:hAnsi="Times New Roman" w:cs="Times New Roman"/>
          <w:b/>
        </w:rPr>
        <w:t>на тему «</w:t>
      </w:r>
      <w:r w:rsidR="00447187">
        <w:rPr>
          <w:rFonts w:ascii="Times New Roman" w:hAnsi="Times New Roman" w:cs="Times New Roman"/>
          <w:b/>
        </w:rPr>
        <w:t>Подведение итогов работы ДОУ в 2021-2022 учебном году»</w:t>
      </w:r>
    </w:p>
    <w:p w:rsidR="00775229" w:rsidRDefault="00775229" w:rsidP="007212C2">
      <w:pPr>
        <w:spacing w:after="0" w:line="240" w:lineRule="auto"/>
        <w:ind w:left="1416"/>
        <w:jc w:val="both"/>
        <w:rPr>
          <w:rFonts w:ascii="Times New Roman" w:eastAsia="Times New Roman" w:hAnsi="Times New Roman" w:cs="Times New Roman"/>
          <w:sz w:val="24"/>
          <w:szCs w:val="24"/>
        </w:rPr>
      </w:pPr>
      <w:r w:rsidRPr="00E5059A">
        <w:rPr>
          <w:rFonts w:ascii="Times New Roman" w:hAnsi="Times New Roman" w:cs="Times New Roman"/>
          <w:b/>
          <w:bCs/>
          <w:spacing w:val="6"/>
          <w:sz w:val="24"/>
          <w:szCs w:val="24"/>
        </w:rPr>
        <w:t>Цель:</w:t>
      </w:r>
      <w:r w:rsidR="00447187">
        <w:rPr>
          <w:rFonts w:ascii="Times New Roman" w:eastAsia="Times New Roman" w:hAnsi="Times New Roman" w:cs="Times New Roman"/>
          <w:sz w:val="24"/>
          <w:szCs w:val="24"/>
        </w:rPr>
        <w:t xml:space="preserve"> уточнить реализацию задач работы учреждения</w:t>
      </w:r>
      <w:r w:rsidR="007212C2">
        <w:rPr>
          <w:rFonts w:ascii="Times New Roman" w:eastAsia="Times New Roman" w:hAnsi="Times New Roman" w:cs="Times New Roman"/>
          <w:sz w:val="24"/>
          <w:szCs w:val="24"/>
        </w:rPr>
        <w:t>.</w:t>
      </w:r>
    </w:p>
    <w:p w:rsidR="007212C2" w:rsidRPr="00E5059A" w:rsidRDefault="007212C2" w:rsidP="007212C2">
      <w:pPr>
        <w:spacing w:after="0" w:line="240" w:lineRule="auto"/>
        <w:ind w:left="1416"/>
        <w:jc w:val="both"/>
        <w:rPr>
          <w:rFonts w:ascii="Times New Roman" w:eastAsia="Times New Roman" w:hAnsi="Times New Roman" w:cs="Times New Roman"/>
          <w:sz w:val="24"/>
          <w:szCs w:val="24"/>
        </w:rPr>
      </w:pPr>
    </w:p>
    <w:p w:rsidR="00775229" w:rsidRPr="00D2367E" w:rsidRDefault="00775229" w:rsidP="00CD4A3B">
      <w:pPr>
        <w:spacing w:after="0"/>
        <w:jc w:val="both"/>
        <w:rPr>
          <w:rFonts w:ascii="Times New Roman" w:hAnsi="Times New Roman" w:cs="Times New Roman"/>
          <w:sz w:val="24"/>
          <w:szCs w:val="24"/>
        </w:rPr>
      </w:pPr>
      <w:r w:rsidRPr="00E5059A">
        <w:rPr>
          <w:rFonts w:ascii="Times New Roman" w:hAnsi="Times New Roman" w:cs="Times New Roman"/>
          <w:i/>
          <w:sz w:val="24"/>
          <w:szCs w:val="24"/>
        </w:rPr>
        <w:tab/>
        <w:t>Основной целью педсоветов была:</w:t>
      </w:r>
      <w:r w:rsidRPr="00E5059A">
        <w:rPr>
          <w:rFonts w:ascii="Times New Roman" w:hAnsi="Times New Roman" w:cs="Times New Roman"/>
          <w:sz w:val="24"/>
          <w:szCs w:val="24"/>
        </w:rPr>
        <w:t xml:space="preserve"> Стимулирование аналитической деятельности </w:t>
      </w:r>
      <w:proofErr w:type="spellStart"/>
      <w:r w:rsidRPr="00E5059A">
        <w:rPr>
          <w:rFonts w:ascii="Times New Roman" w:hAnsi="Times New Roman" w:cs="Times New Roman"/>
          <w:sz w:val="24"/>
          <w:szCs w:val="24"/>
        </w:rPr>
        <w:t>педколлектива</w:t>
      </w:r>
      <w:proofErr w:type="spellEnd"/>
      <w:r w:rsidRPr="00E5059A">
        <w:rPr>
          <w:rFonts w:ascii="Times New Roman" w:hAnsi="Times New Roman" w:cs="Times New Roman"/>
          <w:sz w:val="24"/>
          <w:szCs w:val="24"/>
        </w:rPr>
        <w:t xml:space="preserve"> ДОУ по ключевым проблемам функционирования и развития учреждения.      Педсоветы проводились в традиционной и нетрадиционной форме. </w:t>
      </w:r>
      <w:r w:rsidRPr="00D2367E">
        <w:rPr>
          <w:sz w:val="24"/>
          <w:szCs w:val="24"/>
        </w:rPr>
        <w:tab/>
      </w:r>
    </w:p>
    <w:p w:rsidR="00775229" w:rsidRDefault="00775229" w:rsidP="00CD4A3B">
      <w:pPr>
        <w:pStyle w:val="a8"/>
        <w:spacing w:after="0"/>
        <w:ind w:left="0" w:firstLine="567"/>
        <w:rPr>
          <w:sz w:val="24"/>
          <w:szCs w:val="24"/>
        </w:rPr>
      </w:pPr>
      <w:r w:rsidRPr="00E5059A">
        <w:rPr>
          <w:sz w:val="24"/>
          <w:szCs w:val="24"/>
        </w:rPr>
        <w:t xml:space="preserve">Особое внимание уделяли </w:t>
      </w:r>
      <w:r>
        <w:rPr>
          <w:sz w:val="24"/>
          <w:szCs w:val="24"/>
        </w:rPr>
        <w:t xml:space="preserve">индивидуальным консультациям по интересующим темам и проблемам педагогов. Также проводили совместные обсуждения ключевых вопросов из курсов повышения квалификации педагогов. </w:t>
      </w:r>
    </w:p>
    <w:p w:rsidR="00775229" w:rsidRDefault="00775229" w:rsidP="00CD4A3B">
      <w:pPr>
        <w:pStyle w:val="a8"/>
        <w:spacing w:after="0"/>
        <w:ind w:left="0" w:firstLine="567"/>
        <w:rPr>
          <w:sz w:val="24"/>
          <w:szCs w:val="24"/>
        </w:rPr>
      </w:pPr>
      <w:r>
        <w:rPr>
          <w:sz w:val="24"/>
          <w:szCs w:val="24"/>
        </w:rPr>
        <w:t xml:space="preserve"> В детском саду в течение года проводили </w:t>
      </w:r>
      <w:r w:rsidRPr="00E5059A">
        <w:rPr>
          <w:b/>
          <w:sz w:val="24"/>
          <w:szCs w:val="24"/>
        </w:rPr>
        <w:t>консультации</w:t>
      </w:r>
      <w:r w:rsidR="00E84AE3">
        <w:rPr>
          <w:b/>
          <w:sz w:val="24"/>
          <w:szCs w:val="24"/>
        </w:rPr>
        <w:t>, семинары, семинары-практикумы, мастер-классы, конкурсы</w:t>
      </w:r>
      <w:r w:rsidRPr="00E5059A">
        <w:rPr>
          <w:sz w:val="24"/>
          <w:szCs w:val="24"/>
        </w:rPr>
        <w:t xml:space="preserve"> по разным темам</w:t>
      </w:r>
      <w:r>
        <w:rPr>
          <w:sz w:val="24"/>
          <w:szCs w:val="24"/>
        </w:rPr>
        <w:t>.</w:t>
      </w:r>
    </w:p>
    <w:p w:rsidR="002E1C44" w:rsidRDefault="00775229" w:rsidP="00711405">
      <w:pPr>
        <w:pStyle w:val="a8"/>
        <w:numPr>
          <w:ilvl w:val="0"/>
          <w:numId w:val="16"/>
        </w:numPr>
        <w:spacing w:after="0" w:line="240" w:lineRule="auto"/>
        <w:rPr>
          <w:sz w:val="24"/>
          <w:szCs w:val="24"/>
        </w:rPr>
      </w:pPr>
      <w:r>
        <w:rPr>
          <w:sz w:val="24"/>
          <w:szCs w:val="24"/>
        </w:rPr>
        <w:t>Консультации для педагогов</w:t>
      </w:r>
      <w:r w:rsidR="002E1C44">
        <w:rPr>
          <w:sz w:val="24"/>
          <w:szCs w:val="24"/>
        </w:rPr>
        <w:t>:</w:t>
      </w:r>
    </w:p>
    <w:p w:rsidR="002E1C44" w:rsidRDefault="00775229" w:rsidP="00711405">
      <w:pPr>
        <w:pStyle w:val="a8"/>
        <w:numPr>
          <w:ilvl w:val="0"/>
          <w:numId w:val="17"/>
        </w:numPr>
        <w:spacing w:after="0" w:line="240" w:lineRule="auto"/>
        <w:ind w:left="1134" w:hanging="164"/>
        <w:rPr>
          <w:sz w:val="24"/>
          <w:szCs w:val="24"/>
        </w:rPr>
      </w:pPr>
      <w:r>
        <w:rPr>
          <w:sz w:val="24"/>
          <w:szCs w:val="24"/>
        </w:rPr>
        <w:t>«</w:t>
      </w:r>
      <w:r w:rsidR="005429F0">
        <w:rPr>
          <w:sz w:val="24"/>
          <w:szCs w:val="24"/>
        </w:rPr>
        <w:t>Обзор новых публикаций и периодики по вопросам дошкольного образования</w:t>
      </w:r>
      <w:r>
        <w:rPr>
          <w:sz w:val="24"/>
          <w:szCs w:val="24"/>
        </w:rPr>
        <w:t>»</w:t>
      </w:r>
      <w:r w:rsidR="007212C2">
        <w:rPr>
          <w:sz w:val="24"/>
          <w:szCs w:val="24"/>
        </w:rPr>
        <w:t xml:space="preserve">, </w:t>
      </w:r>
    </w:p>
    <w:p w:rsidR="002E1C44" w:rsidRDefault="007212C2" w:rsidP="00711405">
      <w:pPr>
        <w:pStyle w:val="a8"/>
        <w:numPr>
          <w:ilvl w:val="0"/>
          <w:numId w:val="17"/>
        </w:numPr>
        <w:spacing w:after="0" w:line="240" w:lineRule="auto"/>
        <w:ind w:left="1134" w:hanging="164"/>
        <w:rPr>
          <w:sz w:val="24"/>
          <w:szCs w:val="24"/>
        </w:rPr>
      </w:pPr>
      <w:r>
        <w:rPr>
          <w:sz w:val="24"/>
          <w:szCs w:val="24"/>
        </w:rPr>
        <w:t>«</w:t>
      </w:r>
      <w:r w:rsidR="005429F0">
        <w:rPr>
          <w:sz w:val="24"/>
          <w:szCs w:val="24"/>
        </w:rPr>
        <w:t>Как организовать виртуальное общение с родителями</w:t>
      </w:r>
      <w:r>
        <w:rPr>
          <w:sz w:val="24"/>
          <w:szCs w:val="24"/>
        </w:rPr>
        <w:t xml:space="preserve">», </w:t>
      </w:r>
    </w:p>
    <w:p w:rsidR="002E1C44" w:rsidRDefault="007212C2" w:rsidP="00711405">
      <w:pPr>
        <w:pStyle w:val="a8"/>
        <w:numPr>
          <w:ilvl w:val="0"/>
          <w:numId w:val="17"/>
        </w:numPr>
        <w:spacing w:after="0" w:line="240" w:lineRule="auto"/>
        <w:ind w:left="1134" w:hanging="164"/>
        <w:rPr>
          <w:sz w:val="24"/>
          <w:szCs w:val="24"/>
        </w:rPr>
      </w:pPr>
      <w:r>
        <w:rPr>
          <w:sz w:val="24"/>
          <w:szCs w:val="24"/>
        </w:rPr>
        <w:t>«</w:t>
      </w:r>
      <w:r w:rsidR="005429F0">
        <w:rPr>
          <w:sz w:val="24"/>
          <w:szCs w:val="24"/>
        </w:rPr>
        <w:t>Требования к развивающей предметно-пространственной среде</w:t>
      </w:r>
      <w:r w:rsidR="002E1C44">
        <w:rPr>
          <w:sz w:val="24"/>
          <w:szCs w:val="24"/>
        </w:rPr>
        <w:t>»,</w:t>
      </w:r>
    </w:p>
    <w:p w:rsidR="00775229" w:rsidRDefault="002E1C44" w:rsidP="00711405">
      <w:pPr>
        <w:pStyle w:val="a8"/>
        <w:numPr>
          <w:ilvl w:val="0"/>
          <w:numId w:val="17"/>
        </w:numPr>
        <w:spacing w:after="0" w:line="240" w:lineRule="auto"/>
        <w:ind w:left="1134" w:hanging="164"/>
        <w:rPr>
          <w:sz w:val="24"/>
          <w:szCs w:val="24"/>
        </w:rPr>
      </w:pPr>
      <w:r>
        <w:rPr>
          <w:sz w:val="24"/>
          <w:szCs w:val="24"/>
        </w:rPr>
        <w:t>«</w:t>
      </w:r>
      <w:r w:rsidR="005429F0">
        <w:rPr>
          <w:sz w:val="24"/>
          <w:szCs w:val="24"/>
        </w:rPr>
        <w:t>Актуальность проблемы речевого развития родной (тувинской) речи детей дошкольного возраста</w:t>
      </w:r>
      <w:r w:rsidR="007212C2">
        <w:rPr>
          <w:sz w:val="24"/>
          <w:szCs w:val="24"/>
        </w:rPr>
        <w:t xml:space="preserve">». </w:t>
      </w:r>
    </w:p>
    <w:p w:rsidR="002E1C44" w:rsidRDefault="005429F0" w:rsidP="00711405">
      <w:pPr>
        <w:pStyle w:val="a8"/>
        <w:numPr>
          <w:ilvl w:val="0"/>
          <w:numId w:val="17"/>
        </w:numPr>
        <w:spacing w:after="0" w:line="240" w:lineRule="auto"/>
        <w:ind w:left="1134" w:hanging="164"/>
        <w:rPr>
          <w:sz w:val="24"/>
          <w:szCs w:val="24"/>
        </w:rPr>
      </w:pPr>
      <w:r>
        <w:rPr>
          <w:sz w:val="24"/>
          <w:szCs w:val="24"/>
        </w:rPr>
        <w:t>«</w:t>
      </w:r>
      <w:r w:rsidR="00B83A90">
        <w:rPr>
          <w:sz w:val="24"/>
          <w:szCs w:val="24"/>
        </w:rPr>
        <w:t>Дидактические игры при работе с детьми по речевому развитию родной тувинской речи</w:t>
      </w:r>
      <w:r>
        <w:rPr>
          <w:sz w:val="24"/>
          <w:szCs w:val="24"/>
        </w:rPr>
        <w:t>»</w:t>
      </w:r>
      <w:r w:rsidR="002E1C44">
        <w:rPr>
          <w:sz w:val="24"/>
          <w:szCs w:val="24"/>
        </w:rPr>
        <w:t>,</w:t>
      </w:r>
    </w:p>
    <w:p w:rsidR="002E1C44" w:rsidRDefault="002E1C44" w:rsidP="00711405">
      <w:pPr>
        <w:pStyle w:val="a8"/>
        <w:numPr>
          <w:ilvl w:val="0"/>
          <w:numId w:val="17"/>
        </w:numPr>
        <w:spacing w:after="0" w:line="240" w:lineRule="auto"/>
        <w:ind w:left="1134" w:hanging="164"/>
        <w:rPr>
          <w:sz w:val="24"/>
          <w:szCs w:val="24"/>
        </w:rPr>
      </w:pPr>
      <w:r>
        <w:rPr>
          <w:sz w:val="24"/>
          <w:szCs w:val="24"/>
        </w:rPr>
        <w:t>«</w:t>
      </w:r>
      <w:r w:rsidR="00B83A90">
        <w:rPr>
          <w:sz w:val="24"/>
          <w:szCs w:val="24"/>
        </w:rPr>
        <w:t>Профилактика простудных</w:t>
      </w:r>
      <w:r w:rsidR="001F63E0">
        <w:rPr>
          <w:sz w:val="24"/>
          <w:szCs w:val="24"/>
        </w:rPr>
        <w:t xml:space="preserve"> </w:t>
      </w:r>
      <w:r w:rsidR="00B83A90">
        <w:rPr>
          <w:sz w:val="24"/>
          <w:szCs w:val="24"/>
        </w:rPr>
        <w:t xml:space="preserve">заболеваний у детей </w:t>
      </w:r>
      <w:r w:rsidR="001F63E0">
        <w:rPr>
          <w:sz w:val="24"/>
          <w:szCs w:val="24"/>
        </w:rPr>
        <w:t>в осенний и зимний период</w:t>
      </w:r>
      <w:r>
        <w:rPr>
          <w:sz w:val="24"/>
          <w:szCs w:val="24"/>
        </w:rPr>
        <w:t>»,</w:t>
      </w:r>
    </w:p>
    <w:p w:rsidR="002E1C44" w:rsidRDefault="002E1C44" w:rsidP="00711405">
      <w:pPr>
        <w:pStyle w:val="a8"/>
        <w:numPr>
          <w:ilvl w:val="0"/>
          <w:numId w:val="17"/>
        </w:numPr>
        <w:spacing w:after="0" w:line="240" w:lineRule="auto"/>
        <w:ind w:left="1134" w:hanging="164"/>
        <w:rPr>
          <w:sz w:val="24"/>
          <w:szCs w:val="24"/>
        </w:rPr>
      </w:pPr>
      <w:r>
        <w:rPr>
          <w:sz w:val="24"/>
          <w:szCs w:val="24"/>
        </w:rPr>
        <w:t>«</w:t>
      </w:r>
      <w:r w:rsidR="001F63E0">
        <w:rPr>
          <w:sz w:val="24"/>
          <w:szCs w:val="24"/>
        </w:rPr>
        <w:t>Музыкальное воспитание детей с отклонениями в речевом развитии»</w:t>
      </w:r>
      <w:r>
        <w:rPr>
          <w:sz w:val="24"/>
          <w:szCs w:val="24"/>
        </w:rPr>
        <w:t>,</w:t>
      </w:r>
    </w:p>
    <w:p w:rsidR="002E1C44" w:rsidRDefault="001F63E0" w:rsidP="00711405">
      <w:pPr>
        <w:pStyle w:val="a8"/>
        <w:numPr>
          <w:ilvl w:val="0"/>
          <w:numId w:val="17"/>
        </w:numPr>
        <w:spacing w:after="0" w:line="240" w:lineRule="auto"/>
        <w:ind w:left="1134" w:hanging="164"/>
        <w:rPr>
          <w:sz w:val="24"/>
          <w:szCs w:val="24"/>
        </w:rPr>
      </w:pPr>
      <w:r>
        <w:rPr>
          <w:sz w:val="24"/>
          <w:szCs w:val="24"/>
        </w:rPr>
        <w:t>«Значение физкультурных праздников и досугов</w:t>
      </w:r>
      <w:r w:rsidR="002E1C44">
        <w:rPr>
          <w:sz w:val="24"/>
          <w:szCs w:val="24"/>
        </w:rPr>
        <w:t>»,</w:t>
      </w:r>
    </w:p>
    <w:p w:rsidR="002E1C44" w:rsidRDefault="001F63E0" w:rsidP="00711405">
      <w:pPr>
        <w:pStyle w:val="a8"/>
        <w:numPr>
          <w:ilvl w:val="0"/>
          <w:numId w:val="17"/>
        </w:numPr>
        <w:spacing w:after="0" w:line="240" w:lineRule="auto"/>
        <w:ind w:left="1134" w:hanging="164"/>
        <w:rPr>
          <w:sz w:val="24"/>
          <w:szCs w:val="24"/>
        </w:rPr>
      </w:pPr>
      <w:r>
        <w:rPr>
          <w:sz w:val="24"/>
          <w:szCs w:val="24"/>
        </w:rPr>
        <w:t>«Формы и методы работы при реализации воспитательно-образовательной деятельности при помощи дистанционных технологий</w:t>
      </w:r>
      <w:r w:rsidR="002E1C44">
        <w:rPr>
          <w:sz w:val="24"/>
          <w:szCs w:val="24"/>
        </w:rPr>
        <w:t>»,</w:t>
      </w:r>
    </w:p>
    <w:p w:rsidR="002E1C44" w:rsidRDefault="001F63E0" w:rsidP="00711405">
      <w:pPr>
        <w:pStyle w:val="a8"/>
        <w:numPr>
          <w:ilvl w:val="0"/>
          <w:numId w:val="17"/>
        </w:numPr>
        <w:spacing w:after="0" w:line="240" w:lineRule="auto"/>
        <w:ind w:left="1134" w:hanging="164"/>
        <w:rPr>
          <w:sz w:val="24"/>
          <w:szCs w:val="24"/>
        </w:rPr>
      </w:pPr>
      <w:r>
        <w:rPr>
          <w:sz w:val="24"/>
          <w:szCs w:val="24"/>
        </w:rPr>
        <w:t xml:space="preserve"> </w:t>
      </w:r>
      <w:r w:rsidR="002E1C44">
        <w:rPr>
          <w:sz w:val="24"/>
          <w:szCs w:val="24"/>
        </w:rPr>
        <w:t>«Диагностика знаний по ПДД»</w:t>
      </w:r>
    </w:p>
    <w:p w:rsidR="002E1C44" w:rsidRDefault="002E1C44" w:rsidP="002E1C44">
      <w:pPr>
        <w:pStyle w:val="a8"/>
        <w:spacing w:after="0" w:line="240" w:lineRule="auto"/>
        <w:ind w:left="720"/>
        <w:rPr>
          <w:sz w:val="24"/>
          <w:szCs w:val="24"/>
        </w:rPr>
      </w:pPr>
    </w:p>
    <w:p w:rsidR="00775229" w:rsidRDefault="002E1C44" w:rsidP="00711405">
      <w:pPr>
        <w:pStyle w:val="a8"/>
        <w:numPr>
          <w:ilvl w:val="0"/>
          <w:numId w:val="16"/>
        </w:numPr>
        <w:spacing w:after="0" w:line="240" w:lineRule="auto"/>
        <w:rPr>
          <w:sz w:val="24"/>
          <w:szCs w:val="24"/>
        </w:rPr>
      </w:pPr>
      <w:r>
        <w:rPr>
          <w:sz w:val="24"/>
          <w:szCs w:val="24"/>
        </w:rPr>
        <w:t>Семинар-практикумы: «</w:t>
      </w:r>
      <w:r w:rsidR="001F63E0">
        <w:rPr>
          <w:sz w:val="24"/>
          <w:szCs w:val="24"/>
        </w:rPr>
        <w:t>Проведение педагогической диагностики развития детей 3-7 лет. Заполнение карт развития детей</w:t>
      </w:r>
      <w:r>
        <w:rPr>
          <w:sz w:val="24"/>
          <w:szCs w:val="24"/>
        </w:rPr>
        <w:t>»</w:t>
      </w:r>
      <w:r w:rsidR="001F63E0">
        <w:rPr>
          <w:sz w:val="24"/>
          <w:szCs w:val="24"/>
        </w:rPr>
        <w:t>, «Физкультурно-оздоровительный климат в семье», «</w:t>
      </w:r>
      <w:proofErr w:type="spellStart"/>
      <w:r w:rsidR="001F63E0">
        <w:rPr>
          <w:sz w:val="24"/>
          <w:szCs w:val="24"/>
        </w:rPr>
        <w:t>Пластилинография</w:t>
      </w:r>
      <w:proofErr w:type="spellEnd"/>
      <w:r w:rsidR="001F63E0">
        <w:rPr>
          <w:sz w:val="24"/>
          <w:szCs w:val="24"/>
        </w:rPr>
        <w:t xml:space="preserve"> – как средство развития мелкой моторики рук у дошкольников»</w:t>
      </w:r>
      <w:r w:rsidR="00E84AE3">
        <w:rPr>
          <w:sz w:val="24"/>
          <w:szCs w:val="24"/>
        </w:rPr>
        <w:t xml:space="preserve"> </w:t>
      </w:r>
    </w:p>
    <w:p w:rsidR="00F14081" w:rsidRDefault="001C6318" w:rsidP="00711405">
      <w:pPr>
        <w:pStyle w:val="a8"/>
        <w:numPr>
          <w:ilvl w:val="0"/>
          <w:numId w:val="16"/>
        </w:numPr>
        <w:spacing w:after="0" w:line="240" w:lineRule="auto"/>
        <w:rPr>
          <w:sz w:val="24"/>
          <w:szCs w:val="24"/>
        </w:rPr>
      </w:pPr>
      <w:r>
        <w:rPr>
          <w:sz w:val="24"/>
          <w:szCs w:val="24"/>
        </w:rPr>
        <w:t>Открытые просмотры</w:t>
      </w:r>
      <w:r w:rsidR="005E7D88">
        <w:rPr>
          <w:sz w:val="24"/>
          <w:szCs w:val="24"/>
        </w:rPr>
        <w:t xml:space="preserve">: </w:t>
      </w:r>
    </w:p>
    <w:p w:rsidR="00F14081" w:rsidRDefault="005E7D88" w:rsidP="00711405">
      <w:pPr>
        <w:pStyle w:val="a8"/>
        <w:numPr>
          <w:ilvl w:val="0"/>
          <w:numId w:val="18"/>
        </w:numPr>
        <w:spacing w:after="0" w:line="240" w:lineRule="auto"/>
        <w:rPr>
          <w:sz w:val="24"/>
          <w:szCs w:val="24"/>
        </w:rPr>
      </w:pPr>
      <w:r>
        <w:rPr>
          <w:sz w:val="24"/>
          <w:szCs w:val="24"/>
        </w:rPr>
        <w:t>«</w:t>
      </w:r>
      <w:r w:rsidR="001C6318">
        <w:rPr>
          <w:sz w:val="24"/>
          <w:szCs w:val="24"/>
        </w:rPr>
        <w:t>Проведение гимнастики пробуждения и метода закаливания</w:t>
      </w:r>
      <w:r>
        <w:rPr>
          <w:sz w:val="24"/>
          <w:szCs w:val="24"/>
        </w:rPr>
        <w:t xml:space="preserve">», </w:t>
      </w:r>
    </w:p>
    <w:p w:rsidR="00F14081" w:rsidRDefault="001C6318" w:rsidP="00711405">
      <w:pPr>
        <w:pStyle w:val="a8"/>
        <w:numPr>
          <w:ilvl w:val="0"/>
          <w:numId w:val="18"/>
        </w:numPr>
        <w:spacing w:after="0" w:line="240" w:lineRule="auto"/>
        <w:rPr>
          <w:sz w:val="24"/>
          <w:szCs w:val="24"/>
        </w:rPr>
      </w:pPr>
      <w:r>
        <w:rPr>
          <w:sz w:val="24"/>
          <w:szCs w:val="24"/>
        </w:rPr>
        <w:t xml:space="preserve">ОО </w:t>
      </w:r>
      <w:r w:rsidR="005E7D88">
        <w:rPr>
          <w:sz w:val="24"/>
          <w:szCs w:val="24"/>
        </w:rPr>
        <w:t>«</w:t>
      </w:r>
      <w:r>
        <w:rPr>
          <w:sz w:val="24"/>
          <w:szCs w:val="24"/>
        </w:rPr>
        <w:t>Познавательное развитие</w:t>
      </w:r>
      <w:r w:rsidR="005E7D88">
        <w:rPr>
          <w:sz w:val="24"/>
          <w:szCs w:val="24"/>
        </w:rPr>
        <w:t xml:space="preserve">», </w:t>
      </w:r>
    </w:p>
    <w:p w:rsidR="001C6318" w:rsidRDefault="001C6318" w:rsidP="00711405">
      <w:pPr>
        <w:pStyle w:val="a8"/>
        <w:numPr>
          <w:ilvl w:val="0"/>
          <w:numId w:val="18"/>
        </w:numPr>
        <w:spacing w:after="0" w:line="240" w:lineRule="auto"/>
        <w:rPr>
          <w:sz w:val="24"/>
          <w:szCs w:val="24"/>
        </w:rPr>
      </w:pPr>
      <w:r>
        <w:rPr>
          <w:sz w:val="24"/>
          <w:szCs w:val="24"/>
        </w:rPr>
        <w:t xml:space="preserve">ОО </w:t>
      </w:r>
      <w:r w:rsidR="005E7D88">
        <w:rPr>
          <w:sz w:val="24"/>
          <w:szCs w:val="24"/>
        </w:rPr>
        <w:t>«</w:t>
      </w:r>
      <w:r>
        <w:rPr>
          <w:sz w:val="24"/>
          <w:szCs w:val="24"/>
        </w:rPr>
        <w:t>Речевое развитие</w:t>
      </w:r>
      <w:r w:rsidR="005E7D88">
        <w:rPr>
          <w:sz w:val="24"/>
          <w:szCs w:val="24"/>
        </w:rPr>
        <w:t>»,</w:t>
      </w:r>
    </w:p>
    <w:p w:rsidR="001C6318" w:rsidRDefault="00631C93" w:rsidP="00711405">
      <w:pPr>
        <w:pStyle w:val="a8"/>
        <w:numPr>
          <w:ilvl w:val="0"/>
          <w:numId w:val="18"/>
        </w:numPr>
        <w:spacing w:after="0" w:line="240" w:lineRule="auto"/>
        <w:rPr>
          <w:sz w:val="24"/>
          <w:szCs w:val="24"/>
        </w:rPr>
      </w:pPr>
      <w:r>
        <w:rPr>
          <w:sz w:val="24"/>
          <w:szCs w:val="24"/>
        </w:rPr>
        <w:t>Открытый просмотр с применением инновационных технологий</w:t>
      </w:r>
    </w:p>
    <w:p w:rsidR="00631C93" w:rsidRDefault="00631C93" w:rsidP="00711405">
      <w:pPr>
        <w:pStyle w:val="a8"/>
        <w:numPr>
          <w:ilvl w:val="0"/>
          <w:numId w:val="18"/>
        </w:numPr>
        <w:spacing w:after="0" w:line="240" w:lineRule="auto"/>
        <w:rPr>
          <w:sz w:val="24"/>
          <w:szCs w:val="24"/>
        </w:rPr>
      </w:pPr>
      <w:proofErr w:type="spellStart"/>
      <w:r>
        <w:rPr>
          <w:sz w:val="24"/>
          <w:szCs w:val="24"/>
        </w:rPr>
        <w:t>Взаимопосещения</w:t>
      </w:r>
      <w:proofErr w:type="spellEnd"/>
      <w:r>
        <w:rPr>
          <w:sz w:val="24"/>
          <w:szCs w:val="24"/>
        </w:rPr>
        <w:t xml:space="preserve"> педагогов</w:t>
      </w:r>
    </w:p>
    <w:p w:rsidR="00F14081" w:rsidRPr="001C6318" w:rsidRDefault="001C6318" w:rsidP="001C6318">
      <w:pPr>
        <w:pStyle w:val="a8"/>
        <w:numPr>
          <w:ilvl w:val="0"/>
          <w:numId w:val="16"/>
        </w:numPr>
        <w:spacing w:after="0" w:line="240" w:lineRule="auto"/>
        <w:rPr>
          <w:sz w:val="24"/>
          <w:szCs w:val="24"/>
        </w:rPr>
      </w:pPr>
      <w:r>
        <w:rPr>
          <w:sz w:val="24"/>
          <w:szCs w:val="24"/>
        </w:rPr>
        <w:t>Конкурсы:</w:t>
      </w:r>
      <w:r w:rsidR="005E7D88" w:rsidRPr="001C6318">
        <w:rPr>
          <w:sz w:val="24"/>
          <w:szCs w:val="24"/>
        </w:rPr>
        <w:t xml:space="preserve"> </w:t>
      </w:r>
    </w:p>
    <w:p w:rsidR="00E84AE3" w:rsidRPr="004D667F" w:rsidRDefault="004D667F" w:rsidP="004D667F">
      <w:pPr>
        <w:pStyle w:val="a8"/>
        <w:numPr>
          <w:ilvl w:val="0"/>
          <w:numId w:val="18"/>
        </w:numPr>
        <w:spacing w:after="0" w:line="240" w:lineRule="auto"/>
        <w:rPr>
          <w:sz w:val="24"/>
          <w:szCs w:val="24"/>
        </w:rPr>
      </w:pPr>
      <w:r>
        <w:rPr>
          <w:sz w:val="24"/>
          <w:szCs w:val="24"/>
        </w:rPr>
        <w:t>«Воспитатель года» и т.</w:t>
      </w:r>
      <w:r w:rsidR="005E7D88" w:rsidRPr="004D667F">
        <w:rPr>
          <w:sz w:val="24"/>
          <w:szCs w:val="24"/>
        </w:rPr>
        <w:t>д.</w:t>
      </w:r>
      <w:r w:rsidR="00E84AE3" w:rsidRPr="004D667F">
        <w:rPr>
          <w:sz w:val="24"/>
          <w:szCs w:val="24"/>
        </w:rPr>
        <w:t xml:space="preserve"> </w:t>
      </w:r>
    </w:p>
    <w:p w:rsidR="00E84AE3" w:rsidRDefault="00E84AE3" w:rsidP="00E84AE3">
      <w:pPr>
        <w:pStyle w:val="a8"/>
        <w:spacing w:after="0" w:line="240" w:lineRule="auto"/>
        <w:ind w:firstLine="850"/>
        <w:rPr>
          <w:sz w:val="24"/>
          <w:szCs w:val="24"/>
        </w:rPr>
      </w:pPr>
    </w:p>
    <w:p w:rsidR="00775229" w:rsidRPr="00E5059A" w:rsidRDefault="00775229" w:rsidP="00CD4A3B">
      <w:pPr>
        <w:pStyle w:val="a8"/>
        <w:spacing w:after="0"/>
        <w:ind w:firstLine="850"/>
        <w:rPr>
          <w:sz w:val="24"/>
          <w:szCs w:val="24"/>
        </w:rPr>
      </w:pPr>
      <w:r w:rsidRPr="00E5059A">
        <w:rPr>
          <w:sz w:val="24"/>
          <w:szCs w:val="24"/>
        </w:rPr>
        <w:t xml:space="preserve">Кроме активных участий в семинарах, в педсоветах, в открытых просмотрах, педагоги обменивались опытом, </w:t>
      </w:r>
      <w:proofErr w:type="spellStart"/>
      <w:r w:rsidRPr="00E5059A">
        <w:rPr>
          <w:sz w:val="24"/>
          <w:szCs w:val="24"/>
        </w:rPr>
        <w:t>взаимопосещениями</w:t>
      </w:r>
      <w:proofErr w:type="spellEnd"/>
      <w:r w:rsidRPr="00E5059A">
        <w:rPr>
          <w:sz w:val="24"/>
          <w:szCs w:val="24"/>
        </w:rPr>
        <w:t>.</w:t>
      </w:r>
    </w:p>
    <w:p w:rsidR="00164236" w:rsidRDefault="00775229" w:rsidP="00CD4A3B">
      <w:pPr>
        <w:spacing w:after="0"/>
        <w:ind w:left="-142" w:firstLine="850"/>
        <w:jc w:val="both"/>
        <w:rPr>
          <w:rFonts w:ascii="Times New Roman" w:hAnsi="Times New Roman" w:cs="Times New Roman"/>
          <w:sz w:val="24"/>
          <w:szCs w:val="24"/>
        </w:rPr>
      </w:pPr>
      <w:r w:rsidRPr="00E5059A">
        <w:rPr>
          <w:rFonts w:ascii="Times New Roman" w:hAnsi="Times New Roman" w:cs="Times New Roman"/>
          <w:sz w:val="24"/>
          <w:szCs w:val="24"/>
        </w:rPr>
        <w:t>Организация методической работы повышает компетентность</w:t>
      </w:r>
      <w:r>
        <w:rPr>
          <w:rFonts w:ascii="Times New Roman" w:hAnsi="Times New Roman" w:cs="Times New Roman"/>
          <w:sz w:val="24"/>
          <w:szCs w:val="24"/>
        </w:rPr>
        <w:t xml:space="preserve"> и </w:t>
      </w:r>
      <w:r w:rsidRPr="00E5059A">
        <w:rPr>
          <w:rFonts w:ascii="Times New Roman" w:hAnsi="Times New Roman" w:cs="Times New Roman"/>
          <w:sz w:val="24"/>
          <w:szCs w:val="24"/>
        </w:rPr>
        <w:t xml:space="preserve">профессиональные качества педагогов детского сада и способствует успешной работе коллектива и </w:t>
      </w:r>
      <w:r>
        <w:rPr>
          <w:rFonts w:ascii="Times New Roman" w:hAnsi="Times New Roman" w:cs="Times New Roman"/>
          <w:sz w:val="24"/>
          <w:szCs w:val="24"/>
        </w:rPr>
        <w:t xml:space="preserve">положительной </w:t>
      </w:r>
      <w:r w:rsidRPr="00E5059A">
        <w:rPr>
          <w:rFonts w:ascii="Times New Roman" w:hAnsi="Times New Roman" w:cs="Times New Roman"/>
          <w:sz w:val="24"/>
          <w:szCs w:val="24"/>
        </w:rPr>
        <w:t>динамике показателей   развития способностей детей.</w:t>
      </w:r>
    </w:p>
    <w:p w:rsidR="00164236" w:rsidRDefault="00164236" w:rsidP="00CD4A3B">
      <w:pPr>
        <w:spacing w:after="0"/>
        <w:ind w:left="-142" w:firstLine="850"/>
        <w:jc w:val="both"/>
        <w:rPr>
          <w:rFonts w:ascii="Arial" w:hAnsi="Arial" w:cs="Arial"/>
          <w:color w:val="006000"/>
          <w:sz w:val="21"/>
          <w:szCs w:val="21"/>
        </w:rPr>
      </w:pPr>
      <w:r>
        <w:rPr>
          <w:rFonts w:ascii="Times New Roman" w:hAnsi="Times New Roman" w:cs="Times New Roman"/>
          <w:sz w:val="24"/>
          <w:szCs w:val="24"/>
        </w:rPr>
        <w:t xml:space="preserve">В портале </w:t>
      </w:r>
      <w:hyperlink r:id="rId10" w:tgtFrame="_blank" w:history="1">
        <w:r>
          <w:rPr>
            <w:rStyle w:val="af1"/>
            <w:rFonts w:ascii="Arial" w:hAnsi="Arial" w:cs="Arial"/>
            <w:b/>
            <w:bCs/>
            <w:color w:val="DD0000"/>
            <w:sz w:val="21"/>
            <w:szCs w:val="21"/>
          </w:rPr>
          <w:t>arzhaan-kyzyl-m.rtyva.ru</w:t>
        </w:r>
      </w:hyperlink>
      <w:r w:rsidR="00AE48D7">
        <w:rPr>
          <w:rFonts w:ascii="Arial" w:hAnsi="Arial" w:cs="Arial"/>
          <w:color w:val="006000"/>
          <w:sz w:val="21"/>
          <w:szCs w:val="21"/>
        </w:rPr>
        <w:t xml:space="preserve"> </w:t>
      </w:r>
      <w:r w:rsidR="00AE48D7" w:rsidRPr="00AE48D7">
        <w:rPr>
          <w:rFonts w:ascii="Times New Roman" w:hAnsi="Times New Roman" w:cs="Times New Roman"/>
          <w:sz w:val="24"/>
          <w:szCs w:val="24"/>
        </w:rPr>
        <w:t xml:space="preserve">открыт </w:t>
      </w:r>
      <w:r w:rsidR="00AE48D7">
        <w:rPr>
          <w:rFonts w:ascii="Times New Roman" w:hAnsi="Times New Roman" w:cs="Times New Roman"/>
          <w:sz w:val="24"/>
          <w:szCs w:val="24"/>
        </w:rPr>
        <w:t xml:space="preserve"> сайт МКДОУ д/с «</w:t>
      </w:r>
      <w:proofErr w:type="spellStart"/>
      <w:r w:rsidR="00AE48D7">
        <w:rPr>
          <w:rFonts w:ascii="Times New Roman" w:hAnsi="Times New Roman" w:cs="Times New Roman"/>
          <w:sz w:val="24"/>
          <w:szCs w:val="24"/>
        </w:rPr>
        <w:t>Аржаан</w:t>
      </w:r>
      <w:proofErr w:type="spellEnd"/>
      <w:r w:rsidR="00AE48D7">
        <w:rPr>
          <w:rFonts w:ascii="Times New Roman" w:hAnsi="Times New Roman" w:cs="Times New Roman"/>
          <w:sz w:val="24"/>
          <w:szCs w:val="24"/>
        </w:rPr>
        <w:t xml:space="preserve">», который работает систематически, постоянно идет обновление сайта. Для родителей педагоги и специалисты знакомят о жизни воспитанников в ДОУ через фотографии, готовят и выставляют консультации, советы, рекомендации и отвечают на их интересующие вопросы через сайт. Каждые проведенные конкурсы, праздники, мероприятия и соревнования педагоги выставляют на сайт для ознакомления родителям. Кроме сайта ДОУ имеет группы в социальных сетях: </w:t>
      </w:r>
      <w:proofErr w:type="spellStart"/>
      <w:r w:rsidR="00AE48D7">
        <w:rPr>
          <w:rFonts w:ascii="Times New Roman" w:hAnsi="Times New Roman" w:cs="Times New Roman"/>
          <w:sz w:val="24"/>
          <w:szCs w:val="24"/>
        </w:rPr>
        <w:t>Вконтакте</w:t>
      </w:r>
      <w:proofErr w:type="spellEnd"/>
      <w:r w:rsidR="00AE48D7">
        <w:rPr>
          <w:rFonts w:ascii="Times New Roman" w:hAnsi="Times New Roman" w:cs="Times New Roman"/>
          <w:sz w:val="24"/>
          <w:szCs w:val="24"/>
        </w:rPr>
        <w:t xml:space="preserve"> и </w:t>
      </w:r>
      <w:r w:rsidR="005E7D88">
        <w:rPr>
          <w:rFonts w:ascii="Times New Roman" w:hAnsi="Times New Roman" w:cs="Times New Roman"/>
          <w:sz w:val="24"/>
          <w:szCs w:val="24"/>
        </w:rPr>
        <w:t xml:space="preserve">в </w:t>
      </w:r>
      <w:proofErr w:type="spellStart"/>
      <w:r w:rsidR="00AE48D7">
        <w:rPr>
          <w:rFonts w:ascii="Times New Roman" w:hAnsi="Times New Roman" w:cs="Times New Roman"/>
          <w:sz w:val="24"/>
          <w:szCs w:val="24"/>
        </w:rPr>
        <w:t>Инстаграм</w:t>
      </w:r>
      <w:r w:rsidR="005E7D88">
        <w:rPr>
          <w:rFonts w:ascii="Times New Roman" w:hAnsi="Times New Roman" w:cs="Times New Roman"/>
          <w:sz w:val="24"/>
          <w:szCs w:val="24"/>
        </w:rPr>
        <w:t>м</w:t>
      </w:r>
      <w:r w:rsidR="00AE48D7">
        <w:rPr>
          <w:rFonts w:ascii="Times New Roman" w:hAnsi="Times New Roman" w:cs="Times New Roman"/>
          <w:sz w:val="24"/>
          <w:szCs w:val="24"/>
        </w:rPr>
        <w:t>е</w:t>
      </w:r>
      <w:proofErr w:type="spellEnd"/>
      <w:r w:rsidR="00AE48D7">
        <w:rPr>
          <w:rFonts w:ascii="Times New Roman" w:hAnsi="Times New Roman" w:cs="Times New Roman"/>
          <w:sz w:val="24"/>
          <w:szCs w:val="24"/>
        </w:rPr>
        <w:t xml:space="preserve">. </w:t>
      </w:r>
    </w:p>
    <w:p w:rsidR="008B1232" w:rsidRDefault="008B1232" w:rsidP="008B1232">
      <w:pPr>
        <w:pStyle w:val="a6"/>
        <w:ind w:left="11" w:firstLine="697"/>
        <w:jc w:val="center"/>
        <w:rPr>
          <w:rFonts w:ascii="Times New Roman" w:hAnsi="Times New Roman" w:cs="Times New Roman"/>
          <w:b/>
        </w:rPr>
      </w:pPr>
    </w:p>
    <w:p w:rsidR="00CD4A3B" w:rsidRPr="00CD4A3B" w:rsidRDefault="00CD4A3B" w:rsidP="00497C73">
      <w:pPr>
        <w:spacing w:after="0" w:line="240" w:lineRule="auto"/>
        <w:ind w:left="11" w:firstLine="697"/>
        <w:jc w:val="both"/>
        <w:rPr>
          <w:rFonts w:ascii="Times New Roman" w:eastAsia="Times New Roman" w:hAnsi="Times New Roman" w:cs="Times New Roman"/>
          <w:i/>
          <w:sz w:val="24"/>
          <w:szCs w:val="24"/>
        </w:rPr>
      </w:pPr>
      <w:r w:rsidRPr="00CD4A3B">
        <w:rPr>
          <w:rFonts w:ascii="Times New Roman" w:eastAsia="Times New Roman" w:hAnsi="Times New Roman" w:cs="Times New Roman"/>
          <w:i/>
          <w:sz w:val="24"/>
          <w:szCs w:val="24"/>
        </w:rPr>
        <w:t>Образовательный процесс в ДОУ организован в соответствии с основными направлениями социально-экономического развития Российской Федерации, государственной политикой в сфере образования, ФГОС ДО, образовательной программой дошкольного образования МКДОУ - детский сад «</w:t>
      </w:r>
      <w:proofErr w:type="spellStart"/>
      <w:r w:rsidRPr="00CD4A3B">
        <w:rPr>
          <w:rFonts w:ascii="Times New Roman" w:eastAsia="Times New Roman" w:hAnsi="Times New Roman" w:cs="Times New Roman"/>
          <w:i/>
          <w:sz w:val="24"/>
          <w:szCs w:val="24"/>
        </w:rPr>
        <w:t>Аржаан</w:t>
      </w:r>
      <w:proofErr w:type="spellEnd"/>
      <w:r w:rsidRPr="00CD4A3B">
        <w:rPr>
          <w:rFonts w:ascii="Times New Roman" w:eastAsia="Times New Roman" w:hAnsi="Times New Roman" w:cs="Times New Roman"/>
          <w:i/>
          <w:sz w:val="24"/>
          <w:szCs w:val="24"/>
        </w:rPr>
        <w:t>».</w:t>
      </w:r>
    </w:p>
    <w:p w:rsidR="00CD4A3B" w:rsidRDefault="00CD4A3B" w:rsidP="00CD4A3B">
      <w:pPr>
        <w:spacing w:before="100" w:beforeAutospacing="1" w:after="0" w:line="240" w:lineRule="auto"/>
        <w:jc w:val="both"/>
        <w:rPr>
          <w:rFonts w:ascii="Times New Roman" w:hAnsi="Times New Roman" w:cs="Times New Roman"/>
          <w:sz w:val="24"/>
          <w:szCs w:val="24"/>
        </w:rPr>
      </w:pPr>
      <w:r w:rsidRPr="00E5059A">
        <w:rPr>
          <w:rFonts w:ascii="Times New Roman" w:hAnsi="Times New Roman" w:cs="Times New Roman"/>
          <w:color w:val="FF0000"/>
          <w:sz w:val="24"/>
          <w:szCs w:val="24"/>
        </w:rPr>
        <w:tab/>
      </w:r>
      <w:r w:rsidRPr="00E5059A">
        <w:rPr>
          <w:rFonts w:ascii="Times New Roman" w:hAnsi="Times New Roman" w:cs="Times New Roman"/>
          <w:sz w:val="24"/>
          <w:szCs w:val="24"/>
        </w:rPr>
        <w:t xml:space="preserve">Динамика профессионального роста у педагогов повышается, </w:t>
      </w:r>
      <w:r w:rsidRPr="00E5059A">
        <w:rPr>
          <w:rFonts w:ascii="Times New Roman" w:hAnsi="Times New Roman" w:cs="Times New Roman"/>
          <w:bCs/>
          <w:sz w:val="24"/>
          <w:szCs w:val="24"/>
        </w:rPr>
        <w:t>с у</w:t>
      </w:r>
      <w:r w:rsidRPr="00E5059A">
        <w:rPr>
          <w:rFonts w:ascii="Times New Roman" w:hAnsi="Times New Roman" w:cs="Times New Roman"/>
          <w:sz w:val="24"/>
          <w:szCs w:val="24"/>
        </w:rPr>
        <w:t>частием в работе конференций, семинаров, с участием в деятельности педагогических советов, в деятельности</w:t>
      </w:r>
      <w:r>
        <w:rPr>
          <w:rFonts w:ascii="Times New Roman" w:hAnsi="Times New Roman" w:cs="Times New Roman"/>
          <w:sz w:val="24"/>
          <w:szCs w:val="24"/>
        </w:rPr>
        <w:t xml:space="preserve"> </w:t>
      </w:r>
      <w:r w:rsidRPr="00E5059A">
        <w:rPr>
          <w:rFonts w:ascii="Times New Roman" w:hAnsi="Times New Roman" w:cs="Times New Roman"/>
          <w:sz w:val="24"/>
          <w:szCs w:val="24"/>
        </w:rPr>
        <w:t xml:space="preserve">МО кожууна, с работой над темой самообразования, с презентацией опыта на различных уровнях. </w:t>
      </w:r>
    </w:p>
    <w:p w:rsidR="00CD4A3B" w:rsidRDefault="00CD4A3B" w:rsidP="00CD4A3B">
      <w:pPr>
        <w:spacing w:after="0" w:line="240" w:lineRule="auto"/>
        <w:jc w:val="center"/>
        <w:rPr>
          <w:rFonts w:ascii="Times New Roman" w:eastAsia="Times New Roman" w:hAnsi="Times New Roman" w:cs="Times New Roman"/>
          <w:b/>
          <w:bCs/>
          <w:sz w:val="24"/>
          <w:szCs w:val="24"/>
        </w:rPr>
      </w:pPr>
      <w:r w:rsidRPr="00E5059A">
        <w:rPr>
          <w:rFonts w:ascii="Times New Roman" w:eastAsia="Times New Roman" w:hAnsi="Times New Roman" w:cs="Times New Roman"/>
          <w:b/>
          <w:bCs/>
          <w:sz w:val="24"/>
          <w:szCs w:val="24"/>
        </w:rPr>
        <w:t>Работы по распространению педагогического опыта.</w:t>
      </w:r>
    </w:p>
    <w:p w:rsidR="00BF7254" w:rsidRDefault="00BF7254" w:rsidP="00CD4A3B">
      <w:pPr>
        <w:spacing w:after="0" w:line="240" w:lineRule="auto"/>
        <w:jc w:val="center"/>
        <w:rPr>
          <w:rFonts w:ascii="Times New Roman" w:eastAsia="Times New Roman" w:hAnsi="Times New Roman" w:cs="Times New Roman"/>
          <w:b/>
          <w:bCs/>
          <w:sz w:val="24"/>
          <w:szCs w:val="24"/>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669"/>
        <w:gridCol w:w="1442"/>
        <w:gridCol w:w="3094"/>
        <w:gridCol w:w="851"/>
        <w:gridCol w:w="1733"/>
        <w:gridCol w:w="1275"/>
      </w:tblGrid>
      <w:tr w:rsidR="00CD4A3B" w:rsidRPr="00BD35CD" w:rsidTr="00DE4879">
        <w:tc>
          <w:tcPr>
            <w:tcW w:w="568" w:type="dxa"/>
          </w:tcPr>
          <w:p w:rsidR="00CD4A3B" w:rsidRPr="0089793E" w:rsidRDefault="00CD4A3B" w:rsidP="00E42F28">
            <w:pPr>
              <w:spacing w:after="0" w:line="240" w:lineRule="auto"/>
              <w:jc w:val="center"/>
              <w:rPr>
                <w:rFonts w:ascii="Times New Roman" w:eastAsia="Times New Roman" w:hAnsi="Times New Roman"/>
                <w:b/>
                <w:bCs/>
                <w:sz w:val="24"/>
                <w:szCs w:val="24"/>
              </w:rPr>
            </w:pPr>
            <w:r w:rsidRPr="0089793E">
              <w:rPr>
                <w:rFonts w:ascii="Times New Roman" w:eastAsia="Times New Roman" w:hAnsi="Times New Roman"/>
                <w:b/>
                <w:bCs/>
                <w:sz w:val="24"/>
                <w:szCs w:val="24"/>
              </w:rPr>
              <w:t>№</w:t>
            </w:r>
          </w:p>
        </w:tc>
        <w:tc>
          <w:tcPr>
            <w:tcW w:w="1669" w:type="dxa"/>
          </w:tcPr>
          <w:p w:rsidR="00CD4A3B" w:rsidRPr="00BD35CD" w:rsidRDefault="00CD4A3B" w:rsidP="00E42F28">
            <w:pPr>
              <w:spacing w:after="0" w:line="240" w:lineRule="auto"/>
              <w:rPr>
                <w:rFonts w:ascii="Times New Roman" w:eastAsia="Times New Roman" w:hAnsi="Times New Roman"/>
                <w:b/>
                <w:bCs/>
                <w:szCs w:val="24"/>
              </w:rPr>
            </w:pPr>
            <w:r w:rsidRPr="00BD35CD">
              <w:rPr>
                <w:rFonts w:ascii="Times New Roman" w:eastAsia="Times New Roman" w:hAnsi="Times New Roman"/>
                <w:b/>
                <w:bCs/>
                <w:szCs w:val="24"/>
              </w:rPr>
              <w:t>ФИО педагога</w:t>
            </w:r>
          </w:p>
        </w:tc>
        <w:tc>
          <w:tcPr>
            <w:tcW w:w="1442" w:type="dxa"/>
          </w:tcPr>
          <w:p w:rsidR="00CD4A3B" w:rsidRPr="00BD35CD" w:rsidRDefault="00CD4A3B" w:rsidP="00E42F28">
            <w:pPr>
              <w:spacing w:after="0" w:line="240" w:lineRule="auto"/>
              <w:jc w:val="center"/>
              <w:rPr>
                <w:rFonts w:ascii="Times New Roman" w:eastAsia="Times New Roman" w:hAnsi="Times New Roman"/>
                <w:b/>
                <w:bCs/>
                <w:szCs w:val="24"/>
              </w:rPr>
            </w:pPr>
            <w:r>
              <w:rPr>
                <w:rFonts w:ascii="Times New Roman" w:eastAsia="Times New Roman" w:hAnsi="Times New Roman"/>
                <w:b/>
                <w:bCs/>
                <w:szCs w:val="24"/>
              </w:rPr>
              <w:t>Место проведения</w:t>
            </w:r>
          </w:p>
        </w:tc>
        <w:tc>
          <w:tcPr>
            <w:tcW w:w="3094" w:type="dxa"/>
          </w:tcPr>
          <w:p w:rsidR="00CD4A3B" w:rsidRPr="00BD35CD" w:rsidRDefault="00CD4A3B" w:rsidP="00E42F28">
            <w:pPr>
              <w:spacing w:after="0" w:line="240" w:lineRule="auto"/>
              <w:jc w:val="center"/>
              <w:rPr>
                <w:rFonts w:ascii="Times New Roman" w:eastAsia="Times New Roman" w:hAnsi="Times New Roman"/>
                <w:b/>
                <w:bCs/>
                <w:szCs w:val="24"/>
              </w:rPr>
            </w:pPr>
            <w:r w:rsidRPr="00BD35CD">
              <w:rPr>
                <w:rFonts w:ascii="Times New Roman" w:eastAsia="Times New Roman" w:hAnsi="Times New Roman"/>
                <w:b/>
                <w:bCs/>
                <w:szCs w:val="24"/>
              </w:rPr>
              <w:t xml:space="preserve">Содержание </w:t>
            </w:r>
            <w:proofErr w:type="spellStart"/>
            <w:r w:rsidRPr="00BD35CD">
              <w:rPr>
                <w:rFonts w:ascii="Times New Roman" w:eastAsia="Times New Roman" w:hAnsi="Times New Roman"/>
                <w:b/>
                <w:bCs/>
                <w:szCs w:val="24"/>
              </w:rPr>
              <w:t>пед.опыта</w:t>
            </w:r>
            <w:proofErr w:type="spellEnd"/>
          </w:p>
        </w:tc>
        <w:tc>
          <w:tcPr>
            <w:tcW w:w="851" w:type="dxa"/>
          </w:tcPr>
          <w:p w:rsidR="00CD4A3B" w:rsidRPr="00BD35CD" w:rsidRDefault="00CD4A3B" w:rsidP="00E42F28">
            <w:pPr>
              <w:spacing w:after="0" w:line="240" w:lineRule="auto"/>
              <w:jc w:val="center"/>
              <w:rPr>
                <w:rFonts w:ascii="Times New Roman" w:eastAsia="Times New Roman" w:hAnsi="Times New Roman"/>
                <w:b/>
                <w:bCs/>
                <w:szCs w:val="24"/>
              </w:rPr>
            </w:pPr>
            <w:r>
              <w:rPr>
                <w:rFonts w:ascii="Times New Roman" w:eastAsia="Times New Roman" w:hAnsi="Times New Roman"/>
                <w:b/>
                <w:bCs/>
                <w:szCs w:val="24"/>
              </w:rPr>
              <w:t>группа</w:t>
            </w:r>
          </w:p>
        </w:tc>
        <w:tc>
          <w:tcPr>
            <w:tcW w:w="1733" w:type="dxa"/>
          </w:tcPr>
          <w:p w:rsidR="00CD4A3B" w:rsidRPr="00BD35CD" w:rsidRDefault="00CD4A3B" w:rsidP="00E42F28">
            <w:pPr>
              <w:spacing w:after="0" w:line="240" w:lineRule="auto"/>
              <w:jc w:val="center"/>
              <w:rPr>
                <w:rFonts w:ascii="Times New Roman" w:eastAsia="Times New Roman" w:hAnsi="Times New Roman"/>
                <w:b/>
                <w:bCs/>
                <w:szCs w:val="24"/>
              </w:rPr>
            </w:pPr>
            <w:r w:rsidRPr="00BD35CD">
              <w:rPr>
                <w:rFonts w:ascii="Times New Roman" w:eastAsia="Times New Roman" w:hAnsi="Times New Roman"/>
                <w:b/>
                <w:bCs/>
                <w:szCs w:val="24"/>
              </w:rPr>
              <w:t xml:space="preserve">Распространение </w:t>
            </w:r>
            <w:proofErr w:type="spellStart"/>
            <w:r w:rsidRPr="00BD35CD">
              <w:rPr>
                <w:rFonts w:ascii="Times New Roman" w:eastAsia="Times New Roman" w:hAnsi="Times New Roman"/>
                <w:b/>
                <w:bCs/>
                <w:szCs w:val="24"/>
              </w:rPr>
              <w:t>педопыта</w:t>
            </w:r>
            <w:proofErr w:type="spellEnd"/>
          </w:p>
        </w:tc>
        <w:tc>
          <w:tcPr>
            <w:tcW w:w="1275" w:type="dxa"/>
          </w:tcPr>
          <w:p w:rsidR="00CD4A3B" w:rsidRPr="00BD35CD" w:rsidRDefault="00CD4A3B" w:rsidP="00E42F28">
            <w:pPr>
              <w:spacing w:after="0" w:line="240" w:lineRule="auto"/>
              <w:jc w:val="center"/>
              <w:rPr>
                <w:rFonts w:ascii="Times New Roman" w:eastAsia="Times New Roman" w:hAnsi="Times New Roman"/>
                <w:b/>
                <w:bCs/>
                <w:szCs w:val="24"/>
              </w:rPr>
            </w:pPr>
            <w:r w:rsidRPr="00BD35CD">
              <w:rPr>
                <w:rFonts w:ascii="Times New Roman" w:eastAsia="Times New Roman" w:hAnsi="Times New Roman"/>
                <w:b/>
                <w:bCs/>
                <w:szCs w:val="24"/>
              </w:rPr>
              <w:t>результат</w:t>
            </w:r>
          </w:p>
        </w:tc>
      </w:tr>
      <w:tr w:rsidR="00DE4879" w:rsidRPr="00BD35CD" w:rsidTr="00DE4879">
        <w:trPr>
          <w:trHeight w:val="945"/>
        </w:trPr>
        <w:tc>
          <w:tcPr>
            <w:tcW w:w="568" w:type="dxa"/>
            <w:vMerge w:val="restart"/>
            <w:vAlign w:val="center"/>
          </w:tcPr>
          <w:p w:rsidR="00DE4879" w:rsidRPr="0089793E" w:rsidRDefault="00DE4879" w:rsidP="00DE4879">
            <w:pPr>
              <w:spacing w:after="0" w:line="240" w:lineRule="auto"/>
              <w:ind w:left="31" w:right="-537"/>
              <w:rPr>
                <w:rFonts w:ascii="Times New Roman" w:eastAsia="Times New Roman" w:hAnsi="Times New Roman"/>
                <w:b/>
                <w:bCs/>
                <w:sz w:val="24"/>
                <w:szCs w:val="24"/>
              </w:rPr>
            </w:pPr>
            <w:r>
              <w:rPr>
                <w:rFonts w:ascii="Times New Roman" w:eastAsia="Times New Roman" w:hAnsi="Times New Roman"/>
                <w:b/>
                <w:bCs/>
                <w:sz w:val="24"/>
                <w:szCs w:val="24"/>
              </w:rPr>
              <w:t>1</w:t>
            </w:r>
          </w:p>
        </w:tc>
        <w:tc>
          <w:tcPr>
            <w:tcW w:w="1669" w:type="dxa"/>
            <w:vMerge w:val="restart"/>
            <w:vAlign w:val="center"/>
          </w:tcPr>
          <w:p w:rsidR="00DE4879" w:rsidRPr="00BD35CD" w:rsidRDefault="00DE4879" w:rsidP="00E42F28">
            <w:pPr>
              <w:spacing w:after="0" w:line="240" w:lineRule="auto"/>
              <w:jc w:val="center"/>
              <w:rPr>
                <w:rFonts w:ascii="Times New Roman" w:eastAsia="Times New Roman" w:hAnsi="Times New Roman"/>
                <w:bCs/>
                <w:szCs w:val="24"/>
              </w:rPr>
            </w:pPr>
            <w:proofErr w:type="spellStart"/>
            <w:r>
              <w:rPr>
                <w:rFonts w:ascii="Times New Roman" w:eastAsia="Times New Roman" w:hAnsi="Times New Roman"/>
                <w:bCs/>
                <w:szCs w:val="24"/>
              </w:rPr>
              <w:t>Хомушку</w:t>
            </w:r>
            <w:proofErr w:type="spellEnd"/>
            <w:r>
              <w:rPr>
                <w:rFonts w:ascii="Times New Roman" w:eastAsia="Times New Roman" w:hAnsi="Times New Roman"/>
                <w:bCs/>
                <w:szCs w:val="24"/>
              </w:rPr>
              <w:t xml:space="preserve"> Анджела </w:t>
            </w:r>
            <w:proofErr w:type="spellStart"/>
            <w:r>
              <w:rPr>
                <w:rFonts w:ascii="Times New Roman" w:eastAsia="Times New Roman" w:hAnsi="Times New Roman"/>
                <w:bCs/>
                <w:szCs w:val="24"/>
              </w:rPr>
              <w:t>Дозур-ооловна</w:t>
            </w:r>
            <w:proofErr w:type="spellEnd"/>
          </w:p>
        </w:tc>
        <w:tc>
          <w:tcPr>
            <w:tcW w:w="1442" w:type="dxa"/>
            <w:vMerge w:val="restart"/>
            <w:vAlign w:val="center"/>
          </w:tcPr>
          <w:p w:rsidR="00DE4879" w:rsidRPr="00BD35CD" w:rsidRDefault="00DE4879" w:rsidP="00E42F28">
            <w:pPr>
              <w:spacing w:after="0" w:line="240" w:lineRule="auto"/>
              <w:jc w:val="center"/>
              <w:rPr>
                <w:rFonts w:ascii="Times New Roman" w:eastAsia="Times New Roman" w:hAnsi="Times New Roman"/>
                <w:bCs/>
                <w:szCs w:val="24"/>
              </w:rPr>
            </w:pPr>
            <w:r w:rsidRPr="00BD35CD">
              <w:rPr>
                <w:rFonts w:ascii="Times New Roman" w:eastAsia="Times New Roman" w:hAnsi="Times New Roman"/>
                <w:bCs/>
                <w:szCs w:val="24"/>
              </w:rPr>
              <w:t>МКДОУ д/с «</w:t>
            </w:r>
            <w:proofErr w:type="spellStart"/>
            <w:r w:rsidRPr="00BD35CD">
              <w:rPr>
                <w:rFonts w:ascii="Times New Roman" w:eastAsia="Times New Roman" w:hAnsi="Times New Roman"/>
                <w:bCs/>
                <w:szCs w:val="24"/>
              </w:rPr>
              <w:t>Аржаан</w:t>
            </w:r>
            <w:proofErr w:type="spellEnd"/>
            <w:r w:rsidRPr="00BD35CD">
              <w:rPr>
                <w:rFonts w:ascii="Times New Roman" w:eastAsia="Times New Roman" w:hAnsi="Times New Roman"/>
                <w:bCs/>
                <w:szCs w:val="24"/>
              </w:rPr>
              <w:t>»</w:t>
            </w:r>
          </w:p>
        </w:tc>
        <w:tc>
          <w:tcPr>
            <w:tcW w:w="3094" w:type="dxa"/>
          </w:tcPr>
          <w:p w:rsidR="00DE4879" w:rsidRPr="00BD35CD" w:rsidRDefault="0083640E" w:rsidP="00E42F28">
            <w:pPr>
              <w:spacing w:after="0" w:line="240" w:lineRule="auto"/>
              <w:jc w:val="center"/>
              <w:rPr>
                <w:rFonts w:ascii="Times New Roman" w:eastAsia="Times New Roman" w:hAnsi="Times New Roman"/>
                <w:bCs/>
                <w:szCs w:val="24"/>
              </w:rPr>
            </w:pPr>
            <w:proofErr w:type="spellStart"/>
            <w:r>
              <w:rPr>
                <w:rFonts w:ascii="Times New Roman" w:eastAsia="Times New Roman" w:hAnsi="Times New Roman"/>
                <w:bCs/>
                <w:szCs w:val="24"/>
              </w:rPr>
              <w:t>Внутрисадовское</w:t>
            </w:r>
            <w:proofErr w:type="spellEnd"/>
            <w:r>
              <w:rPr>
                <w:rFonts w:ascii="Times New Roman" w:eastAsia="Times New Roman" w:hAnsi="Times New Roman"/>
                <w:bCs/>
                <w:szCs w:val="24"/>
              </w:rPr>
              <w:t xml:space="preserve"> </w:t>
            </w:r>
            <w:r w:rsidRPr="00BD35CD">
              <w:rPr>
                <w:rFonts w:ascii="Times New Roman" w:eastAsia="Times New Roman" w:hAnsi="Times New Roman"/>
                <w:bCs/>
                <w:szCs w:val="24"/>
              </w:rPr>
              <w:t xml:space="preserve">открытое </w:t>
            </w:r>
            <w:r>
              <w:rPr>
                <w:rFonts w:ascii="Times New Roman" w:eastAsia="Times New Roman" w:hAnsi="Times New Roman"/>
                <w:bCs/>
                <w:szCs w:val="24"/>
              </w:rPr>
              <w:t xml:space="preserve">НОД </w:t>
            </w:r>
            <w:r w:rsidRPr="00BD35CD">
              <w:rPr>
                <w:rFonts w:ascii="Times New Roman" w:eastAsia="Times New Roman" w:hAnsi="Times New Roman"/>
                <w:bCs/>
                <w:szCs w:val="24"/>
              </w:rPr>
              <w:t xml:space="preserve"> по </w:t>
            </w:r>
            <w:r>
              <w:rPr>
                <w:rFonts w:ascii="Times New Roman" w:eastAsia="Times New Roman" w:hAnsi="Times New Roman"/>
                <w:bCs/>
                <w:szCs w:val="24"/>
              </w:rPr>
              <w:t>развитию родного (тувинского) языка</w:t>
            </w:r>
          </w:p>
        </w:tc>
        <w:tc>
          <w:tcPr>
            <w:tcW w:w="851" w:type="dxa"/>
          </w:tcPr>
          <w:p w:rsidR="00DE4879" w:rsidRPr="00BD35CD" w:rsidRDefault="0083640E" w:rsidP="00E42F28">
            <w:pPr>
              <w:spacing w:after="0" w:line="240" w:lineRule="auto"/>
              <w:jc w:val="center"/>
              <w:rPr>
                <w:rFonts w:ascii="Times New Roman" w:eastAsia="Times New Roman" w:hAnsi="Times New Roman"/>
                <w:bCs/>
                <w:szCs w:val="24"/>
              </w:rPr>
            </w:pPr>
            <w:r>
              <w:rPr>
                <w:rFonts w:ascii="Times New Roman" w:eastAsia="Times New Roman" w:hAnsi="Times New Roman"/>
                <w:bCs/>
                <w:szCs w:val="24"/>
              </w:rPr>
              <w:t>С</w:t>
            </w:r>
            <w:r w:rsidR="00DE4879">
              <w:rPr>
                <w:rFonts w:ascii="Times New Roman" w:eastAsia="Times New Roman" w:hAnsi="Times New Roman"/>
                <w:bCs/>
                <w:szCs w:val="24"/>
              </w:rPr>
              <w:t>тар</w:t>
            </w:r>
            <w:r>
              <w:rPr>
                <w:rFonts w:ascii="Times New Roman" w:eastAsia="Times New Roman" w:hAnsi="Times New Roman"/>
                <w:bCs/>
                <w:szCs w:val="24"/>
              </w:rPr>
              <w:t>-</w:t>
            </w:r>
            <w:proofErr w:type="spellStart"/>
            <w:r w:rsidR="00DE4879">
              <w:rPr>
                <w:rFonts w:ascii="Times New Roman" w:eastAsia="Times New Roman" w:hAnsi="Times New Roman"/>
                <w:bCs/>
                <w:szCs w:val="24"/>
              </w:rPr>
              <w:t>шая</w:t>
            </w:r>
            <w:proofErr w:type="spellEnd"/>
            <w:r w:rsidR="00DE4879">
              <w:rPr>
                <w:rFonts w:ascii="Times New Roman" w:eastAsia="Times New Roman" w:hAnsi="Times New Roman"/>
                <w:bCs/>
                <w:szCs w:val="24"/>
              </w:rPr>
              <w:t xml:space="preserve"> </w:t>
            </w:r>
          </w:p>
        </w:tc>
        <w:tc>
          <w:tcPr>
            <w:tcW w:w="1733" w:type="dxa"/>
          </w:tcPr>
          <w:p w:rsidR="00DE4879" w:rsidRDefault="00DE4879" w:rsidP="00E42F28">
            <w:pPr>
              <w:spacing w:after="0" w:line="240" w:lineRule="auto"/>
              <w:jc w:val="center"/>
              <w:rPr>
                <w:rFonts w:ascii="Times New Roman" w:eastAsia="Times New Roman" w:hAnsi="Times New Roman"/>
                <w:bCs/>
                <w:szCs w:val="24"/>
              </w:rPr>
            </w:pPr>
            <w:r w:rsidRPr="00BD35CD">
              <w:rPr>
                <w:rFonts w:ascii="Times New Roman" w:eastAsia="Times New Roman" w:hAnsi="Times New Roman"/>
                <w:bCs/>
                <w:szCs w:val="24"/>
              </w:rPr>
              <w:t xml:space="preserve">Тема: </w:t>
            </w:r>
          </w:p>
          <w:p w:rsidR="00DE4879" w:rsidRPr="00BD35CD" w:rsidRDefault="00DE4879" w:rsidP="0083640E">
            <w:pPr>
              <w:spacing w:after="0" w:line="240" w:lineRule="auto"/>
              <w:jc w:val="center"/>
              <w:rPr>
                <w:rFonts w:ascii="Times New Roman" w:eastAsia="Times New Roman" w:hAnsi="Times New Roman"/>
                <w:b/>
                <w:bCs/>
                <w:szCs w:val="24"/>
              </w:rPr>
            </w:pPr>
            <w:r w:rsidRPr="00BD35CD">
              <w:rPr>
                <w:rFonts w:ascii="Times New Roman" w:eastAsia="Times New Roman" w:hAnsi="Times New Roman"/>
                <w:bCs/>
                <w:szCs w:val="24"/>
              </w:rPr>
              <w:t>«</w:t>
            </w:r>
            <w:r w:rsidR="0083640E">
              <w:rPr>
                <w:rFonts w:ascii="Times New Roman" w:eastAsia="Times New Roman" w:hAnsi="Times New Roman"/>
                <w:bCs/>
                <w:szCs w:val="24"/>
              </w:rPr>
              <w:t xml:space="preserve">Кызыл </w:t>
            </w:r>
            <w:proofErr w:type="spellStart"/>
            <w:r w:rsidR="0083640E">
              <w:rPr>
                <w:rFonts w:ascii="Times New Roman" w:eastAsia="Times New Roman" w:hAnsi="Times New Roman"/>
                <w:bCs/>
                <w:szCs w:val="24"/>
              </w:rPr>
              <w:t>хоорайнын</w:t>
            </w:r>
            <w:proofErr w:type="spellEnd"/>
            <w:r w:rsidR="0083640E">
              <w:rPr>
                <w:rFonts w:ascii="Times New Roman" w:eastAsia="Times New Roman" w:hAnsi="Times New Roman"/>
                <w:bCs/>
                <w:szCs w:val="24"/>
              </w:rPr>
              <w:t xml:space="preserve"> </w:t>
            </w:r>
            <w:proofErr w:type="spellStart"/>
            <w:r w:rsidR="0083640E">
              <w:rPr>
                <w:rFonts w:ascii="Times New Roman" w:eastAsia="Times New Roman" w:hAnsi="Times New Roman"/>
                <w:bCs/>
                <w:szCs w:val="24"/>
              </w:rPr>
              <w:t>билдингир</w:t>
            </w:r>
            <w:proofErr w:type="spellEnd"/>
            <w:r w:rsidR="0083640E">
              <w:rPr>
                <w:rFonts w:ascii="Times New Roman" w:eastAsia="Times New Roman" w:hAnsi="Times New Roman"/>
                <w:bCs/>
                <w:szCs w:val="24"/>
              </w:rPr>
              <w:t xml:space="preserve"> </w:t>
            </w:r>
            <w:proofErr w:type="spellStart"/>
            <w:r w:rsidR="0083640E">
              <w:rPr>
                <w:rFonts w:ascii="Times New Roman" w:eastAsia="Times New Roman" w:hAnsi="Times New Roman"/>
                <w:bCs/>
                <w:szCs w:val="24"/>
              </w:rPr>
              <w:t>черлери</w:t>
            </w:r>
            <w:proofErr w:type="spellEnd"/>
            <w:r w:rsidRPr="00BD35CD">
              <w:rPr>
                <w:rFonts w:ascii="Times New Roman" w:eastAsia="Times New Roman" w:hAnsi="Times New Roman"/>
                <w:bCs/>
                <w:szCs w:val="24"/>
              </w:rPr>
              <w:t>».</w:t>
            </w:r>
          </w:p>
        </w:tc>
        <w:tc>
          <w:tcPr>
            <w:tcW w:w="1275" w:type="dxa"/>
          </w:tcPr>
          <w:p w:rsidR="00DE4879" w:rsidRPr="00F72A54" w:rsidRDefault="00DE4879" w:rsidP="00E42F28">
            <w:pPr>
              <w:spacing w:after="0" w:line="240" w:lineRule="auto"/>
              <w:jc w:val="center"/>
              <w:rPr>
                <w:rFonts w:ascii="Times New Roman" w:eastAsia="Times New Roman" w:hAnsi="Times New Roman"/>
                <w:bCs/>
                <w:szCs w:val="24"/>
              </w:rPr>
            </w:pPr>
            <w:r w:rsidRPr="00F72A54">
              <w:rPr>
                <w:rFonts w:ascii="Times New Roman" w:eastAsia="Times New Roman" w:hAnsi="Times New Roman"/>
                <w:bCs/>
                <w:szCs w:val="24"/>
              </w:rPr>
              <w:t>Справка-</w:t>
            </w:r>
            <w:proofErr w:type="spellStart"/>
            <w:r w:rsidRPr="00F72A54">
              <w:rPr>
                <w:rFonts w:ascii="Times New Roman" w:eastAsia="Times New Roman" w:hAnsi="Times New Roman"/>
                <w:bCs/>
                <w:szCs w:val="24"/>
              </w:rPr>
              <w:t>подтверж</w:t>
            </w:r>
            <w:proofErr w:type="spellEnd"/>
            <w:r w:rsidR="0083640E">
              <w:rPr>
                <w:rFonts w:ascii="Times New Roman" w:eastAsia="Times New Roman" w:hAnsi="Times New Roman"/>
                <w:bCs/>
                <w:szCs w:val="24"/>
              </w:rPr>
              <w:t>-</w:t>
            </w:r>
            <w:proofErr w:type="spellStart"/>
            <w:r w:rsidRPr="00F72A54">
              <w:rPr>
                <w:rFonts w:ascii="Times New Roman" w:eastAsia="Times New Roman" w:hAnsi="Times New Roman"/>
                <w:bCs/>
                <w:szCs w:val="24"/>
              </w:rPr>
              <w:t>дение</w:t>
            </w:r>
            <w:proofErr w:type="spellEnd"/>
          </w:p>
        </w:tc>
      </w:tr>
      <w:tr w:rsidR="0083640E" w:rsidRPr="00BD35CD" w:rsidTr="00DE4879">
        <w:trPr>
          <w:trHeight w:val="570"/>
        </w:trPr>
        <w:tc>
          <w:tcPr>
            <w:tcW w:w="568" w:type="dxa"/>
            <w:vMerge/>
          </w:tcPr>
          <w:p w:rsidR="0083640E" w:rsidRDefault="0083640E" w:rsidP="0083640E">
            <w:pPr>
              <w:spacing w:after="0" w:line="240" w:lineRule="auto"/>
              <w:ind w:hanging="393"/>
              <w:jc w:val="center"/>
              <w:rPr>
                <w:rFonts w:ascii="Times New Roman" w:eastAsia="Times New Roman" w:hAnsi="Times New Roman"/>
                <w:b/>
                <w:bCs/>
                <w:sz w:val="24"/>
                <w:szCs w:val="24"/>
              </w:rPr>
            </w:pPr>
          </w:p>
        </w:tc>
        <w:tc>
          <w:tcPr>
            <w:tcW w:w="1669" w:type="dxa"/>
            <w:vMerge/>
          </w:tcPr>
          <w:p w:rsidR="0083640E" w:rsidRDefault="0083640E" w:rsidP="0083640E">
            <w:pPr>
              <w:spacing w:after="0" w:line="240" w:lineRule="auto"/>
              <w:rPr>
                <w:rFonts w:ascii="Times New Roman" w:eastAsia="Times New Roman" w:hAnsi="Times New Roman"/>
                <w:bCs/>
                <w:szCs w:val="24"/>
              </w:rPr>
            </w:pPr>
          </w:p>
        </w:tc>
        <w:tc>
          <w:tcPr>
            <w:tcW w:w="1442" w:type="dxa"/>
            <w:vMerge/>
          </w:tcPr>
          <w:p w:rsidR="0083640E" w:rsidRPr="00BD35CD" w:rsidRDefault="0083640E" w:rsidP="0083640E">
            <w:pPr>
              <w:spacing w:after="0" w:line="240" w:lineRule="auto"/>
              <w:jc w:val="center"/>
              <w:rPr>
                <w:rFonts w:ascii="Times New Roman" w:eastAsia="Times New Roman" w:hAnsi="Times New Roman"/>
                <w:bCs/>
                <w:szCs w:val="24"/>
              </w:rPr>
            </w:pPr>
          </w:p>
        </w:tc>
        <w:tc>
          <w:tcPr>
            <w:tcW w:w="3094" w:type="dxa"/>
          </w:tcPr>
          <w:p w:rsidR="0083640E" w:rsidRDefault="0083640E" w:rsidP="0083640E">
            <w:pPr>
              <w:spacing w:after="0" w:line="240" w:lineRule="auto"/>
              <w:jc w:val="center"/>
              <w:rPr>
                <w:rFonts w:ascii="Times New Roman" w:eastAsia="Times New Roman" w:hAnsi="Times New Roman"/>
                <w:bCs/>
                <w:szCs w:val="24"/>
              </w:rPr>
            </w:pPr>
            <w:r>
              <w:rPr>
                <w:rFonts w:ascii="Times New Roman" w:eastAsia="Times New Roman" w:hAnsi="Times New Roman"/>
                <w:bCs/>
                <w:szCs w:val="24"/>
              </w:rPr>
              <w:t>Семинар КМО музыкальных руководителей</w:t>
            </w:r>
          </w:p>
        </w:tc>
        <w:tc>
          <w:tcPr>
            <w:tcW w:w="851" w:type="dxa"/>
          </w:tcPr>
          <w:p w:rsidR="0083640E" w:rsidRDefault="0083640E" w:rsidP="0083640E">
            <w:pPr>
              <w:spacing w:after="0" w:line="240" w:lineRule="auto"/>
              <w:jc w:val="center"/>
              <w:rPr>
                <w:rFonts w:ascii="Times New Roman" w:eastAsia="Times New Roman" w:hAnsi="Times New Roman"/>
                <w:bCs/>
              </w:rPr>
            </w:pPr>
            <w:r>
              <w:rPr>
                <w:rFonts w:ascii="Times New Roman" w:eastAsia="Times New Roman" w:hAnsi="Times New Roman"/>
                <w:bCs/>
              </w:rPr>
              <w:t>Стар-</w:t>
            </w:r>
            <w:proofErr w:type="spellStart"/>
            <w:r>
              <w:rPr>
                <w:rFonts w:ascii="Times New Roman" w:eastAsia="Times New Roman" w:hAnsi="Times New Roman"/>
                <w:bCs/>
              </w:rPr>
              <w:t>шая</w:t>
            </w:r>
            <w:proofErr w:type="spellEnd"/>
          </w:p>
        </w:tc>
        <w:tc>
          <w:tcPr>
            <w:tcW w:w="1733" w:type="dxa"/>
          </w:tcPr>
          <w:p w:rsidR="0083640E" w:rsidRDefault="0083640E" w:rsidP="0083640E">
            <w:pPr>
              <w:spacing w:after="0" w:line="240" w:lineRule="auto"/>
              <w:jc w:val="center"/>
              <w:rPr>
                <w:rFonts w:ascii="Times New Roman" w:eastAsia="Times New Roman" w:hAnsi="Times New Roman"/>
                <w:bCs/>
                <w:szCs w:val="24"/>
              </w:rPr>
            </w:pPr>
            <w:r>
              <w:rPr>
                <w:rFonts w:ascii="Times New Roman" w:eastAsia="Times New Roman" w:hAnsi="Times New Roman"/>
                <w:bCs/>
                <w:szCs w:val="24"/>
              </w:rPr>
              <w:t xml:space="preserve">Доклад </w:t>
            </w:r>
            <w:r>
              <w:rPr>
                <w:rFonts w:ascii="Times New Roman" w:eastAsia="Times New Roman" w:hAnsi="Times New Roman"/>
                <w:bCs/>
              </w:rPr>
              <w:t xml:space="preserve"> на тему «Применение </w:t>
            </w:r>
            <w:proofErr w:type="spellStart"/>
            <w:r>
              <w:rPr>
                <w:rFonts w:ascii="Times New Roman" w:eastAsia="Times New Roman" w:hAnsi="Times New Roman"/>
                <w:bCs/>
              </w:rPr>
              <w:t>здоровьесберегающих</w:t>
            </w:r>
            <w:proofErr w:type="spellEnd"/>
            <w:r>
              <w:rPr>
                <w:rFonts w:ascii="Times New Roman" w:eastAsia="Times New Roman" w:hAnsi="Times New Roman"/>
                <w:bCs/>
              </w:rPr>
              <w:t xml:space="preserve"> технологий в образовательном процессе ДОУ»</w:t>
            </w:r>
          </w:p>
        </w:tc>
        <w:tc>
          <w:tcPr>
            <w:tcW w:w="1275" w:type="dxa"/>
          </w:tcPr>
          <w:p w:rsidR="0083640E" w:rsidRPr="00F72A54" w:rsidRDefault="0083640E" w:rsidP="0083640E">
            <w:pPr>
              <w:spacing w:after="0" w:line="240" w:lineRule="auto"/>
              <w:jc w:val="center"/>
              <w:rPr>
                <w:rFonts w:ascii="Times New Roman" w:eastAsia="Times New Roman" w:hAnsi="Times New Roman"/>
                <w:bCs/>
                <w:szCs w:val="24"/>
              </w:rPr>
            </w:pPr>
            <w:r w:rsidRPr="00F72A54">
              <w:rPr>
                <w:rFonts w:ascii="Times New Roman" w:eastAsia="Times New Roman" w:hAnsi="Times New Roman"/>
                <w:bCs/>
                <w:szCs w:val="24"/>
              </w:rPr>
              <w:t>Справка-</w:t>
            </w:r>
            <w:proofErr w:type="spellStart"/>
            <w:r w:rsidRPr="00F72A54">
              <w:rPr>
                <w:rFonts w:ascii="Times New Roman" w:eastAsia="Times New Roman" w:hAnsi="Times New Roman"/>
                <w:bCs/>
                <w:szCs w:val="24"/>
              </w:rPr>
              <w:t>подтверж</w:t>
            </w:r>
            <w:proofErr w:type="spellEnd"/>
            <w:r>
              <w:rPr>
                <w:rFonts w:ascii="Times New Roman" w:eastAsia="Times New Roman" w:hAnsi="Times New Roman"/>
                <w:bCs/>
                <w:szCs w:val="24"/>
              </w:rPr>
              <w:t>-</w:t>
            </w:r>
            <w:proofErr w:type="spellStart"/>
            <w:r w:rsidRPr="00F72A54">
              <w:rPr>
                <w:rFonts w:ascii="Times New Roman" w:eastAsia="Times New Roman" w:hAnsi="Times New Roman"/>
                <w:bCs/>
                <w:szCs w:val="24"/>
              </w:rPr>
              <w:t>дение</w:t>
            </w:r>
            <w:proofErr w:type="spellEnd"/>
          </w:p>
        </w:tc>
      </w:tr>
      <w:tr w:rsidR="0083640E" w:rsidRPr="00BD35CD" w:rsidTr="00DE4879">
        <w:trPr>
          <w:trHeight w:val="570"/>
        </w:trPr>
        <w:tc>
          <w:tcPr>
            <w:tcW w:w="568" w:type="dxa"/>
          </w:tcPr>
          <w:p w:rsidR="0083640E" w:rsidRDefault="0083640E" w:rsidP="0083640E">
            <w:pPr>
              <w:spacing w:after="0" w:line="240" w:lineRule="auto"/>
              <w:ind w:left="31" w:right="-537"/>
              <w:rPr>
                <w:rFonts w:ascii="Times New Roman" w:eastAsia="Times New Roman" w:hAnsi="Times New Roman"/>
                <w:b/>
                <w:bCs/>
                <w:sz w:val="24"/>
                <w:szCs w:val="24"/>
              </w:rPr>
            </w:pPr>
            <w:r>
              <w:rPr>
                <w:rFonts w:ascii="Times New Roman" w:eastAsia="Times New Roman" w:hAnsi="Times New Roman"/>
                <w:b/>
                <w:bCs/>
                <w:sz w:val="24"/>
                <w:szCs w:val="24"/>
              </w:rPr>
              <w:t>2</w:t>
            </w:r>
          </w:p>
        </w:tc>
        <w:tc>
          <w:tcPr>
            <w:tcW w:w="1669" w:type="dxa"/>
          </w:tcPr>
          <w:p w:rsidR="0083640E" w:rsidRDefault="0083640E" w:rsidP="0083640E">
            <w:pPr>
              <w:spacing w:after="0" w:line="240" w:lineRule="auto"/>
              <w:jc w:val="center"/>
              <w:rPr>
                <w:rFonts w:ascii="Times New Roman" w:eastAsia="Times New Roman" w:hAnsi="Times New Roman"/>
                <w:bCs/>
                <w:szCs w:val="24"/>
              </w:rPr>
            </w:pPr>
            <w:proofErr w:type="spellStart"/>
            <w:r>
              <w:rPr>
                <w:rFonts w:ascii="Times New Roman" w:eastAsia="Times New Roman" w:hAnsi="Times New Roman"/>
                <w:bCs/>
                <w:szCs w:val="24"/>
              </w:rPr>
              <w:t>Монгуш</w:t>
            </w:r>
            <w:proofErr w:type="spellEnd"/>
            <w:r>
              <w:rPr>
                <w:rFonts w:ascii="Times New Roman" w:eastAsia="Times New Roman" w:hAnsi="Times New Roman"/>
                <w:bCs/>
                <w:szCs w:val="24"/>
              </w:rPr>
              <w:t xml:space="preserve"> Екатерина </w:t>
            </w:r>
            <w:proofErr w:type="spellStart"/>
            <w:r>
              <w:rPr>
                <w:rFonts w:ascii="Times New Roman" w:eastAsia="Times New Roman" w:hAnsi="Times New Roman"/>
                <w:bCs/>
                <w:szCs w:val="24"/>
              </w:rPr>
              <w:t>Бижик-Баировна</w:t>
            </w:r>
            <w:proofErr w:type="spellEnd"/>
          </w:p>
        </w:tc>
        <w:tc>
          <w:tcPr>
            <w:tcW w:w="1442" w:type="dxa"/>
          </w:tcPr>
          <w:p w:rsidR="0083640E" w:rsidRPr="00BD35CD" w:rsidRDefault="0083640E" w:rsidP="0083640E">
            <w:pPr>
              <w:spacing w:after="0" w:line="240" w:lineRule="auto"/>
              <w:jc w:val="center"/>
              <w:rPr>
                <w:rFonts w:ascii="Times New Roman" w:eastAsia="Times New Roman" w:hAnsi="Times New Roman"/>
                <w:bCs/>
                <w:szCs w:val="24"/>
              </w:rPr>
            </w:pPr>
            <w:r w:rsidRPr="00BD35CD">
              <w:rPr>
                <w:rFonts w:ascii="Times New Roman" w:eastAsia="Times New Roman" w:hAnsi="Times New Roman"/>
                <w:bCs/>
                <w:szCs w:val="24"/>
              </w:rPr>
              <w:t>МКДОУ д/с «</w:t>
            </w:r>
            <w:proofErr w:type="spellStart"/>
            <w:r w:rsidRPr="00BD35CD">
              <w:rPr>
                <w:rFonts w:ascii="Times New Roman" w:eastAsia="Times New Roman" w:hAnsi="Times New Roman"/>
                <w:bCs/>
                <w:szCs w:val="24"/>
              </w:rPr>
              <w:t>Аржаан</w:t>
            </w:r>
            <w:proofErr w:type="spellEnd"/>
            <w:r w:rsidRPr="00BD35CD">
              <w:rPr>
                <w:rFonts w:ascii="Times New Roman" w:eastAsia="Times New Roman" w:hAnsi="Times New Roman"/>
                <w:bCs/>
                <w:szCs w:val="24"/>
              </w:rPr>
              <w:t>»</w:t>
            </w:r>
          </w:p>
        </w:tc>
        <w:tc>
          <w:tcPr>
            <w:tcW w:w="3094" w:type="dxa"/>
          </w:tcPr>
          <w:p w:rsidR="0083640E" w:rsidRDefault="0083640E" w:rsidP="0083640E">
            <w:pPr>
              <w:spacing w:after="0" w:line="240" w:lineRule="auto"/>
              <w:jc w:val="center"/>
              <w:rPr>
                <w:rFonts w:ascii="Times New Roman" w:eastAsia="Times New Roman" w:hAnsi="Times New Roman"/>
                <w:bCs/>
                <w:szCs w:val="24"/>
              </w:rPr>
            </w:pPr>
            <w:proofErr w:type="spellStart"/>
            <w:r>
              <w:rPr>
                <w:rFonts w:ascii="Times New Roman" w:eastAsia="Times New Roman" w:hAnsi="Times New Roman"/>
                <w:bCs/>
                <w:szCs w:val="24"/>
              </w:rPr>
              <w:t>Внутрисадовское</w:t>
            </w:r>
            <w:proofErr w:type="spellEnd"/>
            <w:r>
              <w:rPr>
                <w:rFonts w:ascii="Times New Roman" w:eastAsia="Times New Roman" w:hAnsi="Times New Roman"/>
                <w:bCs/>
                <w:szCs w:val="24"/>
              </w:rPr>
              <w:t xml:space="preserve"> </w:t>
            </w:r>
            <w:r w:rsidRPr="00BD35CD">
              <w:rPr>
                <w:rFonts w:ascii="Times New Roman" w:eastAsia="Times New Roman" w:hAnsi="Times New Roman"/>
                <w:bCs/>
                <w:szCs w:val="24"/>
              </w:rPr>
              <w:t xml:space="preserve">открытое </w:t>
            </w:r>
            <w:r>
              <w:rPr>
                <w:rFonts w:ascii="Times New Roman" w:eastAsia="Times New Roman" w:hAnsi="Times New Roman"/>
                <w:bCs/>
                <w:szCs w:val="24"/>
              </w:rPr>
              <w:t xml:space="preserve">НОД </w:t>
            </w:r>
            <w:r w:rsidRPr="00BD35CD">
              <w:rPr>
                <w:rFonts w:ascii="Times New Roman" w:eastAsia="Times New Roman" w:hAnsi="Times New Roman"/>
                <w:bCs/>
                <w:szCs w:val="24"/>
              </w:rPr>
              <w:t xml:space="preserve"> по </w:t>
            </w:r>
            <w:r>
              <w:rPr>
                <w:rFonts w:ascii="Times New Roman" w:eastAsia="Times New Roman" w:hAnsi="Times New Roman"/>
                <w:bCs/>
                <w:szCs w:val="24"/>
              </w:rPr>
              <w:t>развитию родного (тувинского) языка</w:t>
            </w:r>
          </w:p>
        </w:tc>
        <w:tc>
          <w:tcPr>
            <w:tcW w:w="851" w:type="dxa"/>
          </w:tcPr>
          <w:p w:rsidR="0083640E" w:rsidRDefault="0083640E" w:rsidP="0083640E">
            <w:pPr>
              <w:spacing w:after="0" w:line="240" w:lineRule="auto"/>
              <w:jc w:val="center"/>
              <w:rPr>
                <w:rFonts w:ascii="Times New Roman" w:eastAsia="Times New Roman" w:hAnsi="Times New Roman"/>
                <w:bCs/>
                <w:szCs w:val="24"/>
              </w:rPr>
            </w:pPr>
            <w:r>
              <w:rPr>
                <w:rFonts w:ascii="Times New Roman" w:eastAsia="Times New Roman" w:hAnsi="Times New Roman"/>
                <w:bCs/>
                <w:szCs w:val="24"/>
              </w:rPr>
              <w:t>стар-</w:t>
            </w:r>
            <w:proofErr w:type="spellStart"/>
            <w:r>
              <w:rPr>
                <w:rFonts w:ascii="Times New Roman" w:eastAsia="Times New Roman" w:hAnsi="Times New Roman"/>
                <w:bCs/>
                <w:szCs w:val="24"/>
              </w:rPr>
              <w:t>шая</w:t>
            </w:r>
            <w:proofErr w:type="spellEnd"/>
          </w:p>
        </w:tc>
        <w:tc>
          <w:tcPr>
            <w:tcW w:w="1733" w:type="dxa"/>
          </w:tcPr>
          <w:p w:rsidR="0083640E" w:rsidRPr="00BD35CD" w:rsidRDefault="0083640E" w:rsidP="0083640E">
            <w:pPr>
              <w:spacing w:after="0" w:line="240" w:lineRule="auto"/>
              <w:jc w:val="center"/>
              <w:rPr>
                <w:rFonts w:ascii="Times New Roman" w:eastAsia="Times New Roman" w:hAnsi="Times New Roman"/>
                <w:bCs/>
                <w:szCs w:val="24"/>
              </w:rPr>
            </w:pPr>
            <w:r>
              <w:rPr>
                <w:rFonts w:ascii="Times New Roman" w:eastAsia="Times New Roman" w:hAnsi="Times New Roman"/>
                <w:bCs/>
                <w:szCs w:val="24"/>
              </w:rPr>
              <w:t xml:space="preserve">Тема «Куску </w:t>
            </w:r>
            <w:proofErr w:type="spellStart"/>
            <w:r>
              <w:rPr>
                <w:rFonts w:ascii="Times New Roman" w:eastAsia="Times New Roman" w:hAnsi="Times New Roman"/>
                <w:bCs/>
                <w:szCs w:val="24"/>
              </w:rPr>
              <w:t>дужут</w:t>
            </w:r>
            <w:proofErr w:type="spellEnd"/>
            <w:r>
              <w:rPr>
                <w:rFonts w:ascii="Times New Roman" w:eastAsia="Times New Roman" w:hAnsi="Times New Roman"/>
                <w:bCs/>
                <w:szCs w:val="24"/>
              </w:rPr>
              <w:t>»</w:t>
            </w:r>
          </w:p>
        </w:tc>
        <w:tc>
          <w:tcPr>
            <w:tcW w:w="1275" w:type="dxa"/>
          </w:tcPr>
          <w:p w:rsidR="0083640E" w:rsidRPr="00F72A54" w:rsidRDefault="0083640E" w:rsidP="0083640E">
            <w:pPr>
              <w:spacing w:after="0" w:line="240" w:lineRule="auto"/>
              <w:jc w:val="center"/>
              <w:rPr>
                <w:rFonts w:ascii="Times New Roman" w:eastAsia="Times New Roman" w:hAnsi="Times New Roman"/>
                <w:bCs/>
                <w:szCs w:val="24"/>
              </w:rPr>
            </w:pPr>
            <w:r>
              <w:rPr>
                <w:rFonts w:ascii="Times New Roman" w:eastAsia="Times New Roman" w:hAnsi="Times New Roman"/>
                <w:bCs/>
                <w:szCs w:val="24"/>
              </w:rPr>
              <w:t>Справка-</w:t>
            </w:r>
            <w:proofErr w:type="spellStart"/>
            <w:r>
              <w:rPr>
                <w:rFonts w:ascii="Times New Roman" w:eastAsia="Times New Roman" w:hAnsi="Times New Roman"/>
                <w:bCs/>
                <w:szCs w:val="24"/>
              </w:rPr>
              <w:t>подтверж</w:t>
            </w:r>
            <w:proofErr w:type="spellEnd"/>
            <w:r>
              <w:rPr>
                <w:rFonts w:ascii="Times New Roman" w:eastAsia="Times New Roman" w:hAnsi="Times New Roman"/>
                <w:bCs/>
                <w:szCs w:val="24"/>
              </w:rPr>
              <w:t>-</w:t>
            </w:r>
            <w:proofErr w:type="spellStart"/>
            <w:r>
              <w:rPr>
                <w:rFonts w:ascii="Times New Roman" w:eastAsia="Times New Roman" w:hAnsi="Times New Roman"/>
                <w:bCs/>
                <w:szCs w:val="24"/>
              </w:rPr>
              <w:t>дение</w:t>
            </w:r>
            <w:proofErr w:type="spellEnd"/>
          </w:p>
        </w:tc>
      </w:tr>
      <w:tr w:rsidR="0083640E" w:rsidRPr="00BD35CD" w:rsidTr="00DE4879">
        <w:trPr>
          <w:trHeight w:val="1104"/>
        </w:trPr>
        <w:tc>
          <w:tcPr>
            <w:tcW w:w="568" w:type="dxa"/>
          </w:tcPr>
          <w:p w:rsidR="0083640E" w:rsidRDefault="0083640E" w:rsidP="0083640E">
            <w:pPr>
              <w:spacing w:after="0" w:line="240" w:lineRule="auto"/>
              <w:jc w:val="center"/>
              <w:rPr>
                <w:rFonts w:ascii="Times New Roman" w:eastAsia="Times New Roman" w:hAnsi="Times New Roman"/>
                <w:b/>
                <w:bCs/>
                <w:sz w:val="24"/>
                <w:szCs w:val="24"/>
              </w:rPr>
            </w:pPr>
          </w:p>
          <w:p w:rsidR="0083640E" w:rsidRDefault="0083640E" w:rsidP="0083640E">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3</w:t>
            </w:r>
          </w:p>
        </w:tc>
        <w:tc>
          <w:tcPr>
            <w:tcW w:w="1669" w:type="dxa"/>
          </w:tcPr>
          <w:p w:rsidR="0083640E" w:rsidRPr="00501A02" w:rsidRDefault="0083640E" w:rsidP="0083640E">
            <w:pPr>
              <w:spacing w:after="0" w:line="240" w:lineRule="auto"/>
              <w:jc w:val="center"/>
              <w:rPr>
                <w:rFonts w:ascii="Times New Roman" w:eastAsia="Times New Roman" w:hAnsi="Times New Roman"/>
                <w:bCs/>
              </w:rPr>
            </w:pPr>
            <w:proofErr w:type="spellStart"/>
            <w:r w:rsidRPr="00501A02">
              <w:rPr>
                <w:rFonts w:ascii="Times New Roman" w:eastAsia="Times New Roman" w:hAnsi="Times New Roman"/>
                <w:bCs/>
              </w:rPr>
              <w:t>Хомушку</w:t>
            </w:r>
            <w:proofErr w:type="spellEnd"/>
            <w:r w:rsidRPr="00501A02">
              <w:rPr>
                <w:rFonts w:ascii="Times New Roman" w:eastAsia="Times New Roman" w:hAnsi="Times New Roman"/>
                <w:bCs/>
              </w:rPr>
              <w:t xml:space="preserve"> Мария </w:t>
            </w:r>
            <w:proofErr w:type="spellStart"/>
            <w:r w:rsidRPr="00501A02">
              <w:rPr>
                <w:rFonts w:ascii="Times New Roman" w:eastAsia="Times New Roman" w:hAnsi="Times New Roman"/>
                <w:bCs/>
              </w:rPr>
              <w:t>Анан-Хереловна</w:t>
            </w:r>
            <w:proofErr w:type="spellEnd"/>
          </w:p>
        </w:tc>
        <w:tc>
          <w:tcPr>
            <w:tcW w:w="1442" w:type="dxa"/>
          </w:tcPr>
          <w:p w:rsidR="0083640E" w:rsidRPr="00501A02" w:rsidRDefault="0083640E" w:rsidP="0083640E">
            <w:pPr>
              <w:spacing w:after="0" w:line="240" w:lineRule="auto"/>
              <w:jc w:val="center"/>
              <w:rPr>
                <w:rFonts w:ascii="Times New Roman" w:eastAsia="Times New Roman" w:hAnsi="Times New Roman"/>
                <w:bCs/>
              </w:rPr>
            </w:pPr>
            <w:r w:rsidRPr="0089793E">
              <w:rPr>
                <w:rFonts w:ascii="Times New Roman" w:eastAsia="Times New Roman" w:hAnsi="Times New Roman"/>
                <w:bCs/>
                <w:sz w:val="24"/>
                <w:szCs w:val="24"/>
              </w:rPr>
              <w:t>МКДОУ д/с «</w:t>
            </w:r>
            <w:proofErr w:type="spellStart"/>
            <w:r w:rsidRPr="0089793E">
              <w:rPr>
                <w:rFonts w:ascii="Times New Roman" w:eastAsia="Times New Roman" w:hAnsi="Times New Roman"/>
                <w:bCs/>
                <w:sz w:val="24"/>
                <w:szCs w:val="24"/>
              </w:rPr>
              <w:t>Аржаан</w:t>
            </w:r>
            <w:proofErr w:type="spellEnd"/>
            <w:r w:rsidRPr="0089793E">
              <w:rPr>
                <w:rFonts w:ascii="Times New Roman" w:eastAsia="Times New Roman" w:hAnsi="Times New Roman"/>
                <w:bCs/>
                <w:sz w:val="24"/>
                <w:szCs w:val="24"/>
              </w:rPr>
              <w:t>»</w:t>
            </w:r>
          </w:p>
        </w:tc>
        <w:tc>
          <w:tcPr>
            <w:tcW w:w="3094" w:type="dxa"/>
          </w:tcPr>
          <w:p w:rsidR="0083640E" w:rsidRPr="00501A02" w:rsidRDefault="0083640E" w:rsidP="0083640E">
            <w:pPr>
              <w:spacing w:after="0" w:line="240" w:lineRule="auto"/>
              <w:jc w:val="center"/>
              <w:rPr>
                <w:rFonts w:ascii="Times New Roman" w:eastAsia="Times New Roman" w:hAnsi="Times New Roman"/>
                <w:bCs/>
              </w:rPr>
            </w:pPr>
            <w:proofErr w:type="spellStart"/>
            <w:r>
              <w:rPr>
                <w:rFonts w:ascii="Times New Roman" w:eastAsia="Times New Roman" w:hAnsi="Times New Roman"/>
                <w:bCs/>
                <w:szCs w:val="24"/>
              </w:rPr>
              <w:t>Внутрисадовское</w:t>
            </w:r>
            <w:proofErr w:type="spellEnd"/>
            <w:r>
              <w:rPr>
                <w:rFonts w:ascii="Times New Roman" w:eastAsia="Times New Roman" w:hAnsi="Times New Roman"/>
                <w:bCs/>
                <w:szCs w:val="24"/>
              </w:rPr>
              <w:t xml:space="preserve"> </w:t>
            </w:r>
            <w:r w:rsidRPr="00BD35CD">
              <w:rPr>
                <w:rFonts w:ascii="Times New Roman" w:eastAsia="Times New Roman" w:hAnsi="Times New Roman"/>
                <w:bCs/>
                <w:szCs w:val="24"/>
              </w:rPr>
              <w:t xml:space="preserve">открытое </w:t>
            </w:r>
            <w:r>
              <w:rPr>
                <w:rFonts w:ascii="Times New Roman" w:eastAsia="Times New Roman" w:hAnsi="Times New Roman"/>
                <w:bCs/>
                <w:szCs w:val="24"/>
              </w:rPr>
              <w:t xml:space="preserve">НОД </w:t>
            </w:r>
            <w:r w:rsidRPr="00BD35CD">
              <w:rPr>
                <w:rFonts w:ascii="Times New Roman" w:eastAsia="Times New Roman" w:hAnsi="Times New Roman"/>
                <w:bCs/>
                <w:szCs w:val="24"/>
              </w:rPr>
              <w:t xml:space="preserve"> по ОО «</w:t>
            </w:r>
            <w:r>
              <w:rPr>
                <w:rFonts w:ascii="Times New Roman" w:eastAsia="Times New Roman" w:hAnsi="Times New Roman"/>
                <w:bCs/>
                <w:szCs w:val="24"/>
              </w:rPr>
              <w:t>Речевому</w:t>
            </w:r>
            <w:r w:rsidRPr="00BD35CD">
              <w:rPr>
                <w:rFonts w:ascii="Times New Roman" w:eastAsia="Times New Roman" w:hAnsi="Times New Roman"/>
                <w:bCs/>
                <w:szCs w:val="24"/>
              </w:rPr>
              <w:t xml:space="preserve"> развитию» (</w:t>
            </w:r>
            <w:r>
              <w:rPr>
                <w:rFonts w:ascii="Times New Roman" w:eastAsia="Times New Roman" w:hAnsi="Times New Roman"/>
                <w:bCs/>
                <w:szCs w:val="24"/>
              </w:rPr>
              <w:t>Развитие речи)</w:t>
            </w:r>
          </w:p>
        </w:tc>
        <w:tc>
          <w:tcPr>
            <w:tcW w:w="851" w:type="dxa"/>
          </w:tcPr>
          <w:p w:rsidR="0083640E" w:rsidRDefault="0083640E" w:rsidP="0083640E">
            <w:pPr>
              <w:spacing w:after="0" w:line="240" w:lineRule="auto"/>
              <w:jc w:val="center"/>
              <w:rPr>
                <w:rFonts w:ascii="Times New Roman" w:eastAsia="Times New Roman" w:hAnsi="Times New Roman"/>
                <w:bCs/>
              </w:rPr>
            </w:pPr>
            <w:r>
              <w:rPr>
                <w:rFonts w:ascii="Times New Roman" w:eastAsia="Times New Roman" w:hAnsi="Times New Roman"/>
                <w:bCs/>
              </w:rPr>
              <w:t>Млад-</w:t>
            </w:r>
            <w:proofErr w:type="spellStart"/>
            <w:r>
              <w:rPr>
                <w:rFonts w:ascii="Times New Roman" w:eastAsia="Times New Roman" w:hAnsi="Times New Roman"/>
                <w:bCs/>
              </w:rPr>
              <w:t>шая</w:t>
            </w:r>
            <w:proofErr w:type="spellEnd"/>
            <w:r>
              <w:rPr>
                <w:rFonts w:ascii="Times New Roman" w:eastAsia="Times New Roman" w:hAnsi="Times New Roman"/>
                <w:bCs/>
              </w:rPr>
              <w:t xml:space="preserve"> </w:t>
            </w:r>
          </w:p>
        </w:tc>
        <w:tc>
          <w:tcPr>
            <w:tcW w:w="1733" w:type="dxa"/>
          </w:tcPr>
          <w:p w:rsidR="0083640E" w:rsidRDefault="0083640E" w:rsidP="0083640E">
            <w:pPr>
              <w:spacing w:after="0" w:line="240" w:lineRule="auto"/>
              <w:jc w:val="center"/>
              <w:rPr>
                <w:rFonts w:ascii="Times New Roman" w:eastAsia="Times New Roman" w:hAnsi="Times New Roman"/>
                <w:bCs/>
                <w:szCs w:val="24"/>
              </w:rPr>
            </w:pPr>
            <w:r>
              <w:rPr>
                <w:rFonts w:ascii="Times New Roman" w:eastAsia="Times New Roman" w:hAnsi="Times New Roman"/>
                <w:bCs/>
                <w:szCs w:val="24"/>
              </w:rPr>
              <w:t xml:space="preserve">Тема «ЗКР: звук Ф» </w:t>
            </w:r>
          </w:p>
        </w:tc>
        <w:tc>
          <w:tcPr>
            <w:tcW w:w="1275" w:type="dxa"/>
          </w:tcPr>
          <w:p w:rsidR="0083640E" w:rsidRPr="00BD35CD" w:rsidRDefault="0083640E" w:rsidP="0083640E">
            <w:pPr>
              <w:spacing w:after="0" w:line="240" w:lineRule="auto"/>
              <w:jc w:val="center"/>
              <w:rPr>
                <w:rFonts w:ascii="Times New Roman" w:eastAsia="Times New Roman" w:hAnsi="Times New Roman"/>
                <w:b/>
                <w:bCs/>
                <w:szCs w:val="24"/>
              </w:rPr>
            </w:pPr>
            <w:r w:rsidRPr="00F72A54">
              <w:rPr>
                <w:rFonts w:ascii="Times New Roman" w:eastAsia="Times New Roman" w:hAnsi="Times New Roman"/>
                <w:bCs/>
                <w:szCs w:val="24"/>
              </w:rPr>
              <w:t>Справка-</w:t>
            </w:r>
            <w:proofErr w:type="spellStart"/>
            <w:r w:rsidRPr="00F72A54">
              <w:rPr>
                <w:rFonts w:ascii="Times New Roman" w:eastAsia="Times New Roman" w:hAnsi="Times New Roman"/>
                <w:bCs/>
                <w:szCs w:val="24"/>
              </w:rPr>
              <w:t>подтверж</w:t>
            </w:r>
            <w:proofErr w:type="spellEnd"/>
            <w:r>
              <w:rPr>
                <w:rFonts w:ascii="Times New Roman" w:eastAsia="Times New Roman" w:hAnsi="Times New Roman"/>
                <w:bCs/>
                <w:szCs w:val="24"/>
              </w:rPr>
              <w:t>-</w:t>
            </w:r>
            <w:proofErr w:type="spellStart"/>
            <w:r w:rsidRPr="00F72A54">
              <w:rPr>
                <w:rFonts w:ascii="Times New Roman" w:eastAsia="Times New Roman" w:hAnsi="Times New Roman"/>
                <w:bCs/>
                <w:szCs w:val="24"/>
              </w:rPr>
              <w:t>дение</w:t>
            </w:r>
            <w:proofErr w:type="spellEnd"/>
          </w:p>
        </w:tc>
      </w:tr>
      <w:tr w:rsidR="004D667F" w:rsidRPr="00BD35CD" w:rsidTr="0083640E">
        <w:tc>
          <w:tcPr>
            <w:tcW w:w="568" w:type="dxa"/>
            <w:vMerge w:val="restart"/>
            <w:vAlign w:val="center"/>
          </w:tcPr>
          <w:p w:rsidR="004D667F" w:rsidRDefault="004D667F" w:rsidP="0083640E">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4</w:t>
            </w:r>
          </w:p>
        </w:tc>
        <w:tc>
          <w:tcPr>
            <w:tcW w:w="1669" w:type="dxa"/>
            <w:vMerge w:val="restart"/>
            <w:vAlign w:val="center"/>
          </w:tcPr>
          <w:p w:rsidR="004D667F" w:rsidRPr="00501A02" w:rsidRDefault="004D667F" w:rsidP="0083640E">
            <w:pPr>
              <w:spacing w:after="0" w:line="240" w:lineRule="auto"/>
              <w:jc w:val="center"/>
              <w:rPr>
                <w:rFonts w:ascii="Times New Roman" w:eastAsia="Times New Roman" w:hAnsi="Times New Roman"/>
                <w:bCs/>
              </w:rPr>
            </w:pPr>
            <w:proofErr w:type="spellStart"/>
            <w:r>
              <w:rPr>
                <w:rFonts w:ascii="Times New Roman" w:eastAsia="Times New Roman" w:hAnsi="Times New Roman"/>
                <w:bCs/>
              </w:rPr>
              <w:t>Хомушку</w:t>
            </w:r>
            <w:proofErr w:type="spellEnd"/>
            <w:r>
              <w:rPr>
                <w:rFonts w:ascii="Times New Roman" w:eastAsia="Times New Roman" w:hAnsi="Times New Roman"/>
                <w:bCs/>
              </w:rPr>
              <w:t xml:space="preserve"> Аида Александровна</w:t>
            </w:r>
          </w:p>
        </w:tc>
        <w:tc>
          <w:tcPr>
            <w:tcW w:w="1442" w:type="dxa"/>
            <w:vMerge w:val="restart"/>
            <w:vAlign w:val="center"/>
          </w:tcPr>
          <w:p w:rsidR="004D667F" w:rsidRPr="0089793E" w:rsidRDefault="004D667F" w:rsidP="0083640E">
            <w:pPr>
              <w:spacing w:after="0" w:line="240" w:lineRule="auto"/>
              <w:jc w:val="center"/>
              <w:rPr>
                <w:rFonts w:ascii="Times New Roman" w:eastAsia="Times New Roman" w:hAnsi="Times New Roman"/>
                <w:bCs/>
                <w:sz w:val="24"/>
                <w:szCs w:val="24"/>
              </w:rPr>
            </w:pPr>
            <w:r w:rsidRPr="0089793E">
              <w:rPr>
                <w:rFonts w:ascii="Times New Roman" w:eastAsia="Times New Roman" w:hAnsi="Times New Roman"/>
                <w:bCs/>
                <w:sz w:val="24"/>
                <w:szCs w:val="24"/>
              </w:rPr>
              <w:t>МКДОУ д/с «</w:t>
            </w:r>
            <w:proofErr w:type="spellStart"/>
            <w:r w:rsidRPr="0089793E">
              <w:rPr>
                <w:rFonts w:ascii="Times New Roman" w:eastAsia="Times New Roman" w:hAnsi="Times New Roman"/>
                <w:bCs/>
                <w:sz w:val="24"/>
                <w:szCs w:val="24"/>
              </w:rPr>
              <w:t>Аржаан</w:t>
            </w:r>
            <w:proofErr w:type="spellEnd"/>
            <w:r w:rsidRPr="0089793E">
              <w:rPr>
                <w:rFonts w:ascii="Times New Roman" w:eastAsia="Times New Roman" w:hAnsi="Times New Roman"/>
                <w:bCs/>
                <w:sz w:val="24"/>
                <w:szCs w:val="24"/>
              </w:rPr>
              <w:t>»</w:t>
            </w:r>
          </w:p>
        </w:tc>
        <w:tc>
          <w:tcPr>
            <w:tcW w:w="3094" w:type="dxa"/>
          </w:tcPr>
          <w:p w:rsidR="004D667F" w:rsidRPr="00501A02" w:rsidRDefault="004D667F" w:rsidP="0083640E">
            <w:pPr>
              <w:spacing w:after="0" w:line="240" w:lineRule="auto"/>
              <w:jc w:val="center"/>
              <w:rPr>
                <w:rFonts w:ascii="Times New Roman" w:eastAsia="Times New Roman" w:hAnsi="Times New Roman"/>
                <w:bCs/>
              </w:rPr>
            </w:pPr>
            <w:proofErr w:type="spellStart"/>
            <w:r>
              <w:rPr>
                <w:rFonts w:ascii="Times New Roman" w:eastAsia="Times New Roman" w:hAnsi="Times New Roman"/>
                <w:bCs/>
                <w:szCs w:val="24"/>
              </w:rPr>
              <w:t>Внутрисадовск</w:t>
            </w:r>
            <w:r w:rsidRPr="00BD35CD">
              <w:rPr>
                <w:rFonts w:ascii="Times New Roman" w:eastAsia="Times New Roman" w:hAnsi="Times New Roman"/>
                <w:bCs/>
                <w:szCs w:val="24"/>
              </w:rPr>
              <w:t>ое</w:t>
            </w:r>
            <w:proofErr w:type="spellEnd"/>
            <w:r w:rsidRPr="00BD35CD">
              <w:rPr>
                <w:rFonts w:ascii="Times New Roman" w:eastAsia="Times New Roman" w:hAnsi="Times New Roman"/>
                <w:bCs/>
                <w:szCs w:val="24"/>
              </w:rPr>
              <w:t xml:space="preserve"> открытое </w:t>
            </w:r>
            <w:r>
              <w:rPr>
                <w:rFonts w:ascii="Times New Roman" w:eastAsia="Times New Roman" w:hAnsi="Times New Roman"/>
                <w:bCs/>
                <w:szCs w:val="24"/>
              </w:rPr>
              <w:t xml:space="preserve">НОД </w:t>
            </w:r>
            <w:r w:rsidRPr="00BD35CD">
              <w:rPr>
                <w:rFonts w:ascii="Times New Roman" w:eastAsia="Times New Roman" w:hAnsi="Times New Roman"/>
                <w:bCs/>
                <w:szCs w:val="24"/>
              </w:rPr>
              <w:t xml:space="preserve">по </w:t>
            </w:r>
            <w:r>
              <w:rPr>
                <w:rFonts w:ascii="Times New Roman" w:eastAsia="Times New Roman" w:hAnsi="Times New Roman"/>
                <w:bCs/>
                <w:szCs w:val="24"/>
              </w:rPr>
              <w:t>развитию родного (тувинского) языка</w:t>
            </w:r>
          </w:p>
        </w:tc>
        <w:tc>
          <w:tcPr>
            <w:tcW w:w="851" w:type="dxa"/>
          </w:tcPr>
          <w:p w:rsidR="004D667F" w:rsidRDefault="004D667F" w:rsidP="0083640E">
            <w:pPr>
              <w:spacing w:after="0" w:line="240" w:lineRule="auto"/>
              <w:jc w:val="center"/>
              <w:rPr>
                <w:rFonts w:ascii="Times New Roman" w:eastAsia="Times New Roman" w:hAnsi="Times New Roman"/>
                <w:bCs/>
              </w:rPr>
            </w:pPr>
            <w:r>
              <w:rPr>
                <w:rFonts w:ascii="Times New Roman" w:eastAsia="Times New Roman" w:hAnsi="Times New Roman"/>
                <w:bCs/>
              </w:rPr>
              <w:t>Млад-</w:t>
            </w:r>
            <w:proofErr w:type="spellStart"/>
            <w:r>
              <w:rPr>
                <w:rFonts w:ascii="Times New Roman" w:eastAsia="Times New Roman" w:hAnsi="Times New Roman"/>
                <w:bCs/>
              </w:rPr>
              <w:t>шая</w:t>
            </w:r>
            <w:proofErr w:type="spellEnd"/>
          </w:p>
        </w:tc>
        <w:tc>
          <w:tcPr>
            <w:tcW w:w="1733" w:type="dxa"/>
          </w:tcPr>
          <w:p w:rsidR="004D667F" w:rsidRDefault="004D667F" w:rsidP="0083640E">
            <w:pPr>
              <w:spacing w:after="0" w:line="240" w:lineRule="auto"/>
              <w:jc w:val="center"/>
              <w:rPr>
                <w:rFonts w:ascii="Times New Roman" w:eastAsia="Times New Roman" w:hAnsi="Times New Roman"/>
                <w:bCs/>
                <w:szCs w:val="24"/>
              </w:rPr>
            </w:pPr>
            <w:r>
              <w:rPr>
                <w:rFonts w:ascii="Times New Roman" w:eastAsia="Times New Roman" w:hAnsi="Times New Roman"/>
                <w:bCs/>
                <w:szCs w:val="24"/>
              </w:rPr>
              <w:t xml:space="preserve">Тема </w:t>
            </w:r>
            <w:proofErr w:type="spellStart"/>
            <w:r>
              <w:rPr>
                <w:rFonts w:ascii="Times New Roman" w:eastAsia="Times New Roman" w:hAnsi="Times New Roman"/>
                <w:bCs/>
                <w:szCs w:val="24"/>
              </w:rPr>
              <w:t>Мээн</w:t>
            </w:r>
            <w:proofErr w:type="spellEnd"/>
            <w:r>
              <w:rPr>
                <w:rFonts w:ascii="Times New Roman" w:eastAsia="Times New Roman" w:hAnsi="Times New Roman"/>
                <w:bCs/>
                <w:szCs w:val="24"/>
              </w:rPr>
              <w:t xml:space="preserve"> </w:t>
            </w:r>
            <w:proofErr w:type="spellStart"/>
            <w:r>
              <w:rPr>
                <w:rFonts w:ascii="Times New Roman" w:eastAsia="Times New Roman" w:hAnsi="Times New Roman"/>
                <w:bCs/>
                <w:szCs w:val="24"/>
              </w:rPr>
              <w:t>ачам</w:t>
            </w:r>
            <w:proofErr w:type="spellEnd"/>
            <w:r>
              <w:rPr>
                <w:rFonts w:ascii="Times New Roman" w:eastAsia="Times New Roman" w:hAnsi="Times New Roman"/>
                <w:bCs/>
                <w:szCs w:val="24"/>
              </w:rPr>
              <w:t xml:space="preserve">, </w:t>
            </w:r>
            <w:proofErr w:type="spellStart"/>
            <w:r>
              <w:rPr>
                <w:rFonts w:ascii="Times New Roman" w:eastAsia="Times New Roman" w:hAnsi="Times New Roman"/>
                <w:bCs/>
                <w:szCs w:val="24"/>
              </w:rPr>
              <w:t>авам</w:t>
            </w:r>
            <w:proofErr w:type="spellEnd"/>
            <w:r>
              <w:rPr>
                <w:rFonts w:ascii="Times New Roman" w:eastAsia="Times New Roman" w:hAnsi="Times New Roman"/>
                <w:bCs/>
                <w:szCs w:val="24"/>
              </w:rPr>
              <w:t>»</w:t>
            </w:r>
          </w:p>
        </w:tc>
        <w:tc>
          <w:tcPr>
            <w:tcW w:w="1275" w:type="dxa"/>
          </w:tcPr>
          <w:p w:rsidR="004D667F" w:rsidRPr="00F72A54" w:rsidRDefault="004D667F" w:rsidP="0083640E">
            <w:pPr>
              <w:spacing w:after="0" w:line="240" w:lineRule="auto"/>
              <w:jc w:val="center"/>
              <w:rPr>
                <w:rFonts w:ascii="Times New Roman" w:eastAsia="Times New Roman" w:hAnsi="Times New Roman"/>
                <w:bCs/>
                <w:szCs w:val="24"/>
              </w:rPr>
            </w:pPr>
            <w:r w:rsidRPr="00F72A54">
              <w:rPr>
                <w:rFonts w:ascii="Times New Roman" w:eastAsia="Times New Roman" w:hAnsi="Times New Roman"/>
                <w:bCs/>
                <w:szCs w:val="24"/>
              </w:rPr>
              <w:t>Справка-</w:t>
            </w:r>
            <w:proofErr w:type="spellStart"/>
            <w:r w:rsidRPr="00F72A54">
              <w:rPr>
                <w:rFonts w:ascii="Times New Roman" w:eastAsia="Times New Roman" w:hAnsi="Times New Roman"/>
                <w:bCs/>
                <w:szCs w:val="24"/>
              </w:rPr>
              <w:t>подтверж</w:t>
            </w:r>
            <w:proofErr w:type="spellEnd"/>
            <w:r>
              <w:rPr>
                <w:rFonts w:ascii="Times New Roman" w:eastAsia="Times New Roman" w:hAnsi="Times New Roman"/>
                <w:bCs/>
                <w:szCs w:val="24"/>
              </w:rPr>
              <w:t>-</w:t>
            </w:r>
            <w:proofErr w:type="spellStart"/>
            <w:r w:rsidRPr="00F72A54">
              <w:rPr>
                <w:rFonts w:ascii="Times New Roman" w:eastAsia="Times New Roman" w:hAnsi="Times New Roman"/>
                <w:bCs/>
                <w:szCs w:val="24"/>
              </w:rPr>
              <w:t>дение</w:t>
            </w:r>
            <w:proofErr w:type="spellEnd"/>
          </w:p>
        </w:tc>
      </w:tr>
      <w:tr w:rsidR="004D667F" w:rsidRPr="00BD35CD" w:rsidTr="0083640E">
        <w:tc>
          <w:tcPr>
            <w:tcW w:w="568" w:type="dxa"/>
            <w:vMerge/>
            <w:vAlign w:val="center"/>
          </w:tcPr>
          <w:p w:rsidR="004D667F" w:rsidRDefault="004D667F" w:rsidP="0083640E">
            <w:pPr>
              <w:spacing w:after="0" w:line="240" w:lineRule="auto"/>
              <w:jc w:val="center"/>
              <w:rPr>
                <w:rFonts w:ascii="Times New Roman" w:eastAsia="Times New Roman" w:hAnsi="Times New Roman"/>
                <w:b/>
                <w:bCs/>
                <w:sz w:val="24"/>
                <w:szCs w:val="24"/>
              </w:rPr>
            </w:pPr>
          </w:p>
        </w:tc>
        <w:tc>
          <w:tcPr>
            <w:tcW w:w="1669" w:type="dxa"/>
            <w:vMerge/>
          </w:tcPr>
          <w:p w:rsidR="004D667F" w:rsidRDefault="004D667F" w:rsidP="0083640E">
            <w:pPr>
              <w:spacing w:after="0" w:line="240" w:lineRule="auto"/>
              <w:jc w:val="center"/>
              <w:rPr>
                <w:rFonts w:ascii="Times New Roman" w:eastAsia="Times New Roman" w:hAnsi="Times New Roman"/>
                <w:bCs/>
              </w:rPr>
            </w:pPr>
          </w:p>
        </w:tc>
        <w:tc>
          <w:tcPr>
            <w:tcW w:w="1442" w:type="dxa"/>
            <w:vMerge/>
          </w:tcPr>
          <w:p w:rsidR="004D667F" w:rsidRPr="0089793E" w:rsidRDefault="004D667F" w:rsidP="0083640E">
            <w:pPr>
              <w:spacing w:after="0" w:line="240" w:lineRule="auto"/>
              <w:jc w:val="center"/>
              <w:rPr>
                <w:rFonts w:ascii="Times New Roman" w:eastAsia="Times New Roman" w:hAnsi="Times New Roman"/>
                <w:bCs/>
                <w:sz w:val="24"/>
                <w:szCs w:val="24"/>
              </w:rPr>
            </w:pPr>
          </w:p>
        </w:tc>
        <w:tc>
          <w:tcPr>
            <w:tcW w:w="3094" w:type="dxa"/>
          </w:tcPr>
          <w:p w:rsidR="004D667F" w:rsidRDefault="004D667F" w:rsidP="0083640E">
            <w:pPr>
              <w:spacing w:after="0" w:line="240" w:lineRule="auto"/>
              <w:jc w:val="center"/>
              <w:rPr>
                <w:rFonts w:ascii="Times New Roman" w:eastAsia="Times New Roman" w:hAnsi="Times New Roman"/>
                <w:bCs/>
                <w:szCs w:val="24"/>
              </w:rPr>
            </w:pPr>
            <w:proofErr w:type="spellStart"/>
            <w:r>
              <w:rPr>
                <w:rFonts w:ascii="Times New Roman" w:eastAsia="Times New Roman" w:hAnsi="Times New Roman"/>
                <w:bCs/>
                <w:szCs w:val="24"/>
              </w:rPr>
              <w:t>Внутрисадовское</w:t>
            </w:r>
            <w:proofErr w:type="spellEnd"/>
            <w:r>
              <w:rPr>
                <w:rFonts w:ascii="Times New Roman" w:eastAsia="Times New Roman" w:hAnsi="Times New Roman"/>
                <w:bCs/>
                <w:szCs w:val="24"/>
              </w:rPr>
              <w:t xml:space="preserve"> </w:t>
            </w:r>
            <w:r w:rsidRPr="00BD35CD">
              <w:rPr>
                <w:rFonts w:ascii="Times New Roman" w:eastAsia="Times New Roman" w:hAnsi="Times New Roman"/>
                <w:bCs/>
                <w:szCs w:val="24"/>
              </w:rPr>
              <w:t xml:space="preserve">открытое </w:t>
            </w:r>
            <w:r>
              <w:rPr>
                <w:rFonts w:ascii="Times New Roman" w:eastAsia="Times New Roman" w:hAnsi="Times New Roman"/>
                <w:bCs/>
                <w:szCs w:val="24"/>
              </w:rPr>
              <w:t xml:space="preserve">НОД </w:t>
            </w:r>
            <w:r w:rsidRPr="00BD35CD">
              <w:rPr>
                <w:rFonts w:ascii="Times New Roman" w:eastAsia="Times New Roman" w:hAnsi="Times New Roman"/>
                <w:bCs/>
                <w:szCs w:val="24"/>
              </w:rPr>
              <w:t xml:space="preserve"> по ОО «</w:t>
            </w:r>
            <w:r>
              <w:rPr>
                <w:rFonts w:ascii="Times New Roman" w:eastAsia="Times New Roman" w:hAnsi="Times New Roman"/>
                <w:bCs/>
                <w:szCs w:val="24"/>
              </w:rPr>
              <w:t>Познавательному</w:t>
            </w:r>
            <w:r w:rsidRPr="00BD35CD">
              <w:rPr>
                <w:rFonts w:ascii="Times New Roman" w:eastAsia="Times New Roman" w:hAnsi="Times New Roman"/>
                <w:bCs/>
                <w:szCs w:val="24"/>
              </w:rPr>
              <w:t xml:space="preserve"> развитию» (</w:t>
            </w:r>
            <w:r>
              <w:rPr>
                <w:rFonts w:ascii="Times New Roman" w:eastAsia="Times New Roman" w:hAnsi="Times New Roman"/>
                <w:bCs/>
                <w:szCs w:val="24"/>
              </w:rPr>
              <w:t xml:space="preserve">Ребенок и </w:t>
            </w:r>
            <w:proofErr w:type="spellStart"/>
            <w:r>
              <w:rPr>
                <w:rFonts w:ascii="Times New Roman" w:eastAsia="Times New Roman" w:hAnsi="Times New Roman"/>
                <w:bCs/>
                <w:szCs w:val="24"/>
              </w:rPr>
              <w:t>окр.мир</w:t>
            </w:r>
            <w:proofErr w:type="spellEnd"/>
            <w:r w:rsidRPr="00BD35CD">
              <w:rPr>
                <w:rFonts w:ascii="Times New Roman" w:eastAsia="Times New Roman" w:hAnsi="Times New Roman"/>
                <w:bCs/>
                <w:szCs w:val="24"/>
              </w:rPr>
              <w:t>)</w:t>
            </w:r>
          </w:p>
        </w:tc>
        <w:tc>
          <w:tcPr>
            <w:tcW w:w="851" w:type="dxa"/>
          </w:tcPr>
          <w:p w:rsidR="004D667F" w:rsidRDefault="004D667F" w:rsidP="0083640E">
            <w:pPr>
              <w:spacing w:after="0" w:line="240" w:lineRule="auto"/>
              <w:jc w:val="center"/>
              <w:rPr>
                <w:rFonts w:ascii="Times New Roman" w:eastAsia="Times New Roman" w:hAnsi="Times New Roman"/>
                <w:bCs/>
              </w:rPr>
            </w:pPr>
            <w:r>
              <w:rPr>
                <w:rFonts w:ascii="Times New Roman" w:eastAsia="Times New Roman" w:hAnsi="Times New Roman"/>
                <w:bCs/>
              </w:rPr>
              <w:t>Млад-</w:t>
            </w:r>
            <w:proofErr w:type="spellStart"/>
            <w:r>
              <w:rPr>
                <w:rFonts w:ascii="Times New Roman" w:eastAsia="Times New Roman" w:hAnsi="Times New Roman"/>
                <w:bCs/>
              </w:rPr>
              <w:t>шая</w:t>
            </w:r>
            <w:proofErr w:type="spellEnd"/>
          </w:p>
        </w:tc>
        <w:tc>
          <w:tcPr>
            <w:tcW w:w="1733" w:type="dxa"/>
          </w:tcPr>
          <w:p w:rsidR="004D667F" w:rsidRDefault="004D667F" w:rsidP="0083640E">
            <w:pPr>
              <w:spacing w:after="0" w:line="240" w:lineRule="auto"/>
              <w:jc w:val="center"/>
              <w:rPr>
                <w:rFonts w:ascii="Times New Roman" w:eastAsia="Times New Roman" w:hAnsi="Times New Roman"/>
                <w:bCs/>
                <w:szCs w:val="24"/>
              </w:rPr>
            </w:pPr>
            <w:r>
              <w:rPr>
                <w:rFonts w:ascii="Times New Roman" w:eastAsia="Times New Roman" w:hAnsi="Times New Roman"/>
                <w:bCs/>
                <w:szCs w:val="24"/>
              </w:rPr>
              <w:t>Тема: «Осень»</w:t>
            </w:r>
          </w:p>
        </w:tc>
        <w:tc>
          <w:tcPr>
            <w:tcW w:w="1275" w:type="dxa"/>
          </w:tcPr>
          <w:p w:rsidR="004D667F" w:rsidRPr="00F72A54" w:rsidRDefault="004D667F" w:rsidP="0083640E">
            <w:pPr>
              <w:spacing w:after="0" w:line="240" w:lineRule="auto"/>
              <w:jc w:val="center"/>
              <w:rPr>
                <w:rFonts w:ascii="Times New Roman" w:eastAsia="Times New Roman" w:hAnsi="Times New Roman"/>
                <w:bCs/>
                <w:szCs w:val="24"/>
              </w:rPr>
            </w:pPr>
            <w:r w:rsidRPr="00F72A54">
              <w:rPr>
                <w:rFonts w:ascii="Times New Roman" w:eastAsia="Times New Roman" w:hAnsi="Times New Roman"/>
                <w:bCs/>
                <w:szCs w:val="24"/>
              </w:rPr>
              <w:t>Справка-</w:t>
            </w:r>
            <w:proofErr w:type="spellStart"/>
            <w:r w:rsidRPr="00F72A54">
              <w:rPr>
                <w:rFonts w:ascii="Times New Roman" w:eastAsia="Times New Roman" w:hAnsi="Times New Roman"/>
                <w:bCs/>
                <w:szCs w:val="24"/>
              </w:rPr>
              <w:t>подтверж</w:t>
            </w:r>
            <w:proofErr w:type="spellEnd"/>
            <w:r>
              <w:rPr>
                <w:rFonts w:ascii="Times New Roman" w:eastAsia="Times New Roman" w:hAnsi="Times New Roman"/>
                <w:bCs/>
                <w:szCs w:val="24"/>
              </w:rPr>
              <w:t>-</w:t>
            </w:r>
            <w:proofErr w:type="spellStart"/>
            <w:r w:rsidRPr="00F72A54">
              <w:rPr>
                <w:rFonts w:ascii="Times New Roman" w:eastAsia="Times New Roman" w:hAnsi="Times New Roman"/>
                <w:bCs/>
                <w:szCs w:val="24"/>
              </w:rPr>
              <w:t>дение</w:t>
            </w:r>
            <w:proofErr w:type="spellEnd"/>
          </w:p>
        </w:tc>
      </w:tr>
      <w:tr w:rsidR="004D667F" w:rsidRPr="00BD35CD" w:rsidTr="0083640E">
        <w:tc>
          <w:tcPr>
            <w:tcW w:w="568" w:type="dxa"/>
            <w:vMerge/>
            <w:vAlign w:val="center"/>
          </w:tcPr>
          <w:p w:rsidR="004D667F" w:rsidRDefault="004D667F" w:rsidP="0083640E">
            <w:pPr>
              <w:spacing w:after="0" w:line="240" w:lineRule="auto"/>
              <w:jc w:val="center"/>
              <w:rPr>
                <w:rFonts w:ascii="Times New Roman" w:eastAsia="Times New Roman" w:hAnsi="Times New Roman"/>
                <w:b/>
                <w:bCs/>
                <w:sz w:val="24"/>
                <w:szCs w:val="24"/>
              </w:rPr>
            </w:pPr>
          </w:p>
        </w:tc>
        <w:tc>
          <w:tcPr>
            <w:tcW w:w="1669" w:type="dxa"/>
            <w:vMerge/>
          </w:tcPr>
          <w:p w:rsidR="004D667F" w:rsidRDefault="004D667F" w:rsidP="0083640E">
            <w:pPr>
              <w:spacing w:after="0" w:line="240" w:lineRule="auto"/>
              <w:jc w:val="center"/>
              <w:rPr>
                <w:rFonts w:ascii="Times New Roman" w:eastAsia="Times New Roman" w:hAnsi="Times New Roman"/>
                <w:bCs/>
              </w:rPr>
            </w:pPr>
          </w:p>
        </w:tc>
        <w:tc>
          <w:tcPr>
            <w:tcW w:w="1442" w:type="dxa"/>
            <w:vMerge/>
          </w:tcPr>
          <w:p w:rsidR="004D667F" w:rsidRPr="0089793E" w:rsidRDefault="004D667F" w:rsidP="0083640E">
            <w:pPr>
              <w:spacing w:after="0" w:line="240" w:lineRule="auto"/>
              <w:jc w:val="center"/>
              <w:rPr>
                <w:rFonts w:ascii="Times New Roman" w:eastAsia="Times New Roman" w:hAnsi="Times New Roman"/>
                <w:bCs/>
                <w:sz w:val="24"/>
                <w:szCs w:val="24"/>
              </w:rPr>
            </w:pPr>
          </w:p>
        </w:tc>
        <w:tc>
          <w:tcPr>
            <w:tcW w:w="3094" w:type="dxa"/>
          </w:tcPr>
          <w:p w:rsidR="004D667F" w:rsidRDefault="004D667F" w:rsidP="0083640E">
            <w:pPr>
              <w:spacing w:after="0" w:line="240" w:lineRule="auto"/>
              <w:jc w:val="center"/>
              <w:rPr>
                <w:rFonts w:ascii="Times New Roman" w:eastAsia="Times New Roman" w:hAnsi="Times New Roman"/>
                <w:bCs/>
                <w:szCs w:val="24"/>
              </w:rPr>
            </w:pPr>
            <w:proofErr w:type="spellStart"/>
            <w:r>
              <w:rPr>
                <w:rFonts w:ascii="Times New Roman" w:eastAsia="Times New Roman" w:hAnsi="Times New Roman"/>
                <w:bCs/>
                <w:szCs w:val="24"/>
              </w:rPr>
              <w:t>Внутрисадовское</w:t>
            </w:r>
            <w:proofErr w:type="spellEnd"/>
            <w:r>
              <w:rPr>
                <w:rFonts w:ascii="Times New Roman" w:eastAsia="Times New Roman" w:hAnsi="Times New Roman"/>
                <w:bCs/>
                <w:szCs w:val="24"/>
              </w:rPr>
              <w:t xml:space="preserve"> </w:t>
            </w:r>
            <w:r w:rsidRPr="00BD35CD">
              <w:rPr>
                <w:rFonts w:ascii="Times New Roman" w:eastAsia="Times New Roman" w:hAnsi="Times New Roman"/>
                <w:bCs/>
                <w:szCs w:val="24"/>
              </w:rPr>
              <w:t xml:space="preserve">открытое </w:t>
            </w:r>
            <w:r>
              <w:rPr>
                <w:rFonts w:ascii="Times New Roman" w:eastAsia="Times New Roman" w:hAnsi="Times New Roman"/>
                <w:bCs/>
                <w:szCs w:val="24"/>
              </w:rPr>
              <w:t xml:space="preserve">НОД </w:t>
            </w:r>
            <w:r w:rsidRPr="00BD35CD">
              <w:rPr>
                <w:rFonts w:ascii="Times New Roman" w:eastAsia="Times New Roman" w:hAnsi="Times New Roman"/>
                <w:bCs/>
                <w:szCs w:val="24"/>
              </w:rPr>
              <w:t xml:space="preserve"> по ОО «</w:t>
            </w:r>
            <w:r>
              <w:rPr>
                <w:rFonts w:ascii="Times New Roman" w:eastAsia="Times New Roman" w:hAnsi="Times New Roman"/>
                <w:bCs/>
                <w:szCs w:val="24"/>
              </w:rPr>
              <w:t>Речевому</w:t>
            </w:r>
            <w:r w:rsidRPr="00BD35CD">
              <w:rPr>
                <w:rFonts w:ascii="Times New Roman" w:eastAsia="Times New Roman" w:hAnsi="Times New Roman"/>
                <w:bCs/>
                <w:szCs w:val="24"/>
              </w:rPr>
              <w:t xml:space="preserve"> развитию» (</w:t>
            </w:r>
            <w:r>
              <w:rPr>
                <w:rFonts w:ascii="Times New Roman" w:eastAsia="Times New Roman" w:hAnsi="Times New Roman"/>
                <w:bCs/>
                <w:szCs w:val="24"/>
              </w:rPr>
              <w:t>Развитие речи)</w:t>
            </w:r>
          </w:p>
        </w:tc>
        <w:tc>
          <w:tcPr>
            <w:tcW w:w="851" w:type="dxa"/>
          </w:tcPr>
          <w:p w:rsidR="004D667F" w:rsidRDefault="004D667F" w:rsidP="0083640E">
            <w:pPr>
              <w:spacing w:after="0" w:line="240" w:lineRule="auto"/>
              <w:jc w:val="center"/>
              <w:rPr>
                <w:rFonts w:ascii="Times New Roman" w:eastAsia="Times New Roman" w:hAnsi="Times New Roman"/>
                <w:bCs/>
              </w:rPr>
            </w:pPr>
            <w:r>
              <w:rPr>
                <w:rFonts w:ascii="Times New Roman" w:eastAsia="Times New Roman" w:hAnsi="Times New Roman"/>
                <w:bCs/>
              </w:rPr>
              <w:t>стар-</w:t>
            </w:r>
          </w:p>
          <w:p w:rsidR="004D667F" w:rsidRDefault="004D667F" w:rsidP="0083640E">
            <w:pPr>
              <w:spacing w:after="0" w:line="240" w:lineRule="auto"/>
              <w:jc w:val="center"/>
              <w:rPr>
                <w:rFonts w:ascii="Times New Roman" w:eastAsia="Times New Roman" w:hAnsi="Times New Roman"/>
                <w:bCs/>
              </w:rPr>
            </w:pPr>
            <w:proofErr w:type="spellStart"/>
            <w:r>
              <w:rPr>
                <w:rFonts w:ascii="Times New Roman" w:eastAsia="Times New Roman" w:hAnsi="Times New Roman"/>
                <w:bCs/>
              </w:rPr>
              <w:t>шая</w:t>
            </w:r>
            <w:proofErr w:type="spellEnd"/>
          </w:p>
        </w:tc>
        <w:tc>
          <w:tcPr>
            <w:tcW w:w="1733" w:type="dxa"/>
          </w:tcPr>
          <w:p w:rsidR="004D667F" w:rsidRDefault="004D667F" w:rsidP="0083640E">
            <w:pPr>
              <w:spacing w:after="0" w:line="240" w:lineRule="auto"/>
              <w:jc w:val="center"/>
              <w:rPr>
                <w:rFonts w:ascii="Times New Roman" w:eastAsia="Times New Roman" w:hAnsi="Times New Roman"/>
                <w:bCs/>
                <w:szCs w:val="24"/>
              </w:rPr>
            </w:pPr>
            <w:r>
              <w:rPr>
                <w:rFonts w:ascii="Times New Roman" w:eastAsia="Times New Roman" w:hAnsi="Times New Roman"/>
                <w:bCs/>
                <w:szCs w:val="24"/>
              </w:rPr>
              <w:t>Тема: «Звук и буква Н. Чтение слогов. Написание и чтение слов»</w:t>
            </w:r>
          </w:p>
        </w:tc>
        <w:tc>
          <w:tcPr>
            <w:tcW w:w="1275" w:type="dxa"/>
          </w:tcPr>
          <w:p w:rsidR="004D667F" w:rsidRPr="00F72A54" w:rsidRDefault="004D667F" w:rsidP="0083640E">
            <w:pPr>
              <w:spacing w:after="0" w:line="240" w:lineRule="auto"/>
              <w:jc w:val="center"/>
              <w:rPr>
                <w:rFonts w:ascii="Times New Roman" w:eastAsia="Times New Roman" w:hAnsi="Times New Roman"/>
                <w:bCs/>
                <w:szCs w:val="24"/>
              </w:rPr>
            </w:pPr>
            <w:r w:rsidRPr="00F72A54">
              <w:rPr>
                <w:rFonts w:ascii="Times New Roman" w:eastAsia="Times New Roman" w:hAnsi="Times New Roman"/>
                <w:bCs/>
                <w:szCs w:val="24"/>
              </w:rPr>
              <w:t>Справка-</w:t>
            </w:r>
            <w:proofErr w:type="spellStart"/>
            <w:r w:rsidRPr="00F72A54">
              <w:rPr>
                <w:rFonts w:ascii="Times New Roman" w:eastAsia="Times New Roman" w:hAnsi="Times New Roman"/>
                <w:bCs/>
                <w:szCs w:val="24"/>
              </w:rPr>
              <w:t>подтверж</w:t>
            </w:r>
            <w:proofErr w:type="spellEnd"/>
            <w:r>
              <w:rPr>
                <w:rFonts w:ascii="Times New Roman" w:eastAsia="Times New Roman" w:hAnsi="Times New Roman"/>
                <w:bCs/>
                <w:szCs w:val="24"/>
              </w:rPr>
              <w:t>-</w:t>
            </w:r>
            <w:proofErr w:type="spellStart"/>
            <w:r w:rsidRPr="00F72A54">
              <w:rPr>
                <w:rFonts w:ascii="Times New Roman" w:eastAsia="Times New Roman" w:hAnsi="Times New Roman"/>
                <w:bCs/>
                <w:szCs w:val="24"/>
              </w:rPr>
              <w:t>дение</w:t>
            </w:r>
            <w:proofErr w:type="spellEnd"/>
          </w:p>
        </w:tc>
      </w:tr>
      <w:tr w:rsidR="004D667F" w:rsidRPr="00BD35CD" w:rsidTr="0024311B">
        <w:tc>
          <w:tcPr>
            <w:tcW w:w="568" w:type="dxa"/>
            <w:vMerge/>
            <w:vAlign w:val="center"/>
          </w:tcPr>
          <w:p w:rsidR="004D667F" w:rsidRDefault="004D667F" w:rsidP="0083640E">
            <w:pPr>
              <w:spacing w:after="0" w:line="240" w:lineRule="auto"/>
              <w:jc w:val="center"/>
              <w:rPr>
                <w:rFonts w:ascii="Times New Roman" w:eastAsia="Times New Roman" w:hAnsi="Times New Roman"/>
                <w:b/>
                <w:bCs/>
                <w:sz w:val="24"/>
                <w:szCs w:val="24"/>
              </w:rPr>
            </w:pPr>
          </w:p>
        </w:tc>
        <w:tc>
          <w:tcPr>
            <w:tcW w:w="1669" w:type="dxa"/>
            <w:vMerge/>
          </w:tcPr>
          <w:p w:rsidR="004D667F" w:rsidRDefault="004D667F" w:rsidP="0083640E">
            <w:pPr>
              <w:spacing w:after="0" w:line="240" w:lineRule="auto"/>
              <w:jc w:val="center"/>
              <w:rPr>
                <w:rFonts w:ascii="Times New Roman" w:eastAsia="Times New Roman" w:hAnsi="Times New Roman"/>
                <w:bCs/>
              </w:rPr>
            </w:pPr>
          </w:p>
        </w:tc>
        <w:tc>
          <w:tcPr>
            <w:tcW w:w="1442" w:type="dxa"/>
            <w:vAlign w:val="center"/>
          </w:tcPr>
          <w:p w:rsidR="004D667F" w:rsidRPr="004D667F" w:rsidRDefault="004D667F" w:rsidP="004D667F">
            <w:pPr>
              <w:pStyle w:val="a6"/>
              <w:rPr>
                <w:rFonts w:ascii="Times New Roman" w:hAnsi="Times New Roman" w:cs="Times New Roman"/>
              </w:rPr>
            </w:pPr>
            <w:r w:rsidRPr="004D667F">
              <w:rPr>
                <w:rFonts w:ascii="Times New Roman" w:hAnsi="Times New Roman" w:cs="Times New Roman"/>
              </w:rPr>
              <w:t>МАДОУ «</w:t>
            </w:r>
            <w:proofErr w:type="spellStart"/>
            <w:r w:rsidRPr="004D667F">
              <w:rPr>
                <w:rFonts w:ascii="Times New Roman" w:hAnsi="Times New Roman" w:cs="Times New Roman"/>
              </w:rPr>
              <w:t>Аяс</w:t>
            </w:r>
            <w:proofErr w:type="spellEnd"/>
            <w:r w:rsidRPr="004D667F">
              <w:rPr>
                <w:rFonts w:ascii="Times New Roman" w:hAnsi="Times New Roman" w:cs="Times New Roman"/>
              </w:rPr>
              <w:t>»</w:t>
            </w:r>
          </w:p>
          <w:p w:rsidR="004D667F" w:rsidRPr="004D667F" w:rsidRDefault="004D667F" w:rsidP="004D667F">
            <w:pPr>
              <w:pStyle w:val="a6"/>
              <w:rPr>
                <w:rFonts w:ascii="Times New Roman" w:hAnsi="Times New Roman" w:cs="Times New Roman"/>
              </w:rPr>
            </w:pPr>
            <w:r w:rsidRPr="004D667F">
              <w:rPr>
                <w:rFonts w:ascii="Times New Roman" w:hAnsi="Times New Roman" w:cs="Times New Roman"/>
              </w:rPr>
              <w:t>с. Кызыл-Мажалык</w:t>
            </w:r>
          </w:p>
        </w:tc>
        <w:tc>
          <w:tcPr>
            <w:tcW w:w="3094" w:type="dxa"/>
          </w:tcPr>
          <w:p w:rsidR="004D667F" w:rsidRDefault="004D667F" w:rsidP="004D667F">
            <w:pPr>
              <w:pStyle w:val="a6"/>
              <w:rPr>
                <w:rFonts w:ascii="Times New Roman" w:hAnsi="Times New Roman" w:cs="Times New Roman"/>
              </w:rPr>
            </w:pPr>
            <w:r w:rsidRPr="004D667F">
              <w:rPr>
                <w:rFonts w:ascii="Times New Roman" w:hAnsi="Times New Roman" w:cs="Times New Roman"/>
              </w:rPr>
              <w:t xml:space="preserve">Муниципальное </w:t>
            </w:r>
            <w:proofErr w:type="spellStart"/>
            <w:r>
              <w:rPr>
                <w:rFonts w:ascii="Times New Roman" w:hAnsi="Times New Roman" w:cs="Times New Roman"/>
              </w:rPr>
              <w:t>педагогич</w:t>
            </w:r>
            <w:proofErr w:type="spellEnd"/>
            <w:r>
              <w:rPr>
                <w:rFonts w:ascii="Times New Roman" w:hAnsi="Times New Roman" w:cs="Times New Roman"/>
              </w:rPr>
              <w:t>. мероприятие</w:t>
            </w:r>
            <w:r w:rsidRPr="004D667F">
              <w:rPr>
                <w:rFonts w:ascii="Times New Roman" w:hAnsi="Times New Roman" w:cs="Times New Roman"/>
              </w:rPr>
              <w:t xml:space="preserve"> </w:t>
            </w:r>
            <w:proofErr w:type="gramStart"/>
            <w:r w:rsidRPr="004D667F">
              <w:rPr>
                <w:rFonts w:ascii="Times New Roman" w:hAnsi="Times New Roman" w:cs="Times New Roman"/>
              </w:rPr>
              <w:t>в подг</w:t>
            </w:r>
            <w:r>
              <w:rPr>
                <w:rFonts w:ascii="Times New Roman" w:hAnsi="Times New Roman" w:cs="Times New Roman"/>
              </w:rPr>
              <w:t>отовит</w:t>
            </w:r>
            <w:proofErr w:type="gramEnd"/>
            <w:r>
              <w:rPr>
                <w:rFonts w:ascii="Times New Roman" w:hAnsi="Times New Roman" w:cs="Times New Roman"/>
              </w:rPr>
              <w:t>.</w:t>
            </w:r>
          </w:p>
          <w:p w:rsidR="004D667F" w:rsidRPr="004D667F" w:rsidRDefault="004D667F" w:rsidP="004D667F">
            <w:pPr>
              <w:pStyle w:val="a6"/>
              <w:rPr>
                <w:rFonts w:ascii="Times New Roman" w:hAnsi="Times New Roman" w:cs="Times New Roman"/>
              </w:rPr>
            </w:pPr>
            <w:r>
              <w:rPr>
                <w:rFonts w:ascii="Times New Roman" w:hAnsi="Times New Roman" w:cs="Times New Roman"/>
              </w:rPr>
              <w:t>группе по ОО «ХЭР» раздел - рисование</w:t>
            </w:r>
          </w:p>
        </w:tc>
        <w:tc>
          <w:tcPr>
            <w:tcW w:w="851" w:type="dxa"/>
            <w:vAlign w:val="center"/>
          </w:tcPr>
          <w:p w:rsidR="004D667F" w:rsidRPr="004D667F" w:rsidRDefault="004D667F" w:rsidP="004D667F">
            <w:pPr>
              <w:pStyle w:val="a6"/>
              <w:rPr>
                <w:rFonts w:ascii="Times New Roman" w:hAnsi="Times New Roman" w:cs="Times New Roman"/>
              </w:rPr>
            </w:pPr>
            <w:proofErr w:type="spellStart"/>
            <w:r>
              <w:rPr>
                <w:rFonts w:ascii="Times New Roman" w:hAnsi="Times New Roman" w:cs="Times New Roman"/>
              </w:rPr>
              <w:t>Подгот.гр</w:t>
            </w:r>
            <w:proofErr w:type="spellEnd"/>
            <w:r>
              <w:rPr>
                <w:rFonts w:ascii="Times New Roman" w:hAnsi="Times New Roman" w:cs="Times New Roman"/>
              </w:rPr>
              <w:t>.</w:t>
            </w:r>
          </w:p>
        </w:tc>
        <w:tc>
          <w:tcPr>
            <w:tcW w:w="1733" w:type="dxa"/>
            <w:vAlign w:val="center"/>
          </w:tcPr>
          <w:p w:rsidR="004D667F" w:rsidRPr="004D667F" w:rsidRDefault="004D667F" w:rsidP="0024311B">
            <w:pPr>
              <w:pStyle w:val="a6"/>
              <w:rPr>
                <w:rFonts w:ascii="Times New Roman" w:hAnsi="Times New Roman" w:cs="Times New Roman"/>
              </w:rPr>
            </w:pPr>
            <w:r w:rsidRPr="004D667F">
              <w:rPr>
                <w:rFonts w:ascii="Times New Roman" w:hAnsi="Times New Roman" w:cs="Times New Roman"/>
              </w:rPr>
              <w:t>Тема: «Наша Армия»</w:t>
            </w:r>
          </w:p>
          <w:p w:rsidR="004D667F" w:rsidRPr="004D667F" w:rsidRDefault="004D667F" w:rsidP="0024311B">
            <w:pPr>
              <w:pStyle w:val="a6"/>
              <w:rPr>
                <w:rFonts w:ascii="Times New Roman" w:hAnsi="Times New Roman" w:cs="Times New Roman"/>
              </w:rPr>
            </w:pPr>
          </w:p>
        </w:tc>
        <w:tc>
          <w:tcPr>
            <w:tcW w:w="1275" w:type="dxa"/>
          </w:tcPr>
          <w:p w:rsidR="004D667F" w:rsidRDefault="004D667F" w:rsidP="0083640E">
            <w:pPr>
              <w:spacing w:after="0" w:line="240" w:lineRule="auto"/>
              <w:jc w:val="center"/>
              <w:rPr>
                <w:rFonts w:ascii="Times New Roman" w:hAnsi="Times New Roman" w:cs="Times New Roman"/>
                <w:sz w:val="24"/>
              </w:rPr>
            </w:pPr>
            <w:r w:rsidRPr="004D667F">
              <w:rPr>
                <w:rFonts w:ascii="Times New Roman" w:hAnsi="Times New Roman" w:cs="Times New Roman"/>
                <w:sz w:val="24"/>
              </w:rPr>
              <w:t>22.02.</w:t>
            </w:r>
          </w:p>
          <w:p w:rsidR="004D667F" w:rsidRPr="004D667F" w:rsidRDefault="004D667F" w:rsidP="0083640E">
            <w:pPr>
              <w:spacing w:after="0" w:line="240" w:lineRule="auto"/>
              <w:jc w:val="center"/>
              <w:rPr>
                <w:rFonts w:ascii="Times New Roman" w:eastAsia="Times New Roman" w:hAnsi="Times New Roman"/>
                <w:bCs/>
                <w:sz w:val="24"/>
                <w:szCs w:val="24"/>
              </w:rPr>
            </w:pPr>
            <w:r w:rsidRPr="004D667F">
              <w:rPr>
                <w:rFonts w:ascii="Times New Roman" w:hAnsi="Times New Roman" w:cs="Times New Roman"/>
                <w:sz w:val="24"/>
              </w:rPr>
              <w:t>2022г</w:t>
            </w:r>
          </w:p>
        </w:tc>
      </w:tr>
      <w:tr w:rsidR="004D667F" w:rsidRPr="00BD35CD" w:rsidTr="0024311B">
        <w:tc>
          <w:tcPr>
            <w:tcW w:w="568" w:type="dxa"/>
            <w:vMerge/>
            <w:vAlign w:val="center"/>
          </w:tcPr>
          <w:p w:rsidR="004D667F" w:rsidRDefault="004D667F" w:rsidP="0083640E">
            <w:pPr>
              <w:spacing w:after="0" w:line="240" w:lineRule="auto"/>
              <w:jc w:val="center"/>
              <w:rPr>
                <w:rFonts w:ascii="Times New Roman" w:eastAsia="Times New Roman" w:hAnsi="Times New Roman"/>
                <w:b/>
                <w:bCs/>
                <w:sz w:val="24"/>
                <w:szCs w:val="24"/>
              </w:rPr>
            </w:pPr>
          </w:p>
        </w:tc>
        <w:tc>
          <w:tcPr>
            <w:tcW w:w="1669" w:type="dxa"/>
            <w:vMerge/>
          </w:tcPr>
          <w:p w:rsidR="004D667F" w:rsidRDefault="004D667F" w:rsidP="0083640E">
            <w:pPr>
              <w:spacing w:after="0" w:line="240" w:lineRule="auto"/>
              <w:jc w:val="center"/>
              <w:rPr>
                <w:rFonts w:ascii="Times New Roman" w:eastAsia="Times New Roman" w:hAnsi="Times New Roman"/>
                <w:bCs/>
              </w:rPr>
            </w:pPr>
          </w:p>
        </w:tc>
        <w:tc>
          <w:tcPr>
            <w:tcW w:w="1442" w:type="dxa"/>
            <w:vAlign w:val="center"/>
          </w:tcPr>
          <w:p w:rsidR="004D667F" w:rsidRPr="004D667F" w:rsidRDefault="004D667F" w:rsidP="004D667F">
            <w:pPr>
              <w:pStyle w:val="a6"/>
              <w:rPr>
                <w:rFonts w:ascii="Times New Roman" w:hAnsi="Times New Roman" w:cs="Times New Roman"/>
              </w:rPr>
            </w:pPr>
            <w:r w:rsidRPr="004D667F">
              <w:rPr>
                <w:rFonts w:ascii="Times New Roman" w:hAnsi="Times New Roman" w:cs="Times New Roman"/>
              </w:rPr>
              <w:t>МАДОУ №15 «Страна чудес»</w:t>
            </w:r>
          </w:p>
          <w:p w:rsidR="004D667F" w:rsidRPr="004D667F" w:rsidRDefault="004D667F" w:rsidP="004D667F">
            <w:pPr>
              <w:pStyle w:val="a6"/>
              <w:rPr>
                <w:rFonts w:ascii="Times New Roman" w:hAnsi="Times New Roman" w:cs="Times New Roman"/>
              </w:rPr>
            </w:pPr>
            <w:r w:rsidRPr="004D667F">
              <w:rPr>
                <w:rFonts w:ascii="Times New Roman" w:hAnsi="Times New Roman" w:cs="Times New Roman"/>
              </w:rPr>
              <w:t>г. Кызыл</w:t>
            </w:r>
          </w:p>
        </w:tc>
        <w:tc>
          <w:tcPr>
            <w:tcW w:w="3094" w:type="dxa"/>
          </w:tcPr>
          <w:p w:rsidR="004D667F" w:rsidRPr="004D667F" w:rsidRDefault="004D667F" w:rsidP="004D667F">
            <w:pPr>
              <w:pStyle w:val="a6"/>
              <w:rPr>
                <w:rFonts w:ascii="Times New Roman" w:hAnsi="Times New Roman" w:cs="Times New Roman"/>
              </w:rPr>
            </w:pPr>
            <w:r w:rsidRPr="004D667F">
              <w:rPr>
                <w:rFonts w:ascii="Times New Roman" w:hAnsi="Times New Roman" w:cs="Times New Roman"/>
              </w:rPr>
              <w:t xml:space="preserve">Республиканское  </w:t>
            </w:r>
            <w:r>
              <w:rPr>
                <w:rFonts w:ascii="Times New Roman" w:hAnsi="Times New Roman" w:cs="Times New Roman"/>
              </w:rPr>
              <w:t xml:space="preserve">педагог. мероприятие </w:t>
            </w:r>
            <w:r w:rsidRPr="004D667F">
              <w:rPr>
                <w:rFonts w:ascii="Times New Roman" w:hAnsi="Times New Roman" w:cs="Times New Roman"/>
              </w:rPr>
              <w:t xml:space="preserve">в средней группе по </w:t>
            </w:r>
            <w:r>
              <w:rPr>
                <w:rFonts w:ascii="Times New Roman" w:hAnsi="Times New Roman" w:cs="Times New Roman"/>
              </w:rPr>
              <w:t>ОО «Познавательное развитие» (</w:t>
            </w:r>
            <w:proofErr w:type="spellStart"/>
            <w:r>
              <w:rPr>
                <w:rFonts w:ascii="Times New Roman" w:hAnsi="Times New Roman" w:cs="Times New Roman"/>
              </w:rPr>
              <w:t>Ознак.с</w:t>
            </w:r>
            <w:proofErr w:type="spellEnd"/>
            <w:r>
              <w:rPr>
                <w:rFonts w:ascii="Times New Roman" w:hAnsi="Times New Roman" w:cs="Times New Roman"/>
              </w:rPr>
              <w:t xml:space="preserve"> </w:t>
            </w:r>
            <w:proofErr w:type="spellStart"/>
            <w:r>
              <w:rPr>
                <w:rFonts w:ascii="Times New Roman" w:hAnsi="Times New Roman" w:cs="Times New Roman"/>
              </w:rPr>
              <w:t>окруж.миром</w:t>
            </w:r>
            <w:proofErr w:type="spellEnd"/>
            <w:r>
              <w:rPr>
                <w:rFonts w:ascii="Times New Roman" w:hAnsi="Times New Roman" w:cs="Times New Roman"/>
              </w:rPr>
              <w:t>)</w:t>
            </w:r>
          </w:p>
        </w:tc>
        <w:tc>
          <w:tcPr>
            <w:tcW w:w="851" w:type="dxa"/>
            <w:vAlign w:val="center"/>
          </w:tcPr>
          <w:p w:rsidR="004D667F" w:rsidRPr="004D667F" w:rsidRDefault="004D667F" w:rsidP="004D667F">
            <w:pPr>
              <w:pStyle w:val="a6"/>
              <w:rPr>
                <w:rFonts w:ascii="Times New Roman" w:hAnsi="Times New Roman" w:cs="Times New Roman"/>
              </w:rPr>
            </w:pPr>
            <w:proofErr w:type="spellStart"/>
            <w:r>
              <w:rPr>
                <w:rFonts w:ascii="Times New Roman" w:hAnsi="Times New Roman" w:cs="Times New Roman"/>
              </w:rPr>
              <w:t>Сред.гр</w:t>
            </w:r>
            <w:proofErr w:type="spellEnd"/>
            <w:r>
              <w:rPr>
                <w:rFonts w:ascii="Times New Roman" w:hAnsi="Times New Roman" w:cs="Times New Roman"/>
              </w:rPr>
              <w:t>.</w:t>
            </w:r>
          </w:p>
        </w:tc>
        <w:tc>
          <w:tcPr>
            <w:tcW w:w="1733" w:type="dxa"/>
            <w:vAlign w:val="center"/>
          </w:tcPr>
          <w:p w:rsidR="004D667F" w:rsidRPr="004D667F" w:rsidRDefault="004D667F" w:rsidP="0024311B">
            <w:pPr>
              <w:pStyle w:val="a6"/>
              <w:rPr>
                <w:rFonts w:ascii="Times New Roman" w:hAnsi="Times New Roman" w:cs="Times New Roman"/>
              </w:rPr>
            </w:pPr>
            <w:r w:rsidRPr="004D667F">
              <w:rPr>
                <w:rFonts w:ascii="Times New Roman" w:hAnsi="Times New Roman" w:cs="Times New Roman"/>
              </w:rPr>
              <w:t>Тема: «Волшебница Весна»</w:t>
            </w:r>
          </w:p>
          <w:p w:rsidR="004D667F" w:rsidRPr="004D667F" w:rsidRDefault="004D667F" w:rsidP="0024311B">
            <w:pPr>
              <w:pStyle w:val="a6"/>
              <w:rPr>
                <w:rFonts w:ascii="Times New Roman" w:hAnsi="Times New Roman" w:cs="Times New Roman"/>
              </w:rPr>
            </w:pPr>
          </w:p>
        </w:tc>
        <w:tc>
          <w:tcPr>
            <w:tcW w:w="1275" w:type="dxa"/>
          </w:tcPr>
          <w:p w:rsidR="004D667F" w:rsidRDefault="004D667F" w:rsidP="0083640E">
            <w:pPr>
              <w:spacing w:after="0" w:line="240" w:lineRule="auto"/>
              <w:jc w:val="center"/>
              <w:rPr>
                <w:rFonts w:ascii="Times New Roman" w:hAnsi="Times New Roman" w:cs="Times New Roman"/>
                <w:sz w:val="24"/>
              </w:rPr>
            </w:pPr>
            <w:r w:rsidRPr="004D667F">
              <w:rPr>
                <w:rFonts w:ascii="Times New Roman" w:hAnsi="Times New Roman" w:cs="Times New Roman"/>
                <w:sz w:val="24"/>
              </w:rPr>
              <w:t>06.04.</w:t>
            </w:r>
          </w:p>
          <w:p w:rsidR="004D667F" w:rsidRPr="004D667F" w:rsidRDefault="004D667F" w:rsidP="0083640E">
            <w:pPr>
              <w:spacing w:after="0" w:line="240" w:lineRule="auto"/>
              <w:jc w:val="center"/>
              <w:rPr>
                <w:rFonts w:ascii="Times New Roman" w:eastAsia="Times New Roman" w:hAnsi="Times New Roman"/>
                <w:bCs/>
                <w:sz w:val="24"/>
                <w:szCs w:val="24"/>
              </w:rPr>
            </w:pPr>
            <w:r w:rsidRPr="004D667F">
              <w:rPr>
                <w:rFonts w:ascii="Times New Roman" w:hAnsi="Times New Roman" w:cs="Times New Roman"/>
                <w:sz w:val="24"/>
              </w:rPr>
              <w:t>2022г</w:t>
            </w:r>
          </w:p>
        </w:tc>
      </w:tr>
      <w:tr w:rsidR="008F5681" w:rsidRPr="00BD35CD" w:rsidTr="00DE4879">
        <w:tc>
          <w:tcPr>
            <w:tcW w:w="568" w:type="dxa"/>
            <w:vMerge w:val="restart"/>
            <w:vAlign w:val="center"/>
          </w:tcPr>
          <w:p w:rsidR="008F5681" w:rsidRDefault="008F5681" w:rsidP="0083640E">
            <w:pPr>
              <w:spacing w:after="0" w:line="240" w:lineRule="auto"/>
              <w:jc w:val="center"/>
              <w:rPr>
                <w:rFonts w:ascii="Times New Roman" w:eastAsia="Times New Roman" w:hAnsi="Times New Roman"/>
                <w:b/>
                <w:bCs/>
                <w:sz w:val="24"/>
                <w:szCs w:val="24"/>
              </w:rPr>
            </w:pPr>
          </w:p>
          <w:p w:rsidR="008F5681" w:rsidRDefault="008F5681" w:rsidP="0083640E">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5</w:t>
            </w:r>
          </w:p>
        </w:tc>
        <w:tc>
          <w:tcPr>
            <w:tcW w:w="1669" w:type="dxa"/>
            <w:vMerge w:val="restart"/>
            <w:vAlign w:val="center"/>
          </w:tcPr>
          <w:p w:rsidR="008F5681" w:rsidRDefault="008F5681" w:rsidP="0083640E">
            <w:pPr>
              <w:spacing w:after="0" w:line="240" w:lineRule="auto"/>
              <w:jc w:val="center"/>
              <w:rPr>
                <w:rFonts w:ascii="Times New Roman" w:eastAsia="Times New Roman" w:hAnsi="Times New Roman"/>
                <w:bCs/>
              </w:rPr>
            </w:pPr>
          </w:p>
          <w:p w:rsidR="008F5681" w:rsidRPr="00501A02" w:rsidRDefault="008F5681" w:rsidP="0083640E">
            <w:pPr>
              <w:spacing w:after="0" w:line="240" w:lineRule="auto"/>
              <w:jc w:val="center"/>
              <w:rPr>
                <w:rFonts w:ascii="Times New Roman" w:eastAsia="Times New Roman" w:hAnsi="Times New Roman"/>
                <w:bCs/>
              </w:rPr>
            </w:pPr>
            <w:proofErr w:type="spellStart"/>
            <w:r>
              <w:rPr>
                <w:rFonts w:ascii="Times New Roman" w:eastAsia="Times New Roman" w:hAnsi="Times New Roman"/>
                <w:bCs/>
              </w:rPr>
              <w:t>Хомушку</w:t>
            </w:r>
            <w:proofErr w:type="spellEnd"/>
            <w:r>
              <w:rPr>
                <w:rFonts w:ascii="Times New Roman" w:eastAsia="Times New Roman" w:hAnsi="Times New Roman"/>
                <w:bCs/>
              </w:rPr>
              <w:t xml:space="preserve"> </w:t>
            </w:r>
            <w:proofErr w:type="spellStart"/>
            <w:r>
              <w:rPr>
                <w:rFonts w:ascii="Times New Roman" w:eastAsia="Times New Roman" w:hAnsi="Times New Roman"/>
                <w:bCs/>
              </w:rPr>
              <w:t>Оюмаа</w:t>
            </w:r>
            <w:proofErr w:type="spellEnd"/>
            <w:r>
              <w:rPr>
                <w:rFonts w:ascii="Times New Roman" w:eastAsia="Times New Roman" w:hAnsi="Times New Roman"/>
                <w:bCs/>
              </w:rPr>
              <w:t xml:space="preserve"> </w:t>
            </w:r>
            <w:proofErr w:type="spellStart"/>
            <w:r>
              <w:rPr>
                <w:rFonts w:ascii="Times New Roman" w:eastAsia="Times New Roman" w:hAnsi="Times New Roman"/>
                <w:bCs/>
              </w:rPr>
              <w:t>Кужугетовна</w:t>
            </w:r>
            <w:proofErr w:type="spellEnd"/>
          </w:p>
        </w:tc>
        <w:tc>
          <w:tcPr>
            <w:tcW w:w="1442" w:type="dxa"/>
            <w:vMerge w:val="restart"/>
          </w:tcPr>
          <w:p w:rsidR="008F5681" w:rsidRDefault="008F5681" w:rsidP="0083640E">
            <w:pPr>
              <w:spacing w:after="0" w:line="240" w:lineRule="auto"/>
              <w:jc w:val="center"/>
              <w:rPr>
                <w:rFonts w:ascii="Times New Roman" w:eastAsia="Times New Roman" w:hAnsi="Times New Roman"/>
                <w:bCs/>
                <w:sz w:val="24"/>
                <w:szCs w:val="24"/>
              </w:rPr>
            </w:pPr>
          </w:p>
          <w:p w:rsidR="008F5681" w:rsidRDefault="008F5681" w:rsidP="0083640E">
            <w:pPr>
              <w:spacing w:after="0" w:line="240" w:lineRule="auto"/>
              <w:jc w:val="center"/>
              <w:rPr>
                <w:rFonts w:ascii="Times New Roman" w:eastAsia="Times New Roman" w:hAnsi="Times New Roman"/>
                <w:bCs/>
                <w:sz w:val="24"/>
                <w:szCs w:val="24"/>
              </w:rPr>
            </w:pPr>
          </w:p>
          <w:p w:rsidR="008F5681" w:rsidRDefault="008F5681" w:rsidP="0083640E">
            <w:pPr>
              <w:spacing w:after="0" w:line="240" w:lineRule="auto"/>
              <w:jc w:val="center"/>
              <w:rPr>
                <w:rFonts w:ascii="Times New Roman" w:eastAsia="Times New Roman" w:hAnsi="Times New Roman"/>
                <w:bCs/>
                <w:sz w:val="24"/>
                <w:szCs w:val="24"/>
              </w:rPr>
            </w:pPr>
          </w:p>
          <w:p w:rsidR="008F5681" w:rsidRPr="0089793E" w:rsidRDefault="008F5681" w:rsidP="0083640E">
            <w:pPr>
              <w:spacing w:after="0" w:line="240" w:lineRule="auto"/>
              <w:jc w:val="center"/>
              <w:rPr>
                <w:rFonts w:ascii="Times New Roman" w:eastAsia="Times New Roman" w:hAnsi="Times New Roman"/>
                <w:bCs/>
                <w:sz w:val="24"/>
                <w:szCs w:val="24"/>
              </w:rPr>
            </w:pPr>
            <w:r w:rsidRPr="0089793E">
              <w:rPr>
                <w:rFonts w:ascii="Times New Roman" w:eastAsia="Times New Roman" w:hAnsi="Times New Roman"/>
                <w:bCs/>
                <w:sz w:val="24"/>
                <w:szCs w:val="24"/>
              </w:rPr>
              <w:t>МКДОУ д/с «</w:t>
            </w:r>
            <w:proofErr w:type="spellStart"/>
            <w:r w:rsidRPr="0089793E">
              <w:rPr>
                <w:rFonts w:ascii="Times New Roman" w:eastAsia="Times New Roman" w:hAnsi="Times New Roman"/>
                <w:bCs/>
                <w:sz w:val="24"/>
                <w:szCs w:val="24"/>
              </w:rPr>
              <w:t>Аржаан</w:t>
            </w:r>
            <w:proofErr w:type="spellEnd"/>
            <w:r w:rsidRPr="0089793E">
              <w:rPr>
                <w:rFonts w:ascii="Times New Roman" w:eastAsia="Times New Roman" w:hAnsi="Times New Roman"/>
                <w:bCs/>
                <w:sz w:val="24"/>
                <w:szCs w:val="24"/>
              </w:rPr>
              <w:t>»</w:t>
            </w:r>
          </w:p>
        </w:tc>
        <w:tc>
          <w:tcPr>
            <w:tcW w:w="3094" w:type="dxa"/>
          </w:tcPr>
          <w:p w:rsidR="008F5681" w:rsidRPr="00BD35CD" w:rsidRDefault="008F5681" w:rsidP="0083640E">
            <w:pPr>
              <w:spacing w:after="0" w:line="240" w:lineRule="auto"/>
              <w:jc w:val="center"/>
              <w:rPr>
                <w:rFonts w:ascii="Times New Roman" w:eastAsia="Times New Roman" w:hAnsi="Times New Roman"/>
                <w:bCs/>
                <w:szCs w:val="24"/>
              </w:rPr>
            </w:pPr>
            <w:proofErr w:type="spellStart"/>
            <w:r>
              <w:rPr>
                <w:rFonts w:ascii="Times New Roman" w:eastAsia="Times New Roman" w:hAnsi="Times New Roman"/>
                <w:bCs/>
                <w:szCs w:val="24"/>
              </w:rPr>
              <w:t>Внутрисадовское</w:t>
            </w:r>
            <w:proofErr w:type="spellEnd"/>
            <w:r>
              <w:rPr>
                <w:rFonts w:ascii="Times New Roman" w:eastAsia="Times New Roman" w:hAnsi="Times New Roman"/>
                <w:bCs/>
                <w:szCs w:val="24"/>
              </w:rPr>
              <w:t xml:space="preserve"> </w:t>
            </w:r>
            <w:r w:rsidRPr="00BD35CD">
              <w:rPr>
                <w:rFonts w:ascii="Times New Roman" w:eastAsia="Times New Roman" w:hAnsi="Times New Roman"/>
                <w:bCs/>
                <w:szCs w:val="24"/>
              </w:rPr>
              <w:t xml:space="preserve">открытое </w:t>
            </w:r>
            <w:r>
              <w:rPr>
                <w:rFonts w:ascii="Times New Roman" w:eastAsia="Times New Roman" w:hAnsi="Times New Roman"/>
                <w:bCs/>
                <w:szCs w:val="24"/>
              </w:rPr>
              <w:t xml:space="preserve">НОД </w:t>
            </w:r>
            <w:r w:rsidRPr="00BD35CD">
              <w:rPr>
                <w:rFonts w:ascii="Times New Roman" w:eastAsia="Times New Roman" w:hAnsi="Times New Roman"/>
                <w:bCs/>
                <w:szCs w:val="24"/>
              </w:rPr>
              <w:t xml:space="preserve"> по ОО «</w:t>
            </w:r>
            <w:r>
              <w:rPr>
                <w:rFonts w:ascii="Times New Roman" w:eastAsia="Times New Roman" w:hAnsi="Times New Roman"/>
                <w:bCs/>
                <w:szCs w:val="24"/>
              </w:rPr>
              <w:t>Физическое ра</w:t>
            </w:r>
            <w:r w:rsidRPr="00BD35CD">
              <w:rPr>
                <w:rFonts w:ascii="Times New Roman" w:eastAsia="Times New Roman" w:hAnsi="Times New Roman"/>
                <w:bCs/>
                <w:szCs w:val="24"/>
              </w:rPr>
              <w:t>звити</w:t>
            </w:r>
            <w:r>
              <w:rPr>
                <w:rFonts w:ascii="Times New Roman" w:eastAsia="Times New Roman" w:hAnsi="Times New Roman"/>
                <w:bCs/>
                <w:szCs w:val="24"/>
              </w:rPr>
              <w:t>е</w:t>
            </w:r>
            <w:r w:rsidRPr="00BD35CD">
              <w:rPr>
                <w:rFonts w:ascii="Times New Roman" w:eastAsia="Times New Roman" w:hAnsi="Times New Roman"/>
                <w:bCs/>
                <w:szCs w:val="24"/>
              </w:rPr>
              <w:t xml:space="preserve">» </w:t>
            </w:r>
          </w:p>
        </w:tc>
        <w:tc>
          <w:tcPr>
            <w:tcW w:w="851" w:type="dxa"/>
          </w:tcPr>
          <w:p w:rsidR="008F5681" w:rsidRDefault="008F5681" w:rsidP="0083640E">
            <w:pPr>
              <w:spacing w:after="0" w:line="240" w:lineRule="auto"/>
              <w:jc w:val="center"/>
              <w:rPr>
                <w:rFonts w:ascii="Times New Roman" w:eastAsia="Times New Roman" w:hAnsi="Times New Roman"/>
                <w:bCs/>
              </w:rPr>
            </w:pPr>
            <w:r>
              <w:rPr>
                <w:rFonts w:ascii="Times New Roman" w:eastAsia="Times New Roman" w:hAnsi="Times New Roman"/>
                <w:bCs/>
              </w:rPr>
              <w:t>Стар-</w:t>
            </w:r>
            <w:proofErr w:type="spellStart"/>
            <w:r>
              <w:rPr>
                <w:rFonts w:ascii="Times New Roman" w:eastAsia="Times New Roman" w:hAnsi="Times New Roman"/>
                <w:bCs/>
              </w:rPr>
              <w:t>шая</w:t>
            </w:r>
            <w:proofErr w:type="spellEnd"/>
          </w:p>
        </w:tc>
        <w:tc>
          <w:tcPr>
            <w:tcW w:w="1733" w:type="dxa"/>
          </w:tcPr>
          <w:p w:rsidR="008F5681" w:rsidRDefault="008F5681" w:rsidP="0083640E">
            <w:pPr>
              <w:spacing w:after="0" w:line="240" w:lineRule="auto"/>
              <w:jc w:val="center"/>
              <w:rPr>
                <w:rFonts w:ascii="Times New Roman" w:eastAsia="Times New Roman" w:hAnsi="Times New Roman"/>
                <w:bCs/>
                <w:szCs w:val="24"/>
              </w:rPr>
            </w:pPr>
            <w:r>
              <w:rPr>
                <w:rFonts w:ascii="Times New Roman" w:eastAsia="Times New Roman" w:hAnsi="Times New Roman"/>
                <w:bCs/>
                <w:szCs w:val="24"/>
              </w:rPr>
              <w:t>Тема «Занятие №2»</w:t>
            </w:r>
          </w:p>
        </w:tc>
        <w:tc>
          <w:tcPr>
            <w:tcW w:w="1275" w:type="dxa"/>
          </w:tcPr>
          <w:p w:rsidR="008F5681" w:rsidRPr="00BD35CD" w:rsidRDefault="008F5681" w:rsidP="0083640E">
            <w:pPr>
              <w:spacing w:after="0" w:line="240" w:lineRule="auto"/>
              <w:jc w:val="center"/>
              <w:rPr>
                <w:rFonts w:ascii="Times New Roman" w:eastAsia="Times New Roman" w:hAnsi="Times New Roman"/>
                <w:b/>
                <w:bCs/>
                <w:szCs w:val="24"/>
              </w:rPr>
            </w:pPr>
            <w:r w:rsidRPr="00F72A54">
              <w:rPr>
                <w:rFonts w:ascii="Times New Roman" w:eastAsia="Times New Roman" w:hAnsi="Times New Roman"/>
                <w:bCs/>
                <w:szCs w:val="24"/>
              </w:rPr>
              <w:t>Справка-</w:t>
            </w:r>
            <w:proofErr w:type="spellStart"/>
            <w:r w:rsidRPr="00F72A54">
              <w:rPr>
                <w:rFonts w:ascii="Times New Roman" w:eastAsia="Times New Roman" w:hAnsi="Times New Roman"/>
                <w:bCs/>
                <w:szCs w:val="24"/>
              </w:rPr>
              <w:t>подтверж</w:t>
            </w:r>
            <w:proofErr w:type="spellEnd"/>
            <w:r>
              <w:rPr>
                <w:rFonts w:ascii="Times New Roman" w:eastAsia="Times New Roman" w:hAnsi="Times New Roman"/>
                <w:bCs/>
                <w:szCs w:val="24"/>
              </w:rPr>
              <w:t>-</w:t>
            </w:r>
            <w:proofErr w:type="spellStart"/>
            <w:r w:rsidRPr="00F72A54">
              <w:rPr>
                <w:rFonts w:ascii="Times New Roman" w:eastAsia="Times New Roman" w:hAnsi="Times New Roman"/>
                <w:bCs/>
                <w:szCs w:val="24"/>
              </w:rPr>
              <w:t>дение</w:t>
            </w:r>
            <w:proofErr w:type="spellEnd"/>
          </w:p>
        </w:tc>
      </w:tr>
      <w:tr w:rsidR="008F5681" w:rsidRPr="00BD35CD" w:rsidTr="0024311B">
        <w:trPr>
          <w:trHeight w:val="1265"/>
        </w:trPr>
        <w:tc>
          <w:tcPr>
            <w:tcW w:w="568" w:type="dxa"/>
            <w:vMerge/>
          </w:tcPr>
          <w:p w:rsidR="008F5681" w:rsidRDefault="008F5681" w:rsidP="0083640E">
            <w:pPr>
              <w:spacing w:after="0" w:line="240" w:lineRule="auto"/>
              <w:jc w:val="center"/>
              <w:rPr>
                <w:rFonts w:ascii="Times New Roman" w:eastAsia="Times New Roman" w:hAnsi="Times New Roman"/>
                <w:b/>
                <w:bCs/>
                <w:sz w:val="24"/>
                <w:szCs w:val="24"/>
              </w:rPr>
            </w:pPr>
          </w:p>
        </w:tc>
        <w:tc>
          <w:tcPr>
            <w:tcW w:w="1669" w:type="dxa"/>
            <w:vMerge/>
          </w:tcPr>
          <w:p w:rsidR="008F5681" w:rsidRPr="00501A02" w:rsidRDefault="008F5681" w:rsidP="0083640E">
            <w:pPr>
              <w:spacing w:after="0" w:line="240" w:lineRule="auto"/>
              <w:jc w:val="center"/>
              <w:rPr>
                <w:rFonts w:ascii="Times New Roman" w:eastAsia="Times New Roman" w:hAnsi="Times New Roman"/>
                <w:bCs/>
              </w:rPr>
            </w:pPr>
          </w:p>
        </w:tc>
        <w:tc>
          <w:tcPr>
            <w:tcW w:w="1442" w:type="dxa"/>
            <w:vMerge/>
          </w:tcPr>
          <w:p w:rsidR="008F5681" w:rsidRPr="0089793E" w:rsidRDefault="008F5681" w:rsidP="0083640E">
            <w:pPr>
              <w:spacing w:after="0" w:line="240" w:lineRule="auto"/>
              <w:jc w:val="center"/>
              <w:rPr>
                <w:rFonts w:ascii="Times New Roman" w:eastAsia="Times New Roman" w:hAnsi="Times New Roman"/>
                <w:bCs/>
                <w:sz w:val="24"/>
                <w:szCs w:val="24"/>
              </w:rPr>
            </w:pPr>
          </w:p>
        </w:tc>
        <w:tc>
          <w:tcPr>
            <w:tcW w:w="3094" w:type="dxa"/>
          </w:tcPr>
          <w:p w:rsidR="008F5681" w:rsidRPr="00BD35CD" w:rsidRDefault="008F5681" w:rsidP="0083640E">
            <w:pPr>
              <w:spacing w:after="0" w:line="240" w:lineRule="auto"/>
              <w:jc w:val="center"/>
              <w:rPr>
                <w:rFonts w:ascii="Times New Roman" w:eastAsia="Times New Roman" w:hAnsi="Times New Roman"/>
                <w:bCs/>
                <w:szCs w:val="24"/>
              </w:rPr>
            </w:pPr>
            <w:r>
              <w:rPr>
                <w:rFonts w:ascii="Times New Roman" w:eastAsia="Times New Roman" w:hAnsi="Times New Roman"/>
                <w:bCs/>
                <w:szCs w:val="24"/>
              </w:rPr>
              <w:t xml:space="preserve">Муниципальное </w:t>
            </w:r>
            <w:r w:rsidRPr="00BD35CD">
              <w:rPr>
                <w:rFonts w:ascii="Times New Roman" w:eastAsia="Times New Roman" w:hAnsi="Times New Roman"/>
                <w:bCs/>
                <w:szCs w:val="24"/>
              </w:rPr>
              <w:t xml:space="preserve">открытое </w:t>
            </w:r>
            <w:r>
              <w:rPr>
                <w:rFonts w:ascii="Times New Roman" w:eastAsia="Times New Roman" w:hAnsi="Times New Roman"/>
                <w:bCs/>
                <w:szCs w:val="24"/>
              </w:rPr>
              <w:t xml:space="preserve">НОД </w:t>
            </w:r>
            <w:r w:rsidRPr="00BD35CD">
              <w:rPr>
                <w:rFonts w:ascii="Times New Roman" w:eastAsia="Times New Roman" w:hAnsi="Times New Roman"/>
                <w:bCs/>
                <w:szCs w:val="24"/>
              </w:rPr>
              <w:t xml:space="preserve"> по ОО «</w:t>
            </w:r>
            <w:r>
              <w:rPr>
                <w:rFonts w:ascii="Times New Roman" w:eastAsia="Times New Roman" w:hAnsi="Times New Roman"/>
                <w:bCs/>
                <w:szCs w:val="24"/>
              </w:rPr>
              <w:t>Художественно-эстетическому ра</w:t>
            </w:r>
            <w:r w:rsidRPr="00BD35CD">
              <w:rPr>
                <w:rFonts w:ascii="Times New Roman" w:eastAsia="Times New Roman" w:hAnsi="Times New Roman"/>
                <w:bCs/>
                <w:szCs w:val="24"/>
              </w:rPr>
              <w:t>звитию» (</w:t>
            </w:r>
            <w:r>
              <w:rPr>
                <w:rFonts w:ascii="Times New Roman" w:eastAsia="Times New Roman" w:hAnsi="Times New Roman"/>
                <w:bCs/>
                <w:szCs w:val="24"/>
              </w:rPr>
              <w:t>Музыка)</w:t>
            </w:r>
          </w:p>
        </w:tc>
        <w:tc>
          <w:tcPr>
            <w:tcW w:w="851" w:type="dxa"/>
          </w:tcPr>
          <w:p w:rsidR="008F5681" w:rsidRDefault="008F5681" w:rsidP="0083640E">
            <w:pPr>
              <w:spacing w:after="0" w:line="240" w:lineRule="auto"/>
              <w:jc w:val="center"/>
              <w:rPr>
                <w:rFonts w:ascii="Times New Roman" w:eastAsia="Times New Roman" w:hAnsi="Times New Roman"/>
                <w:bCs/>
              </w:rPr>
            </w:pPr>
            <w:r>
              <w:rPr>
                <w:rFonts w:ascii="Times New Roman" w:eastAsia="Times New Roman" w:hAnsi="Times New Roman"/>
                <w:bCs/>
              </w:rPr>
              <w:t>Стар-</w:t>
            </w:r>
            <w:proofErr w:type="spellStart"/>
            <w:r>
              <w:rPr>
                <w:rFonts w:ascii="Times New Roman" w:eastAsia="Times New Roman" w:hAnsi="Times New Roman"/>
                <w:bCs/>
              </w:rPr>
              <w:t>шая</w:t>
            </w:r>
            <w:proofErr w:type="spellEnd"/>
          </w:p>
        </w:tc>
        <w:tc>
          <w:tcPr>
            <w:tcW w:w="1733" w:type="dxa"/>
          </w:tcPr>
          <w:p w:rsidR="008F5681" w:rsidRPr="008B74B9" w:rsidRDefault="008F5681" w:rsidP="008B74B9">
            <w:pPr>
              <w:spacing w:after="0" w:line="240" w:lineRule="auto"/>
              <w:jc w:val="center"/>
              <w:rPr>
                <w:rFonts w:ascii="Times New Roman" w:eastAsia="Times New Roman" w:hAnsi="Times New Roman"/>
                <w:bCs/>
                <w:szCs w:val="24"/>
              </w:rPr>
            </w:pPr>
            <w:r w:rsidRPr="008B74B9">
              <w:rPr>
                <w:rFonts w:ascii="Times New Roman" w:eastAsia="Times New Roman" w:hAnsi="Times New Roman"/>
                <w:bCs/>
                <w:szCs w:val="24"/>
              </w:rPr>
              <w:t>Тема «Ве</w:t>
            </w:r>
            <w:r w:rsidR="008B74B9">
              <w:rPr>
                <w:rFonts w:ascii="Times New Roman" w:eastAsia="Times New Roman" w:hAnsi="Times New Roman"/>
                <w:bCs/>
                <w:szCs w:val="24"/>
              </w:rPr>
              <w:t>сна и  музыка</w:t>
            </w:r>
            <w:r w:rsidRPr="008B74B9">
              <w:rPr>
                <w:rFonts w:ascii="Times New Roman" w:eastAsia="Times New Roman" w:hAnsi="Times New Roman"/>
                <w:bCs/>
                <w:szCs w:val="24"/>
              </w:rPr>
              <w:t>»</w:t>
            </w:r>
          </w:p>
        </w:tc>
        <w:tc>
          <w:tcPr>
            <w:tcW w:w="1275" w:type="dxa"/>
          </w:tcPr>
          <w:p w:rsidR="008F5681" w:rsidRPr="00F72A54" w:rsidRDefault="008F5681" w:rsidP="0083640E">
            <w:pPr>
              <w:spacing w:after="0" w:line="240" w:lineRule="auto"/>
              <w:jc w:val="center"/>
              <w:rPr>
                <w:rFonts w:ascii="Times New Roman" w:eastAsia="Times New Roman" w:hAnsi="Times New Roman"/>
                <w:bCs/>
                <w:szCs w:val="24"/>
              </w:rPr>
            </w:pPr>
            <w:r w:rsidRPr="00F72A54">
              <w:rPr>
                <w:rFonts w:ascii="Times New Roman" w:eastAsia="Times New Roman" w:hAnsi="Times New Roman"/>
                <w:bCs/>
                <w:szCs w:val="24"/>
              </w:rPr>
              <w:t>Справка-</w:t>
            </w:r>
            <w:proofErr w:type="spellStart"/>
            <w:r w:rsidRPr="00F72A54">
              <w:rPr>
                <w:rFonts w:ascii="Times New Roman" w:eastAsia="Times New Roman" w:hAnsi="Times New Roman"/>
                <w:bCs/>
                <w:szCs w:val="24"/>
              </w:rPr>
              <w:t>подтверж</w:t>
            </w:r>
            <w:proofErr w:type="spellEnd"/>
            <w:r>
              <w:rPr>
                <w:rFonts w:ascii="Times New Roman" w:eastAsia="Times New Roman" w:hAnsi="Times New Roman"/>
                <w:bCs/>
                <w:szCs w:val="24"/>
              </w:rPr>
              <w:t>-</w:t>
            </w:r>
            <w:proofErr w:type="spellStart"/>
            <w:r w:rsidRPr="00F72A54">
              <w:rPr>
                <w:rFonts w:ascii="Times New Roman" w:eastAsia="Times New Roman" w:hAnsi="Times New Roman"/>
                <w:bCs/>
                <w:szCs w:val="24"/>
              </w:rPr>
              <w:t>дение</w:t>
            </w:r>
            <w:proofErr w:type="spellEnd"/>
          </w:p>
        </w:tc>
      </w:tr>
      <w:tr w:rsidR="004D667F" w:rsidRPr="00BD35CD" w:rsidTr="00DE4879">
        <w:tc>
          <w:tcPr>
            <w:tcW w:w="568" w:type="dxa"/>
          </w:tcPr>
          <w:p w:rsidR="004D667F" w:rsidRDefault="004D667F" w:rsidP="0083640E">
            <w:pPr>
              <w:spacing w:after="0" w:line="240" w:lineRule="auto"/>
              <w:jc w:val="center"/>
              <w:rPr>
                <w:rFonts w:ascii="Times New Roman" w:eastAsia="Times New Roman" w:hAnsi="Times New Roman"/>
                <w:b/>
                <w:bCs/>
                <w:sz w:val="24"/>
                <w:szCs w:val="24"/>
              </w:rPr>
            </w:pPr>
          </w:p>
        </w:tc>
        <w:tc>
          <w:tcPr>
            <w:tcW w:w="1669" w:type="dxa"/>
          </w:tcPr>
          <w:p w:rsidR="004D667F" w:rsidRPr="00501A02" w:rsidRDefault="004D667F" w:rsidP="0083640E">
            <w:pPr>
              <w:spacing w:after="0" w:line="240" w:lineRule="auto"/>
              <w:jc w:val="center"/>
              <w:rPr>
                <w:rFonts w:ascii="Times New Roman" w:eastAsia="Times New Roman" w:hAnsi="Times New Roman"/>
                <w:bCs/>
              </w:rPr>
            </w:pPr>
          </w:p>
        </w:tc>
        <w:tc>
          <w:tcPr>
            <w:tcW w:w="1442" w:type="dxa"/>
          </w:tcPr>
          <w:p w:rsidR="004D667F" w:rsidRDefault="004D667F" w:rsidP="0083640E">
            <w:pPr>
              <w:spacing w:after="0" w:line="240" w:lineRule="auto"/>
              <w:jc w:val="center"/>
              <w:rPr>
                <w:rFonts w:ascii="Times New Roman" w:eastAsia="Times New Roman" w:hAnsi="Times New Roman"/>
                <w:bCs/>
                <w:sz w:val="24"/>
                <w:szCs w:val="24"/>
              </w:rPr>
            </w:pPr>
          </w:p>
        </w:tc>
        <w:tc>
          <w:tcPr>
            <w:tcW w:w="3094" w:type="dxa"/>
          </w:tcPr>
          <w:p w:rsidR="004D667F" w:rsidRDefault="004D667F" w:rsidP="0083640E">
            <w:pPr>
              <w:spacing w:after="0" w:line="240" w:lineRule="auto"/>
              <w:jc w:val="center"/>
              <w:rPr>
                <w:rFonts w:ascii="Times New Roman" w:eastAsia="Times New Roman" w:hAnsi="Times New Roman"/>
                <w:bCs/>
                <w:szCs w:val="24"/>
              </w:rPr>
            </w:pPr>
          </w:p>
        </w:tc>
        <w:tc>
          <w:tcPr>
            <w:tcW w:w="851" w:type="dxa"/>
          </w:tcPr>
          <w:p w:rsidR="004D667F" w:rsidRDefault="004D667F" w:rsidP="0083640E">
            <w:pPr>
              <w:spacing w:after="0" w:line="240" w:lineRule="auto"/>
              <w:jc w:val="center"/>
              <w:rPr>
                <w:rFonts w:ascii="Times New Roman" w:eastAsia="Times New Roman" w:hAnsi="Times New Roman"/>
                <w:bCs/>
              </w:rPr>
            </w:pPr>
          </w:p>
        </w:tc>
        <w:tc>
          <w:tcPr>
            <w:tcW w:w="1733" w:type="dxa"/>
          </w:tcPr>
          <w:p w:rsidR="004D667F" w:rsidRDefault="004D667F" w:rsidP="0083640E">
            <w:pPr>
              <w:spacing w:after="0" w:line="240" w:lineRule="auto"/>
              <w:jc w:val="center"/>
              <w:rPr>
                <w:rFonts w:ascii="Times New Roman" w:eastAsia="Times New Roman" w:hAnsi="Times New Roman"/>
                <w:bCs/>
                <w:szCs w:val="24"/>
              </w:rPr>
            </w:pPr>
          </w:p>
        </w:tc>
        <w:tc>
          <w:tcPr>
            <w:tcW w:w="1275" w:type="dxa"/>
          </w:tcPr>
          <w:p w:rsidR="004D667F" w:rsidRPr="00F72A54" w:rsidRDefault="004D667F" w:rsidP="0083640E">
            <w:pPr>
              <w:spacing w:after="0" w:line="240" w:lineRule="auto"/>
              <w:jc w:val="center"/>
              <w:rPr>
                <w:rFonts w:ascii="Times New Roman" w:eastAsia="Times New Roman" w:hAnsi="Times New Roman"/>
                <w:bCs/>
                <w:szCs w:val="24"/>
              </w:rPr>
            </w:pPr>
          </w:p>
        </w:tc>
      </w:tr>
    </w:tbl>
    <w:p w:rsidR="00CD4A3B" w:rsidRDefault="00CD4A3B" w:rsidP="00CD4A3B">
      <w:pPr>
        <w:spacing w:after="0" w:line="240" w:lineRule="auto"/>
        <w:ind w:firstLine="708"/>
        <w:jc w:val="both"/>
        <w:rPr>
          <w:rFonts w:ascii="Times New Roman" w:hAnsi="Times New Roman" w:cs="Times New Roman"/>
          <w:sz w:val="24"/>
          <w:szCs w:val="24"/>
        </w:rPr>
      </w:pPr>
    </w:p>
    <w:p w:rsidR="00A5065D" w:rsidRPr="00A5065D" w:rsidRDefault="00A5065D" w:rsidP="009359BA">
      <w:pPr>
        <w:spacing w:after="0" w:line="240" w:lineRule="auto"/>
        <w:ind w:right="50" w:firstLine="708"/>
        <w:jc w:val="both"/>
        <w:rPr>
          <w:rFonts w:ascii="Times New Roman" w:hAnsi="Times New Roman" w:cs="Times New Roman"/>
          <w:sz w:val="24"/>
          <w:szCs w:val="24"/>
        </w:rPr>
      </w:pPr>
      <w:r w:rsidRPr="00A5065D">
        <w:rPr>
          <w:rFonts w:ascii="Times New Roman" w:hAnsi="Times New Roman" w:cs="Times New Roman"/>
          <w:sz w:val="24"/>
          <w:szCs w:val="24"/>
        </w:rPr>
        <w:t>В марте месяце 2022</w:t>
      </w:r>
      <w:r>
        <w:rPr>
          <w:rFonts w:ascii="Times New Roman" w:hAnsi="Times New Roman" w:cs="Times New Roman"/>
          <w:sz w:val="24"/>
          <w:szCs w:val="24"/>
        </w:rPr>
        <w:t xml:space="preserve"> </w:t>
      </w:r>
      <w:r w:rsidRPr="00A5065D">
        <w:rPr>
          <w:rFonts w:ascii="Times New Roman" w:hAnsi="Times New Roman" w:cs="Times New Roman"/>
          <w:sz w:val="24"/>
          <w:szCs w:val="24"/>
        </w:rPr>
        <w:t>года</w:t>
      </w:r>
      <w:r>
        <w:rPr>
          <w:rFonts w:ascii="Times New Roman" w:hAnsi="Times New Roman" w:cs="Times New Roman"/>
          <w:sz w:val="24"/>
          <w:szCs w:val="24"/>
        </w:rPr>
        <w:t xml:space="preserve"> с рабочим визитом приезжали педагоги </w:t>
      </w:r>
      <w:proofErr w:type="spellStart"/>
      <w:r>
        <w:rPr>
          <w:rFonts w:ascii="Times New Roman" w:hAnsi="Times New Roman" w:cs="Times New Roman"/>
          <w:sz w:val="24"/>
          <w:szCs w:val="24"/>
        </w:rPr>
        <w:t>Кызылского</w:t>
      </w:r>
      <w:proofErr w:type="spellEnd"/>
      <w:r>
        <w:rPr>
          <w:rFonts w:ascii="Times New Roman" w:hAnsi="Times New Roman" w:cs="Times New Roman"/>
          <w:sz w:val="24"/>
          <w:szCs w:val="24"/>
        </w:rPr>
        <w:t xml:space="preserve"> педагогического колледжа «Тувинского государственного университета» обменивались опытом работы в образовании. </w:t>
      </w:r>
      <w:r w:rsidRPr="00A5065D">
        <w:rPr>
          <w:rFonts w:ascii="Times New Roman" w:hAnsi="Times New Roman" w:cs="Times New Roman"/>
          <w:sz w:val="24"/>
          <w:szCs w:val="24"/>
        </w:rPr>
        <w:t xml:space="preserve"> </w:t>
      </w:r>
    </w:p>
    <w:p w:rsidR="00CD4A3B" w:rsidRDefault="00CD4A3B" w:rsidP="009359BA">
      <w:pPr>
        <w:spacing w:after="0" w:line="240" w:lineRule="auto"/>
        <w:ind w:right="50" w:firstLine="708"/>
        <w:jc w:val="both"/>
        <w:rPr>
          <w:rFonts w:ascii="Times New Roman" w:hAnsi="Times New Roman" w:cs="Times New Roman"/>
          <w:sz w:val="24"/>
          <w:szCs w:val="24"/>
        </w:rPr>
      </w:pPr>
      <w:r w:rsidRPr="00A8769F">
        <w:rPr>
          <w:rFonts w:ascii="Times New Roman" w:hAnsi="Times New Roman" w:cs="Times New Roman"/>
          <w:b/>
          <w:sz w:val="24"/>
          <w:szCs w:val="24"/>
        </w:rPr>
        <w:t>Вывод:</w:t>
      </w:r>
      <w:r>
        <w:rPr>
          <w:rFonts w:ascii="Times New Roman" w:hAnsi="Times New Roman" w:cs="Times New Roman"/>
          <w:sz w:val="24"/>
          <w:szCs w:val="24"/>
        </w:rPr>
        <w:t xml:space="preserve"> В этом учебном году </w:t>
      </w:r>
      <w:r w:rsidRPr="00E5059A">
        <w:rPr>
          <w:rFonts w:ascii="Times New Roman" w:hAnsi="Times New Roman" w:cs="Times New Roman"/>
          <w:sz w:val="24"/>
          <w:szCs w:val="24"/>
        </w:rPr>
        <w:t>профессиональн</w:t>
      </w:r>
      <w:r>
        <w:rPr>
          <w:rFonts w:ascii="Times New Roman" w:hAnsi="Times New Roman" w:cs="Times New Roman"/>
          <w:sz w:val="24"/>
          <w:szCs w:val="24"/>
        </w:rPr>
        <w:t>ый</w:t>
      </w:r>
      <w:r w:rsidRPr="00E5059A">
        <w:rPr>
          <w:rFonts w:ascii="Times New Roman" w:hAnsi="Times New Roman" w:cs="Times New Roman"/>
          <w:sz w:val="24"/>
          <w:szCs w:val="24"/>
        </w:rPr>
        <w:t xml:space="preserve"> рост у педагогов </w:t>
      </w:r>
      <w:r>
        <w:rPr>
          <w:rFonts w:ascii="Times New Roman" w:hAnsi="Times New Roman" w:cs="Times New Roman"/>
          <w:sz w:val="24"/>
          <w:szCs w:val="24"/>
        </w:rPr>
        <w:t xml:space="preserve">на хорошем уровне. Педагоги </w:t>
      </w:r>
      <w:r w:rsidR="009359BA">
        <w:rPr>
          <w:rFonts w:ascii="Times New Roman" w:hAnsi="Times New Roman" w:cs="Times New Roman"/>
          <w:sz w:val="24"/>
          <w:szCs w:val="24"/>
        </w:rPr>
        <w:t>у</w:t>
      </w:r>
      <w:r>
        <w:rPr>
          <w:rFonts w:ascii="Times New Roman" w:hAnsi="Times New Roman" w:cs="Times New Roman"/>
          <w:sz w:val="24"/>
          <w:szCs w:val="24"/>
        </w:rPr>
        <w:t>частвовали в</w:t>
      </w:r>
      <w:r w:rsidRPr="00E5059A">
        <w:rPr>
          <w:rFonts w:ascii="Times New Roman" w:hAnsi="Times New Roman" w:cs="Times New Roman"/>
          <w:sz w:val="24"/>
          <w:szCs w:val="24"/>
        </w:rPr>
        <w:t xml:space="preserve"> </w:t>
      </w:r>
      <w:r>
        <w:rPr>
          <w:rFonts w:ascii="Times New Roman" w:hAnsi="Times New Roman" w:cs="Times New Roman"/>
          <w:sz w:val="24"/>
          <w:szCs w:val="24"/>
        </w:rPr>
        <w:t>муниципальных</w:t>
      </w:r>
      <w:r w:rsidR="00C46F2F">
        <w:rPr>
          <w:rFonts w:ascii="Times New Roman" w:hAnsi="Times New Roman" w:cs="Times New Roman"/>
          <w:sz w:val="24"/>
          <w:szCs w:val="24"/>
        </w:rPr>
        <w:t xml:space="preserve">, зональных </w:t>
      </w:r>
      <w:r w:rsidRPr="00E5059A">
        <w:rPr>
          <w:rFonts w:ascii="Times New Roman" w:hAnsi="Times New Roman" w:cs="Times New Roman"/>
          <w:sz w:val="24"/>
          <w:szCs w:val="24"/>
        </w:rPr>
        <w:t>конференци</w:t>
      </w:r>
      <w:r>
        <w:rPr>
          <w:rFonts w:ascii="Times New Roman" w:hAnsi="Times New Roman" w:cs="Times New Roman"/>
          <w:sz w:val="24"/>
          <w:szCs w:val="24"/>
        </w:rPr>
        <w:t>ях</w:t>
      </w:r>
      <w:r w:rsidRPr="00E5059A">
        <w:rPr>
          <w:rFonts w:ascii="Times New Roman" w:hAnsi="Times New Roman" w:cs="Times New Roman"/>
          <w:sz w:val="24"/>
          <w:szCs w:val="24"/>
        </w:rPr>
        <w:t>, семинар</w:t>
      </w:r>
      <w:r w:rsidR="009359BA">
        <w:rPr>
          <w:rFonts w:ascii="Times New Roman" w:hAnsi="Times New Roman" w:cs="Times New Roman"/>
          <w:sz w:val="24"/>
          <w:szCs w:val="24"/>
        </w:rPr>
        <w:t xml:space="preserve">ах. </w:t>
      </w:r>
      <w:r>
        <w:rPr>
          <w:rFonts w:ascii="Times New Roman" w:hAnsi="Times New Roman" w:cs="Times New Roman"/>
          <w:sz w:val="24"/>
          <w:szCs w:val="24"/>
        </w:rPr>
        <w:t xml:space="preserve">Усердно </w:t>
      </w:r>
      <w:r w:rsidRPr="00E5059A">
        <w:rPr>
          <w:rFonts w:ascii="Times New Roman" w:hAnsi="Times New Roman" w:cs="Times New Roman"/>
          <w:sz w:val="24"/>
          <w:szCs w:val="24"/>
        </w:rPr>
        <w:t>работ</w:t>
      </w:r>
      <w:r>
        <w:rPr>
          <w:rFonts w:ascii="Times New Roman" w:hAnsi="Times New Roman" w:cs="Times New Roman"/>
          <w:sz w:val="24"/>
          <w:szCs w:val="24"/>
        </w:rPr>
        <w:t>али над темой самообразования.</w:t>
      </w:r>
      <w:r w:rsidRPr="00E5059A">
        <w:rPr>
          <w:rFonts w:ascii="Times New Roman" w:hAnsi="Times New Roman" w:cs="Times New Roman"/>
          <w:sz w:val="24"/>
          <w:szCs w:val="24"/>
        </w:rPr>
        <w:t xml:space="preserve"> </w:t>
      </w:r>
    </w:p>
    <w:p w:rsidR="00A5065D" w:rsidRDefault="00A5065D" w:rsidP="00F67F70">
      <w:pPr>
        <w:pStyle w:val="a6"/>
        <w:ind w:left="11" w:firstLine="708"/>
        <w:jc w:val="center"/>
        <w:rPr>
          <w:rFonts w:ascii="Times New Roman" w:hAnsi="Times New Roman" w:cs="Times New Roman"/>
          <w:b/>
        </w:rPr>
      </w:pPr>
    </w:p>
    <w:p w:rsidR="00F67F70" w:rsidRDefault="00F67F70" w:rsidP="00F67F70">
      <w:pPr>
        <w:pStyle w:val="a6"/>
        <w:ind w:left="11" w:firstLine="708"/>
        <w:jc w:val="center"/>
        <w:rPr>
          <w:rFonts w:ascii="Times New Roman" w:hAnsi="Times New Roman" w:cs="Times New Roman"/>
          <w:b/>
        </w:rPr>
      </w:pPr>
      <w:r>
        <w:rPr>
          <w:rFonts w:ascii="Times New Roman" w:hAnsi="Times New Roman" w:cs="Times New Roman"/>
          <w:b/>
        </w:rPr>
        <w:t>Самообразовани</w:t>
      </w:r>
      <w:r w:rsidR="00C25AA5">
        <w:rPr>
          <w:rFonts w:ascii="Times New Roman" w:hAnsi="Times New Roman" w:cs="Times New Roman"/>
          <w:b/>
        </w:rPr>
        <w:t>я</w:t>
      </w:r>
      <w:r>
        <w:rPr>
          <w:rFonts w:ascii="Times New Roman" w:hAnsi="Times New Roman" w:cs="Times New Roman"/>
          <w:b/>
        </w:rPr>
        <w:t xml:space="preserve"> педагогов</w:t>
      </w:r>
    </w:p>
    <w:p w:rsidR="00A5065D" w:rsidRDefault="00A5065D" w:rsidP="00F67F70">
      <w:pPr>
        <w:pStyle w:val="a6"/>
        <w:ind w:left="11" w:firstLine="708"/>
        <w:jc w:val="center"/>
        <w:rPr>
          <w:rFonts w:ascii="Times New Roman" w:hAnsi="Times New Roman" w:cs="Times New Roman"/>
          <w:b/>
        </w:rPr>
      </w:pPr>
    </w:p>
    <w:p w:rsidR="00F67F70" w:rsidRPr="00314BCD" w:rsidRDefault="00F67F70" w:rsidP="00F67F70">
      <w:pPr>
        <w:pStyle w:val="a6"/>
        <w:ind w:left="11" w:firstLine="708"/>
        <w:jc w:val="both"/>
        <w:rPr>
          <w:rFonts w:ascii="Times New Roman" w:hAnsi="Times New Roman" w:cs="Times New Roman"/>
        </w:rPr>
      </w:pPr>
      <w:r>
        <w:rPr>
          <w:rFonts w:ascii="Times New Roman" w:hAnsi="Times New Roman" w:cs="Times New Roman"/>
        </w:rPr>
        <w:t xml:space="preserve">В начале учебного года для повышения своего профессионального мастерства и компетенции все педагоги работали над темой по самообразованию. Подбирали и использовали в работе с детьми наглядные средства с применением ИКТ. Работа над самообразованием нашла отражение на открытых занятиях, которые показывали педагоги.  </w:t>
      </w:r>
    </w:p>
    <w:p w:rsidR="00F67F70" w:rsidRDefault="00F67F70" w:rsidP="00F67F70">
      <w:pPr>
        <w:spacing w:after="0" w:line="240" w:lineRule="auto"/>
        <w:ind w:firstLine="426"/>
        <w:jc w:val="center"/>
        <w:rPr>
          <w:rFonts w:ascii="Times New Roman" w:eastAsia="Times New Roman" w:hAnsi="Times New Roman" w:cs="Times New Roman"/>
          <w:b/>
          <w:sz w:val="24"/>
          <w:szCs w:val="24"/>
        </w:rPr>
      </w:pPr>
    </w:p>
    <w:tbl>
      <w:tblPr>
        <w:tblStyle w:val="af2"/>
        <w:tblW w:w="9889" w:type="dxa"/>
        <w:tblLook w:val="04A0" w:firstRow="1" w:lastRow="0" w:firstColumn="1" w:lastColumn="0" w:noHBand="0" w:noVBand="1"/>
      </w:tblPr>
      <w:tblGrid>
        <w:gridCol w:w="458"/>
        <w:gridCol w:w="2627"/>
        <w:gridCol w:w="6804"/>
      </w:tblGrid>
      <w:tr w:rsidR="00F67F70" w:rsidTr="00006566">
        <w:tc>
          <w:tcPr>
            <w:tcW w:w="458" w:type="dxa"/>
          </w:tcPr>
          <w:p w:rsidR="00F67F70" w:rsidRDefault="00F67F70" w:rsidP="0000656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2627" w:type="dxa"/>
          </w:tcPr>
          <w:p w:rsidR="00F67F70" w:rsidRDefault="00F67F70" w:rsidP="00C25AA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Ф.И.О. педагога</w:t>
            </w:r>
          </w:p>
        </w:tc>
        <w:tc>
          <w:tcPr>
            <w:tcW w:w="6804" w:type="dxa"/>
          </w:tcPr>
          <w:p w:rsidR="00F67F70" w:rsidRDefault="00F67F70" w:rsidP="0000656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Темы</w:t>
            </w:r>
          </w:p>
        </w:tc>
      </w:tr>
      <w:tr w:rsidR="00F67F70" w:rsidTr="00006566">
        <w:tc>
          <w:tcPr>
            <w:tcW w:w="458" w:type="dxa"/>
          </w:tcPr>
          <w:p w:rsidR="00F67F70" w:rsidRDefault="00F67F70" w:rsidP="0000656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627" w:type="dxa"/>
          </w:tcPr>
          <w:p w:rsidR="00F67F70" w:rsidRDefault="00F67F70" w:rsidP="00006566">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Хомушку</w:t>
            </w:r>
            <w:proofErr w:type="spellEnd"/>
            <w:r>
              <w:rPr>
                <w:rFonts w:ascii="Times New Roman" w:eastAsia="Times New Roman" w:hAnsi="Times New Roman" w:cs="Times New Roman"/>
                <w:b/>
                <w:sz w:val="24"/>
                <w:szCs w:val="24"/>
              </w:rPr>
              <w:t xml:space="preserve"> О.К.</w:t>
            </w:r>
          </w:p>
        </w:tc>
        <w:tc>
          <w:tcPr>
            <w:tcW w:w="6804" w:type="dxa"/>
          </w:tcPr>
          <w:p w:rsidR="00F67F70" w:rsidRPr="00D55874" w:rsidRDefault="00F67F70" w:rsidP="00C25AA5">
            <w:pPr>
              <w:jc w:val="center"/>
              <w:rPr>
                <w:rFonts w:ascii="Times New Roman" w:eastAsia="Times New Roman" w:hAnsi="Times New Roman" w:cs="Times New Roman"/>
                <w:sz w:val="24"/>
                <w:szCs w:val="24"/>
              </w:rPr>
            </w:pPr>
            <w:r w:rsidRPr="00D55874">
              <w:rPr>
                <w:rFonts w:ascii="Times New Roman" w:eastAsia="Times New Roman" w:hAnsi="Times New Roman" w:cs="Times New Roman"/>
                <w:sz w:val="24"/>
                <w:szCs w:val="24"/>
              </w:rPr>
              <w:t xml:space="preserve">«Формирование  </w:t>
            </w:r>
            <w:proofErr w:type="spellStart"/>
            <w:r w:rsidRPr="00D55874">
              <w:rPr>
                <w:rFonts w:ascii="Times New Roman" w:eastAsia="Times New Roman" w:hAnsi="Times New Roman" w:cs="Times New Roman"/>
                <w:sz w:val="24"/>
                <w:szCs w:val="24"/>
              </w:rPr>
              <w:t>воспитательно</w:t>
            </w:r>
            <w:proofErr w:type="spellEnd"/>
            <w:r w:rsidRPr="00D55874">
              <w:rPr>
                <w:rFonts w:ascii="Times New Roman" w:eastAsia="Times New Roman" w:hAnsi="Times New Roman" w:cs="Times New Roman"/>
                <w:sz w:val="24"/>
                <w:szCs w:val="24"/>
              </w:rPr>
              <w:t xml:space="preserve">-хоровых навыков через </w:t>
            </w:r>
            <w:proofErr w:type="spellStart"/>
            <w:r w:rsidRPr="00D55874">
              <w:rPr>
                <w:rFonts w:ascii="Times New Roman" w:eastAsia="Times New Roman" w:hAnsi="Times New Roman" w:cs="Times New Roman"/>
                <w:sz w:val="24"/>
                <w:szCs w:val="24"/>
              </w:rPr>
              <w:t>здоровьесберегающие</w:t>
            </w:r>
            <w:proofErr w:type="spellEnd"/>
            <w:r w:rsidRPr="00D55874">
              <w:rPr>
                <w:rFonts w:ascii="Times New Roman" w:eastAsia="Times New Roman" w:hAnsi="Times New Roman" w:cs="Times New Roman"/>
                <w:sz w:val="24"/>
                <w:szCs w:val="24"/>
              </w:rPr>
              <w:t xml:space="preserve"> технологии»</w:t>
            </w:r>
          </w:p>
        </w:tc>
      </w:tr>
      <w:tr w:rsidR="00F67F70" w:rsidTr="00006566">
        <w:tc>
          <w:tcPr>
            <w:tcW w:w="458" w:type="dxa"/>
          </w:tcPr>
          <w:p w:rsidR="00F67F70" w:rsidRDefault="00F67F70" w:rsidP="0000656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627" w:type="dxa"/>
          </w:tcPr>
          <w:p w:rsidR="00F67F70" w:rsidRDefault="00F67F70" w:rsidP="00006566">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Монгуш</w:t>
            </w:r>
            <w:proofErr w:type="spellEnd"/>
            <w:r>
              <w:rPr>
                <w:rFonts w:ascii="Times New Roman" w:eastAsia="Times New Roman" w:hAnsi="Times New Roman" w:cs="Times New Roman"/>
                <w:b/>
                <w:sz w:val="24"/>
                <w:szCs w:val="24"/>
              </w:rPr>
              <w:t xml:space="preserve"> Н.Б.</w:t>
            </w:r>
          </w:p>
        </w:tc>
        <w:tc>
          <w:tcPr>
            <w:tcW w:w="6804" w:type="dxa"/>
          </w:tcPr>
          <w:p w:rsidR="00F67F70" w:rsidRDefault="00F67F70" w:rsidP="00C25AA5">
            <w:pPr>
              <w:jc w:val="center"/>
              <w:rPr>
                <w:rFonts w:ascii="Times New Roman" w:eastAsia="Times New Roman" w:hAnsi="Times New Roman" w:cs="Times New Roman"/>
                <w:sz w:val="24"/>
                <w:szCs w:val="24"/>
              </w:rPr>
            </w:pPr>
            <w:r w:rsidRPr="00D55874">
              <w:rPr>
                <w:rFonts w:ascii="Times New Roman" w:eastAsia="Times New Roman" w:hAnsi="Times New Roman" w:cs="Times New Roman"/>
                <w:sz w:val="24"/>
                <w:szCs w:val="24"/>
              </w:rPr>
              <w:t>Краткосрочные образовательные проекты в детском саду</w:t>
            </w:r>
          </w:p>
          <w:p w:rsidR="00C25AA5" w:rsidRPr="00D55874" w:rsidRDefault="00C25AA5" w:rsidP="00C25AA5">
            <w:pPr>
              <w:jc w:val="center"/>
              <w:rPr>
                <w:rFonts w:ascii="Times New Roman" w:eastAsia="Times New Roman" w:hAnsi="Times New Roman" w:cs="Times New Roman"/>
                <w:sz w:val="24"/>
                <w:szCs w:val="24"/>
              </w:rPr>
            </w:pPr>
          </w:p>
        </w:tc>
      </w:tr>
      <w:tr w:rsidR="00F67F70" w:rsidTr="00006566">
        <w:tc>
          <w:tcPr>
            <w:tcW w:w="458" w:type="dxa"/>
          </w:tcPr>
          <w:p w:rsidR="00F67F70" w:rsidRDefault="00F67F70" w:rsidP="0000656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2627" w:type="dxa"/>
          </w:tcPr>
          <w:p w:rsidR="00F67F70" w:rsidRDefault="00F67F70" w:rsidP="00006566">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Монгуш</w:t>
            </w:r>
            <w:proofErr w:type="spellEnd"/>
            <w:r>
              <w:rPr>
                <w:rFonts w:ascii="Times New Roman" w:eastAsia="Times New Roman" w:hAnsi="Times New Roman" w:cs="Times New Roman"/>
                <w:b/>
                <w:sz w:val="24"/>
                <w:szCs w:val="24"/>
              </w:rPr>
              <w:t xml:space="preserve"> Е.Б-Б.</w:t>
            </w:r>
          </w:p>
        </w:tc>
        <w:tc>
          <w:tcPr>
            <w:tcW w:w="6804" w:type="dxa"/>
          </w:tcPr>
          <w:p w:rsidR="00F67F70" w:rsidRPr="00D55874" w:rsidRDefault="00F67F70" w:rsidP="00006566">
            <w:pPr>
              <w:jc w:val="center"/>
              <w:rPr>
                <w:rFonts w:ascii="Times New Roman" w:eastAsia="Times New Roman" w:hAnsi="Times New Roman" w:cs="Times New Roman"/>
                <w:sz w:val="24"/>
                <w:szCs w:val="24"/>
              </w:rPr>
            </w:pPr>
            <w:r w:rsidRPr="00D55874">
              <w:rPr>
                <w:rFonts w:ascii="Times New Roman" w:eastAsia="Times New Roman" w:hAnsi="Times New Roman" w:cs="Times New Roman"/>
                <w:sz w:val="24"/>
                <w:szCs w:val="24"/>
              </w:rPr>
              <w:t>«Развитие речи детей младшего дошкольного возраста с помощью мнемотехники»</w:t>
            </w:r>
          </w:p>
        </w:tc>
      </w:tr>
      <w:tr w:rsidR="00F67F70" w:rsidTr="00006566">
        <w:tc>
          <w:tcPr>
            <w:tcW w:w="458" w:type="dxa"/>
          </w:tcPr>
          <w:p w:rsidR="00F67F70" w:rsidRDefault="00F67F70" w:rsidP="0000656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627" w:type="dxa"/>
          </w:tcPr>
          <w:p w:rsidR="00F67F70" w:rsidRDefault="00F67F70" w:rsidP="00006566">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Хомушку</w:t>
            </w:r>
            <w:proofErr w:type="spellEnd"/>
            <w:r>
              <w:rPr>
                <w:rFonts w:ascii="Times New Roman" w:eastAsia="Times New Roman" w:hAnsi="Times New Roman" w:cs="Times New Roman"/>
                <w:b/>
                <w:sz w:val="24"/>
                <w:szCs w:val="24"/>
              </w:rPr>
              <w:t xml:space="preserve"> А.Д.</w:t>
            </w:r>
          </w:p>
        </w:tc>
        <w:tc>
          <w:tcPr>
            <w:tcW w:w="6804" w:type="dxa"/>
          </w:tcPr>
          <w:p w:rsidR="00F67F70" w:rsidRPr="00D55874" w:rsidRDefault="00F67F70" w:rsidP="00006566">
            <w:pPr>
              <w:jc w:val="center"/>
              <w:rPr>
                <w:rFonts w:ascii="Times New Roman" w:eastAsia="Times New Roman" w:hAnsi="Times New Roman" w:cs="Times New Roman"/>
                <w:sz w:val="24"/>
                <w:szCs w:val="24"/>
              </w:rPr>
            </w:pPr>
            <w:r w:rsidRPr="00D55874">
              <w:rPr>
                <w:rFonts w:ascii="Times New Roman" w:eastAsia="Times New Roman" w:hAnsi="Times New Roman" w:cs="Times New Roman"/>
                <w:sz w:val="24"/>
                <w:szCs w:val="24"/>
              </w:rPr>
              <w:t>«Использование развивающих игр при формировании ФЭМП у младших дошкольников»</w:t>
            </w:r>
          </w:p>
        </w:tc>
      </w:tr>
      <w:tr w:rsidR="00F67F70" w:rsidTr="00006566">
        <w:tc>
          <w:tcPr>
            <w:tcW w:w="458" w:type="dxa"/>
          </w:tcPr>
          <w:p w:rsidR="00F67F70" w:rsidRDefault="00F67F70" w:rsidP="0000656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2627" w:type="dxa"/>
          </w:tcPr>
          <w:p w:rsidR="00F67F70" w:rsidRDefault="00F67F70" w:rsidP="00006566">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Хомушку</w:t>
            </w:r>
            <w:proofErr w:type="spellEnd"/>
            <w:r>
              <w:rPr>
                <w:rFonts w:ascii="Times New Roman" w:eastAsia="Times New Roman" w:hAnsi="Times New Roman" w:cs="Times New Roman"/>
                <w:b/>
                <w:sz w:val="24"/>
                <w:szCs w:val="24"/>
              </w:rPr>
              <w:t xml:space="preserve"> М.А-Х.</w:t>
            </w:r>
          </w:p>
        </w:tc>
        <w:tc>
          <w:tcPr>
            <w:tcW w:w="6804" w:type="dxa"/>
          </w:tcPr>
          <w:p w:rsidR="00F67F70" w:rsidRPr="00D55874" w:rsidRDefault="00F67F70" w:rsidP="00006566">
            <w:pPr>
              <w:jc w:val="center"/>
              <w:rPr>
                <w:rFonts w:ascii="Times New Roman" w:eastAsia="Times New Roman" w:hAnsi="Times New Roman" w:cs="Times New Roman"/>
                <w:sz w:val="24"/>
                <w:szCs w:val="24"/>
              </w:rPr>
            </w:pPr>
            <w:r w:rsidRPr="00D55874">
              <w:rPr>
                <w:rFonts w:ascii="Times New Roman" w:eastAsia="Times New Roman" w:hAnsi="Times New Roman" w:cs="Times New Roman"/>
                <w:sz w:val="24"/>
                <w:szCs w:val="24"/>
              </w:rPr>
              <w:t>«Использование пальчиковых игр для развития мелкой моторики рук детей старшего дошкольного возраста»</w:t>
            </w:r>
          </w:p>
        </w:tc>
      </w:tr>
      <w:tr w:rsidR="00F67F70" w:rsidTr="00006566">
        <w:tc>
          <w:tcPr>
            <w:tcW w:w="458" w:type="dxa"/>
          </w:tcPr>
          <w:p w:rsidR="00F67F70" w:rsidRDefault="00F67F70" w:rsidP="0000656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627" w:type="dxa"/>
          </w:tcPr>
          <w:p w:rsidR="00F67F70" w:rsidRDefault="00F67F70" w:rsidP="00006566">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Хомушку</w:t>
            </w:r>
            <w:proofErr w:type="spellEnd"/>
            <w:r>
              <w:rPr>
                <w:rFonts w:ascii="Times New Roman" w:eastAsia="Times New Roman" w:hAnsi="Times New Roman" w:cs="Times New Roman"/>
                <w:b/>
                <w:sz w:val="24"/>
                <w:szCs w:val="24"/>
              </w:rPr>
              <w:t xml:space="preserve"> А.А.</w:t>
            </w:r>
          </w:p>
        </w:tc>
        <w:tc>
          <w:tcPr>
            <w:tcW w:w="6804" w:type="dxa"/>
          </w:tcPr>
          <w:p w:rsidR="00F67F70" w:rsidRDefault="00F67F70" w:rsidP="00C25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«Инновационные формы работы воспитателя в ДОУ»</w:t>
            </w:r>
          </w:p>
          <w:p w:rsidR="00037E46" w:rsidRPr="00D55874" w:rsidRDefault="00037E46" w:rsidP="00C25AA5">
            <w:pPr>
              <w:jc w:val="center"/>
              <w:rPr>
                <w:rFonts w:ascii="Times New Roman" w:eastAsia="Times New Roman" w:hAnsi="Times New Roman" w:cs="Times New Roman"/>
                <w:sz w:val="24"/>
                <w:szCs w:val="24"/>
              </w:rPr>
            </w:pPr>
          </w:p>
        </w:tc>
      </w:tr>
    </w:tbl>
    <w:p w:rsidR="00F67F70" w:rsidRDefault="00F67F70" w:rsidP="00F67F70">
      <w:pPr>
        <w:spacing w:after="0" w:line="240" w:lineRule="auto"/>
        <w:ind w:firstLine="426"/>
        <w:jc w:val="center"/>
        <w:rPr>
          <w:rFonts w:ascii="Times New Roman" w:eastAsia="Times New Roman" w:hAnsi="Times New Roman" w:cs="Times New Roman"/>
          <w:b/>
          <w:sz w:val="24"/>
          <w:szCs w:val="24"/>
        </w:rPr>
      </w:pPr>
    </w:p>
    <w:p w:rsidR="00F67F70" w:rsidRDefault="00F67F70" w:rsidP="00F67F70">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Вывод: </w:t>
      </w:r>
      <w:proofErr w:type="gramStart"/>
      <w:r w:rsidRPr="007D1F17">
        <w:rPr>
          <w:rFonts w:ascii="Times New Roman" w:eastAsia="Times New Roman" w:hAnsi="Times New Roman" w:cs="Times New Roman"/>
          <w:sz w:val="24"/>
          <w:szCs w:val="24"/>
        </w:rPr>
        <w:t>В</w:t>
      </w:r>
      <w:proofErr w:type="gramEnd"/>
      <w:r w:rsidRPr="007D1F17">
        <w:rPr>
          <w:rFonts w:ascii="Times New Roman" w:eastAsia="Times New Roman" w:hAnsi="Times New Roman" w:cs="Times New Roman"/>
          <w:sz w:val="24"/>
          <w:szCs w:val="24"/>
        </w:rPr>
        <w:t xml:space="preserve"> результате работы над темой самообразования</w:t>
      </w:r>
      <w:r>
        <w:rPr>
          <w:rFonts w:ascii="Times New Roman" w:eastAsia="Times New Roman" w:hAnsi="Times New Roman" w:cs="Times New Roman"/>
          <w:sz w:val="24"/>
          <w:szCs w:val="24"/>
        </w:rPr>
        <w:t xml:space="preserve"> педагоги получили возможность для профессионального самосовершенствования, пополнилась методическая копилка новыми материалами. В результате работы получали сертификаты, свидетельства и дипломы, которые пригодятся им при аттестации. </w:t>
      </w:r>
    </w:p>
    <w:p w:rsidR="00F67F70" w:rsidRDefault="00006566" w:rsidP="00006566">
      <w:pPr>
        <w:spacing w:after="0" w:line="240" w:lineRule="auto"/>
        <w:ind w:right="50" w:firstLine="708"/>
        <w:jc w:val="center"/>
        <w:rPr>
          <w:rFonts w:ascii="Times New Roman" w:hAnsi="Times New Roman" w:cs="Times New Roman"/>
          <w:sz w:val="24"/>
          <w:szCs w:val="24"/>
        </w:rPr>
      </w:pPr>
      <w:r w:rsidRPr="0089793E">
        <w:rPr>
          <w:rFonts w:ascii="Times New Roman" w:eastAsia="Times New Roman" w:hAnsi="Times New Roman"/>
          <w:b/>
          <w:bCs/>
          <w:sz w:val="24"/>
          <w:szCs w:val="24"/>
          <w:u w:val="single"/>
        </w:rPr>
        <w:t xml:space="preserve">Система работы по трансляции инновационного </w:t>
      </w:r>
      <w:proofErr w:type="spellStart"/>
      <w:proofErr w:type="gramStart"/>
      <w:r w:rsidRPr="0089793E">
        <w:rPr>
          <w:rFonts w:ascii="Times New Roman" w:eastAsia="Times New Roman" w:hAnsi="Times New Roman"/>
          <w:b/>
          <w:bCs/>
          <w:sz w:val="24"/>
          <w:szCs w:val="24"/>
          <w:u w:val="single"/>
        </w:rPr>
        <w:t>пед.опыта</w:t>
      </w:r>
      <w:proofErr w:type="spellEnd"/>
      <w:proofErr w:type="gramEnd"/>
    </w:p>
    <w:p w:rsidR="00CD4A3B" w:rsidRDefault="00CD4A3B" w:rsidP="00CD4A3B">
      <w:pPr>
        <w:spacing w:after="0" w:line="240" w:lineRule="auto"/>
        <w:ind w:firstLine="708"/>
        <w:jc w:val="both"/>
        <w:rPr>
          <w:rFonts w:ascii="Times New Roman" w:hAnsi="Times New Roman" w:cs="Times New Roman"/>
          <w:sz w:val="24"/>
          <w:szCs w:val="24"/>
        </w:rPr>
      </w:pPr>
      <w:r w:rsidRPr="00E5059A">
        <w:rPr>
          <w:rFonts w:ascii="Times New Roman" w:hAnsi="Times New Roman" w:cs="Times New Roman"/>
          <w:sz w:val="24"/>
          <w:szCs w:val="24"/>
        </w:rPr>
        <w:t xml:space="preserve">Педагоги детского сада повышают свое мастерство в ходе участия в различных конкурсах, с наличия научно-педагогических и методических публикаций на муниципальном, региональном, федеральном уровнях.   </w:t>
      </w:r>
    </w:p>
    <w:p w:rsidR="00CD4A3B" w:rsidRDefault="00CD4A3B" w:rsidP="00CD4A3B">
      <w:pPr>
        <w:spacing w:after="0" w:line="240" w:lineRule="auto"/>
        <w:ind w:firstLine="708"/>
        <w:jc w:val="both"/>
        <w:rPr>
          <w:rFonts w:ascii="Times New Roman" w:hAnsi="Times New Roman" w:cs="Times New Roman"/>
          <w:sz w:val="24"/>
          <w:szCs w:val="24"/>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
        <w:gridCol w:w="1425"/>
        <w:gridCol w:w="1134"/>
        <w:gridCol w:w="1843"/>
        <w:gridCol w:w="1559"/>
        <w:gridCol w:w="2269"/>
        <w:gridCol w:w="1984"/>
      </w:tblGrid>
      <w:tr w:rsidR="00CD4A3B" w:rsidRPr="0089793E" w:rsidTr="00EE4BE0">
        <w:tc>
          <w:tcPr>
            <w:tcW w:w="418" w:type="dxa"/>
          </w:tcPr>
          <w:p w:rsidR="00CD4A3B" w:rsidRPr="0089793E" w:rsidRDefault="00CD4A3B" w:rsidP="00E42F28">
            <w:pPr>
              <w:spacing w:after="0" w:line="240" w:lineRule="auto"/>
              <w:jc w:val="center"/>
              <w:rPr>
                <w:rFonts w:ascii="Times New Roman" w:eastAsia="Times New Roman" w:hAnsi="Times New Roman"/>
                <w:b/>
                <w:bCs/>
                <w:sz w:val="24"/>
                <w:szCs w:val="24"/>
              </w:rPr>
            </w:pPr>
            <w:r w:rsidRPr="0089793E">
              <w:rPr>
                <w:rFonts w:ascii="Times New Roman" w:eastAsia="Times New Roman" w:hAnsi="Times New Roman"/>
                <w:b/>
                <w:bCs/>
                <w:sz w:val="24"/>
                <w:szCs w:val="24"/>
              </w:rPr>
              <w:t>№</w:t>
            </w:r>
          </w:p>
        </w:tc>
        <w:tc>
          <w:tcPr>
            <w:tcW w:w="1425" w:type="dxa"/>
          </w:tcPr>
          <w:p w:rsidR="00CD4A3B" w:rsidRPr="0089793E" w:rsidRDefault="00CD4A3B" w:rsidP="00E42F28">
            <w:pPr>
              <w:spacing w:after="0" w:line="240" w:lineRule="auto"/>
              <w:jc w:val="center"/>
              <w:rPr>
                <w:rFonts w:ascii="Times New Roman" w:eastAsia="Times New Roman" w:hAnsi="Times New Roman"/>
                <w:b/>
                <w:bCs/>
                <w:sz w:val="24"/>
                <w:szCs w:val="24"/>
              </w:rPr>
            </w:pPr>
            <w:r w:rsidRPr="0089793E">
              <w:rPr>
                <w:rFonts w:ascii="Times New Roman" w:eastAsia="Times New Roman" w:hAnsi="Times New Roman"/>
                <w:b/>
                <w:bCs/>
                <w:sz w:val="24"/>
                <w:szCs w:val="24"/>
              </w:rPr>
              <w:t>ФИО педагога</w:t>
            </w:r>
          </w:p>
        </w:tc>
        <w:tc>
          <w:tcPr>
            <w:tcW w:w="1134" w:type="dxa"/>
          </w:tcPr>
          <w:p w:rsidR="00CD4A3B" w:rsidRPr="0089793E" w:rsidRDefault="00CD4A3B" w:rsidP="00E42F28">
            <w:pPr>
              <w:spacing w:after="0" w:line="240" w:lineRule="auto"/>
              <w:jc w:val="center"/>
              <w:rPr>
                <w:rFonts w:ascii="Times New Roman" w:eastAsia="Times New Roman" w:hAnsi="Times New Roman"/>
                <w:b/>
                <w:bCs/>
                <w:sz w:val="24"/>
                <w:szCs w:val="24"/>
              </w:rPr>
            </w:pPr>
            <w:r w:rsidRPr="0089793E">
              <w:rPr>
                <w:rFonts w:ascii="Times New Roman" w:eastAsia="Times New Roman" w:hAnsi="Times New Roman"/>
                <w:b/>
                <w:bCs/>
                <w:sz w:val="24"/>
                <w:szCs w:val="24"/>
              </w:rPr>
              <w:t>ОУ</w:t>
            </w:r>
          </w:p>
        </w:tc>
        <w:tc>
          <w:tcPr>
            <w:tcW w:w="1843" w:type="dxa"/>
          </w:tcPr>
          <w:p w:rsidR="00CD4A3B" w:rsidRPr="0089793E" w:rsidRDefault="00CD4A3B" w:rsidP="00E42F28">
            <w:pPr>
              <w:spacing w:after="0" w:line="240" w:lineRule="auto"/>
              <w:jc w:val="center"/>
              <w:rPr>
                <w:rFonts w:ascii="Times New Roman" w:eastAsia="Times New Roman" w:hAnsi="Times New Roman"/>
                <w:b/>
                <w:bCs/>
                <w:sz w:val="24"/>
                <w:szCs w:val="24"/>
              </w:rPr>
            </w:pPr>
            <w:r w:rsidRPr="0089793E">
              <w:rPr>
                <w:rFonts w:ascii="Times New Roman" w:eastAsia="Times New Roman" w:hAnsi="Times New Roman"/>
                <w:b/>
                <w:bCs/>
                <w:sz w:val="24"/>
                <w:szCs w:val="24"/>
              </w:rPr>
              <w:t>Участие в профессиональных конкурсах («Воспитатель года»)</w:t>
            </w:r>
          </w:p>
        </w:tc>
        <w:tc>
          <w:tcPr>
            <w:tcW w:w="1559" w:type="dxa"/>
          </w:tcPr>
          <w:p w:rsidR="00CD4A3B" w:rsidRPr="0089793E" w:rsidRDefault="00CD4A3B" w:rsidP="00E42F28">
            <w:pPr>
              <w:spacing w:after="0" w:line="240" w:lineRule="auto"/>
              <w:jc w:val="center"/>
              <w:rPr>
                <w:rFonts w:ascii="Times New Roman" w:eastAsia="Times New Roman" w:hAnsi="Times New Roman"/>
                <w:b/>
                <w:bCs/>
                <w:sz w:val="24"/>
                <w:szCs w:val="24"/>
              </w:rPr>
            </w:pPr>
            <w:r w:rsidRPr="0089793E">
              <w:rPr>
                <w:rFonts w:ascii="Times New Roman" w:eastAsia="Times New Roman" w:hAnsi="Times New Roman"/>
                <w:b/>
                <w:bCs/>
                <w:sz w:val="24"/>
                <w:szCs w:val="24"/>
              </w:rPr>
              <w:t xml:space="preserve">Трансляция инновационного </w:t>
            </w:r>
            <w:proofErr w:type="spellStart"/>
            <w:r w:rsidRPr="0089793E">
              <w:rPr>
                <w:rFonts w:ascii="Times New Roman" w:eastAsia="Times New Roman" w:hAnsi="Times New Roman"/>
                <w:b/>
                <w:bCs/>
                <w:sz w:val="24"/>
                <w:szCs w:val="24"/>
              </w:rPr>
              <w:t>педопыта</w:t>
            </w:r>
            <w:proofErr w:type="spellEnd"/>
            <w:r w:rsidRPr="0089793E">
              <w:rPr>
                <w:rFonts w:ascii="Times New Roman" w:eastAsia="Times New Roman" w:hAnsi="Times New Roman"/>
                <w:b/>
                <w:bCs/>
                <w:sz w:val="24"/>
                <w:szCs w:val="24"/>
              </w:rPr>
              <w:t>.</w:t>
            </w:r>
          </w:p>
        </w:tc>
        <w:tc>
          <w:tcPr>
            <w:tcW w:w="2269" w:type="dxa"/>
          </w:tcPr>
          <w:p w:rsidR="00CD4A3B" w:rsidRPr="0089793E" w:rsidRDefault="00CD4A3B" w:rsidP="00E42F28">
            <w:pPr>
              <w:spacing w:after="0" w:line="240" w:lineRule="auto"/>
              <w:jc w:val="center"/>
              <w:rPr>
                <w:rFonts w:ascii="Times New Roman" w:eastAsia="Times New Roman" w:hAnsi="Times New Roman"/>
                <w:b/>
                <w:bCs/>
                <w:sz w:val="24"/>
                <w:szCs w:val="24"/>
              </w:rPr>
            </w:pPr>
            <w:r w:rsidRPr="0089793E">
              <w:rPr>
                <w:rFonts w:ascii="Times New Roman" w:eastAsia="Times New Roman" w:hAnsi="Times New Roman"/>
                <w:b/>
                <w:bCs/>
                <w:sz w:val="24"/>
                <w:szCs w:val="24"/>
              </w:rPr>
              <w:t xml:space="preserve">Публикации </w:t>
            </w:r>
          </w:p>
        </w:tc>
        <w:tc>
          <w:tcPr>
            <w:tcW w:w="1984" w:type="dxa"/>
          </w:tcPr>
          <w:p w:rsidR="00CD4A3B" w:rsidRPr="0089793E" w:rsidRDefault="00CD4A3B" w:rsidP="00E42F28">
            <w:pPr>
              <w:spacing w:after="0" w:line="240" w:lineRule="auto"/>
              <w:jc w:val="center"/>
              <w:rPr>
                <w:rFonts w:ascii="Times New Roman" w:eastAsia="Times New Roman" w:hAnsi="Times New Roman"/>
                <w:b/>
                <w:bCs/>
                <w:sz w:val="24"/>
                <w:szCs w:val="24"/>
              </w:rPr>
            </w:pPr>
            <w:r w:rsidRPr="0089793E">
              <w:rPr>
                <w:rFonts w:ascii="Times New Roman" w:eastAsia="Times New Roman" w:hAnsi="Times New Roman"/>
                <w:b/>
                <w:bCs/>
                <w:sz w:val="24"/>
                <w:szCs w:val="24"/>
              </w:rPr>
              <w:t xml:space="preserve">Результаты </w:t>
            </w:r>
          </w:p>
        </w:tc>
      </w:tr>
      <w:tr w:rsidR="003551F4" w:rsidRPr="0089793E" w:rsidTr="003551F4">
        <w:trPr>
          <w:trHeight w:val="2020"/>
        </w:trPr>
        <w:tc>
          <w:tcPr>
            <w:tcW w:w="418" w:type="dxa"/>
            <w:vAlign w:val="center"/>
          </w:tcPr>
          <w:p w:rsidR="003551F4" w:rsidRPr="00734582" w:rsidRDefault="003551F4" w:rsidP="0024311B">
            <w:pPr>
              <w:spacing w:after="0" w:line="240" w:lineRule="auto"/>
              <w:jc w:val="center"/>
              <w:rPr>
                <w:rFonts w:ascii="Times New Roman" w:eastAsia="Times New Roman" w:hAnsi="Times New Roman"/>
                <w:bCs/>
              </w:rPr>
            </w:pPr>
          </w:p>
        </w:tc>
        <w:tc>
          <w:tcPr>
            <w:tcW w:w="1425" w:type="dxa"/>
            <w:vAlign w:val="center"/>
          </w:tcPr>
          <w:p w:rsidR="003551F4" w:rsidRPr="00734582" w:rsidRDefault="003551F4" w:rsidP="0024311B">
            <w:pPr>
              <w:spacing w:after="0" w:line="240" w:lineRule="auto"/>
              <w:jc w:val="center"/>
              <w:rPr>
                <w:rFonts w:ascii="Times New Roman" w:eastAsia="Times New Roman" w:hAnsi="Times New Roman"/>
                <w:bCs/>
              </w:rPr>
            </w:pPr>
            <w:proofErr w:type="spellStart"/>
            <w:r w:rsidRPr="00734582">
              <w:rPr>
                <w:rFonts w:ascii="Times New Roman" w:eastAsia="Times New Roman" w:hAnsi="Times New Roman"/>
                <w:bCs/>
              </w:rPr>
              <w:t>Хомушку</w:t>
            </w:r>
            <w:proofErr w:type="spellEnd"/>
            <w:r w:rsidRPr="00734582">
              <w:rPr>
                <w:rFonts w:ascii="Times New Roman" w:eastAsia="Times New Roman" w:hAnsi="Times New Roman"/>
                <w:bCs/>
              </w:rPr>
              <w:t xml:space="preserve"> </w:t>
            </w:r>
            <w:proofErr w:type="spellStart"/>
            <w:r w:rsidRPr="00734582">
              <w:rPr>
                <w:rFonts w:ascii="Times New Roman" w:eastAsia="Times New Roman" w:hAnsi="Times New Roman"/>
                <w:bCs/>
              </w:rPr>
              <w:t>Оюмаа</w:t>
            </w:r>
            <w:proofErr w:type="spellEnd"/>
            <w:r w:rsidRPr="00734582">
              <w:rPr>
                <w:rFonts w:ascii="Times New Roman" w:eastAsia="Times New Roman" w:hAnsi="Times New Roman"/>
                <w:bCs/>
              </w:rPr>
              <w:t xml:space="preserve"> </w:t>
            </w:r>
            <w:proofErr w:type="spellStart"/>
            <w:r w:rsidRPr="00734582">
              <w:rPr>
                <w:rFonts w:ascii="Times New Roman" w:eastAsia="Times New Roman" w:hAnsi="Times New Roman"/>
                <w:bCs/>
              </w:rPr>
              <w:t>Кужугетовна</w:t>
            </w:r>
            <w:proofErr w:type="spellEnd"/>
          </w:p>
        </w:tc>
        <w:tc>
          <w:tcPr>
            <w:tcW w:w="1134" w:type="dxa"/>
          </w:tcPr>
          <w:p w:rsidR="003551F4" w:rsidRPr="00345371" w:rsidRDefault="003551F4" w:rsidP="0024311B">
            <w:pPr>
              <w:spacing w:after="0" w:line="240" w:lineRule="auto"/>
              <w:rPr>
                <w:rFonts w:ascii="Times New Roman" w:hAnsi="Times New Roman" w:cs="Times New Roman"/>
              </w:rPr>
            </w:pPr>
            <w:r w:rsidRPr="00EE4BE0">
              <w:rPr>
                <w:rFonts w:ascii="Times New Roman" w:hAnsi="Times New Roman" w:cs="Times New Roman"/>
              </w:rPr>
              <w:t>Региональная Н</w:t>
            </w:r>
            <w:r>
              <w:rPr>
                <w:rFonts w:ascii="Times New Roman" w:hAnsi="Times New Roman" w:cs="Times New Roman"/>
              </w:rPr>
              <w:t xml:space="preserve">ПК родителей и педагогов ДОО. </w:t>
            </w:r>
          </w:p>
        </w:tc>
        <w:tc>
          <w:tcPr>
            <w:tcW w:w="1843" w:type="dxa"/>
          </w:tcPr>
          <w:p w:rsidR="003551F4" w:rsidRPr="005A4D39" w:rsidRDefault="003551F4" w:rsidP="0024311B">
            <w:pPr>
              <w:pStyle w:val="a6"/>
              <w:rPr>
                <w:rFonts w:ascii="Times New Roman" w:hAnsi="Times New Roman" w:cs="Times New Roman"/>
              </w:rPr>
            </w:pPr>
          </w:p>
        </w:tc>
        <w:tc>
          <w:tcPr>
            <w:tcW w:w="1559" w:type="dxa"/>
          </w:tcPr>
          <w:p w:rsidR="003551F4" w:rsidRPr="00734582" w:rsidRDefault="003551F4" w:rsidP="0024311B">
            <w:pPr>
              <w:spacing w:after="0" w:line="240" w:lineRule="auto"/>
              <w:jc w:val="center"/>
              <w:rPr>
                <w:rFonts w:ascii="Times New Roman" w:eastAsia="Times New Roman" w:hAnsi="Times New Roman"/>
                <w:bCs/>
                <w:color w:val="FF0000"/>
              </w:rPr>
            </w:pPr>
            <w:r w:rsidRPr="005A4D39">
              <w:rPr>
                <w:rFonts w:ascii="Times New Roman" w:hAnsi="Times New Roman" w:cs="Times New Roman"/>
              </w:rPr>
              <w:t>«Мы рядом – значит, мы вместе!»</w:t>
            </w:r>
          </w:p>
        </w:tc>
        <w:tc>
          <w:tcPr>
            <w:tcW w:w="2269" w:type="dxa"/>
          </w:tcPr>
          <w:p w:rsidR="003551F4" w:rsidRPr="00F426E0" w:rsidRDefault="003551F4" w:rsidP="0024311B">
            <w:pPr>
              <w:spacing w:after="0" w:line="240" w:lineRule="auto"/>
              <w:jc w:val="center"/>
              <w:rPr>
                <w:rFonts w:ascii="Times New Roman" w:eastAsia="Times New Roman" w:hAnsi="Times New Roman"/>
                <w:bCs/>
                <w:color w:val="000000" w:themeColor="text1"/>
              </w:rPr>
            </w:pPr>
            <w:r w:rsidRPr="00F426E0">
              <w:rPr>
                <w:rFonts w:ascii="Times New Roman" w:eastAsia="Times New Roman" w:hAnsi="Times New Roman"/>
                <w:bCs/>
                <w:color w:val="000000" w:themeColor="text1"/>
              </w:rPr>
              <w:t xml:space="preserve">Тыва </w:t>
            </w:r>
            <w:proofErr w:type="spellStart"/>
            <w:r w:rsidRPr="00F426E0">
              <w:rPr>
                <w:rFonts w:ascii="Times New Roman" w:eastAsia="Times New Roman" w:hAnsi="Times New Roman"/>
                <w:bCs/>
                <w:color w:val="000000" w:themeColor="text1"/>
              </w:rPr>
              <w:t>хогжум</w:t>
            </w:r>
            <w:proofErr w:type="spellEnd"/>
            <w:r w:rsidRPr="00F426E0">
              <w:rPr>
                <w:rFonts w:ascii="Times New Roman" w:eastAsia="Times New Roman" w:hAnsi="Times New Roman"/>
                <w:bCs/>
                <w:color w:val="000000" w:themeColor="text1"/>
              </w:rPr>
              <w:t xml:space="preserve"> </w:t>
            </w:r>
            <w:proofErr w:type="spellStart"/>
            <w:r w:rsidRPr="00F426E0">
              <w:rPr>
                <w:rFonts w:ascii="Times New Roman" w:eastAsia="Times New Roman" w:hAnsi="Times New Roman"/>
                <w:bCs/>
                <w:color w:val="000000" w:themeColor="text1"/>
              </w:rPr>
              <w:t>херексели</w:t>
            </w:r>
            <w:proofErr w:type="spellEnd"/>
            <w:r w:rsidRPr="00F426E0">
              <w:rPr>
                <w:rFonts w:ascii="Times New Roman" w:eastAsia="Times New Roman" w:hAnsi="Times New Roman"/>
                <w:bCs/>
                <w:color w:val="000000" w:themeColor="text1"/>
              </w:rPr>
              <w:t xml:space="preserve"> «</w:t>
            </w:r>
            <w:proofErr w:type="spellStart"/>
            <w:r w:rsidRPr="00F426E0">
              <w:rPr>
                <w:rFonts w:ascii="Times New Roman" w:eastAsia="Times New Roman" w:hAnsi="Times New Roman"/>
                <w:bCs/>
                <w:color w:val="000000" w:themeColor="text1"/>
              </w:rPr>
              <w:t>Шынгырааш</w:t>
            </w:r>
            <w:proofErr w:type="spellEnd"/>
            <w:r w:rsidRPr="00F426E0">
              <w:rPr>
                <w:rFonts w:ascii="Times New Roman" w:eastAsia="Times New Roman" w:hAnsi="Times New Roman"/>
                <w:bCs/>
                <w:color w:val="000000" w:themeColor="text1"/>
              </w:rPr>
              <w:t>»</w:t>
            </w:r>
          </w:p>
        </w:tc>
        <w:tc>
          <w:tcPr>
            <w:tcW w:w="1984" w:type="dxa"/>
          </w:tcPr>
          <w:p w:rsidR="003551F4" w:rsidRPr="00734582" w:rsidRDefault="003551F4" w:rsidP="0024311B">
            <w:pPr>
              <w:spacing w:after="0" w:line="240" w:lineRule="auto"/>
              <w:jc w:val="center"/>
              <w:rPr>
                <w:rFonts w:ascii="Times New Roman" w:eastAsia="Times New Roman" w:hAnsi="Times New Roman"/>
                <w:bCs/>
              </w:rPr>
            </w:pPr>
            <w:r>
              <w:rPr>
                <w:rFonts w:ascii="Times New Roman" w:eastAsia="Times New Roman" w:hAnsi="Times New Roman"/>
                <w:b/>
                <w:bCs/>
              </w:rPr>
              <w:t>Победитель в номинации «Оригинальная методика»</w:t>
            </w:r>
            <w:r w:rsidRPr="00734582">
              <w:rPr>
                <w:rFonts w:ascii="Times New Roman" w:eastAsia="Times New Roman" w:hAnsi="Times New Roman"/>
                <w:bCs/>
              </w:rPr>
              <w:t xml:space="preserve"> </w:t>
            </w:r>
          </w:p>
          <w:p w:rsidR="003551F4" w:rsidRPr="00734582" w:rsidRDefault="003551F4" w:rsidP="0024311B">
            <w:pPr>
              <w:spacing w:after="0" w:line="240" w:lineRule="auto"/>
              <w:jc w:val="center"/>
              <w:rPr>
                <w:rFonts w:ascii="Times New Roman" w:eastAsia="Times New Roman" w:hAnsi="Times New Roman"/>
                <w:bCs/>
              </w:rPr>
            </w:pPr>
            <w:r>
              <w:rPr>
                <w:rFonts w:ascii="Times New Roman" w:eastAsia="Times New Roman" w:hAnsi="Times New Roman"/>
                <w:bCs/>
              </w:rPr>
              <w:t>Приказ № 40</w:t>
            </w:r>
          </w:p>
          <w:p w:rsidR="003551F4" w:rsidRPr="00734582" w:rsidRDefault="003551F4" w:rsidP="00F426E0">
            <w:pPr>
              <w:spacing w:after="0" w:line="240" w:lineRule="auto"/>
              <w:jc w:val="center"/>
              <w:rPr>
                <w:rFonts w:ascii="Times New Roman" w:eastAsia="Times New Roman" w:hAnsi="Times New Roman"/>
                <w:bCs/>
                <w:color w:val="FF0000"/>
              </w:rPr>
            </w:pPr>
            <w:r w:rsidRPr="00734582">
              <w:rPr>
                <w:rFonts w:ascii="Times New Roman" w:eastAsia="Times New Roman" w:hAnsi="Times New Roman"/>
                <w:bCs/>
              </w:rPr>
              <w:t>от 0</w:t>
            </w:r>
            <w:r>
              <w:rPr>
                <w:rFonts w:ascii="Times New Roman" w:eastAsia="Times New Roman" w:hAnsi="Times New Roman"/>
                <w:bCs/>
              </w:rPr>
              <w:t>9</w:t>
            </w:r>
            <w:r w:rsidRPr="00734582">
              <w:rPr>
                <w:rFonts w:ascii="Times New Roman" w:eastAsia="Times New Roman" w:hAnsi="Times New Roman"/>
                <w:bCs/>
              </w:rPr>
              <w:t>.</w:t>
            </w:r>
            <w:r>
              <w:rPr>
                <w:rFonts w:ascii="Times New Roman" w:eastAsia="Times New Roman" w:hAnsi="Times New Roman"/>
                <w:bCs/>
              </w:rPr>
              <w:t>12</w:t>
            </w:r>
            <w:r w:rsidRPr="00734582">
              <w:rPr>
                <w:rFonts w:ascii="Times New Roman" w:eastAsia="Times New Roman" w:hAnsi="Times New Roman"/>
                <w:bCs/>
              </w:rPr>
              <w:t>.202</w:t>
            </w:r>
            <w:r>
              <w:rPr>
                <w:rFonts w:ascii="Times New Roman" w:eastAsia="Times New Roman" w:hAnsi="Times New Roman"/>
                <w:bCs/>
              </w:rPr>
              <w:t>1</w:t>
            </w:r>
            <w:r w:rsidRPr="00734582">
              <w:rPr>
                <w:rFonts w:ascii="Times New Roman" w:eastAsia="Times New Roman" w:hAnsi="Times New Roman"/>
                <w:bCs/>
              </w:rPr>
              <w:t>г</w:t>
            </w:r>
          </w:p>
        </w:tc>
      </w:tr>
      <w:tr w:rsidR="0024311B" w:rsidRPr="0089793E" w:rsidTr="00EE4BE0">
        <w:tc>
          <w:tcPr>
            <w:tcW w:w="418" w:type="dxa"/>
          </w:tcPr>
          <w:p w:rsidR="0024311B" w:rsidRPr="00734582" w:rsidRDefault="0024311B" w:rsidP="0024311B">
            <w:pPr>
              <w:spacing w:after="0" w:line="240" w:lineRule="auto"/>
              <w:jc w:val="center"/>
              <w:rPr>
                <w:rFonts w:ascii="Times New Roman" w:eastAsia="Times New Roman" w:hAnsi="Times New Roman"/>
                <w:bCs/>
              </w:rPr>
            </w:pPr>
          </w:p>
        </w:tc>
        <w:tc>
          <w:tcPr>
            <w:tcW w:w="1425" w:type="dxa"/>
          </w:tcPr>
          <w:p w:rsidR="0024311B" w:rsidRPr="00734582" w:rsidRDefault="0024311B" w:rsidP="0024311B">
            <w:pPr>
              <w:spacing w:after="0" w:line="240" w:lineRule="auto"/>
              <w:jc w:val="center"/>
              <w:rPr>
                <w:rFonts w:ascii="Times New Roman" w:eastAsia="Times New Roman" w:hAnsi="Times New Roman"/>
                <w:bCs/>
              </w:rPr>
            </w:pPr>
            <w:proofErr w:type="spellStart"/>
            <w:r w:rsidRPr="00734582">
              <w:rPr>
                <w:rFonts w:ascii="Times New Roman" w:eastAsia="Times New Roman" w:hAnsi="Times New Roman"/>
                <w:bCs/>
              </w:rPr>
              <w:t>Хомушку</w:t>
            </w:r>
            <w:proofErr w:type="spellEnd"/>
            <w:r w:rsidRPr="00734582">
              <w:rPr>
                <w:rFonts w:ascii="Times New Roman" w:eastAsia="Times New Roman" w:hAnsi="Times New Roman"/>
                <w:bCs/>
              </w:rPr>
              <w:t xml:space="preserve"> Аида Александровна</w:t>
            </w:r>
          </w:p>
        </w:tc>
        <w:tc>
          <w:tcPr>
            <w:tcW w:w="1134" w:type="dxa"/>
          </w:tcPr>
          <w:p w:rsidR="0024311B" w:rsidRPr="00734582" w:rsidRDefault="0024311B" w:rsidP="0024311B">
            <w:pPr>
              <w:spacing w:after="0" w:line="240" w:lineRule="auto"/>
              <w:rPr>
                <w:rFonts w:ascii="Times New Roman" w:eastAsia="Times New Roman" w:hAnsi="Times New Roman"/>
                <w:bCs/>
              </w:rPr>
            </w:pPr>
            <w:proofErr w:type="spellStart"/>
            <w:r w:rsidRPr="00734582">
              <w:rPr>
                <w:rFonts w:ascii="Times New Roman" w:eastAsia="Times New Roman" w:hAnsi="Times New Roman"/>
                <w:bCs/>
              </w:rPr>
              <w:t>Кожуунное</w:t>
            </w:r>
            <w:proofErr w:type="spellEnd"/>
          </w:p>
        </w:tc>
        <w:tc>
          <w:tcPr>
            <w:tcW w:w="1843" w:type="dxa"/>
          </w:tcPr>
          <w:p w:rsidR="0024311B" w:rsidRPr="008F5681" w:rsidRDefault="0024311B" w:rsidP="0024311B">
            <w:pPr>
              <w:pStyle w:val="a6"/>
              <w:rPr>
                <w:rFonts w:ascii="Times New Roman" w:hAnsi="Times New Roman" w:cs="Times New Roman"/>
                <w:bCs/>
              </w:rPr>
            </w:pPr>
            <w:r w:rsidRPr="008F5681">
              <w:rPr>
                <w:rFonts w:ascii="Times New Roman" w:hAnsi="Times New Roman" w:cs="Times New Roman"/>
              </w:rPr>
              <w:t>«Воспитатель года – 2022г»</w:t>
            </w:r>
          </w:p>
        </w:tc>
        <w:tc>
          <w:tcPr>
            <w:tcW w:w="1559" w:type="dxa"/>
          </w:tcPr>
          <w:p w:rsidR="0024311B" w:rsidRPr="00734582" w:rsidRDefault="0024311B" w:rsidP="0024311B">
            <w:pPr>
              <w:spacing w:after="0" w:line="240" w:lineRule="auto"/>
              <w:jc w:val="center"/>
              <w:rPr>
                <w:rFonts w:ascii="Times New Roman" w:eastAsia="Times New Roman" w:hAnsi="Times New Roman"/>
                <w:bCs/>
              </w:rPr>
            </w:pPr>
          </w:p>
        </w:tc>
        <w:tc>
          <w:tcPr>
            <w:tcW w:w="2269" w:type="dxa"/>
          </w:tcPr>
          <w:p w:rsidR="0024311B" w:rsidRPr="00734582" w:rsidRDefault="0024311B" w:rsidP="0024311B">
            <w:pPr>
              <w:spacing w:after="0" w:line="240" w:lineRule="auto"/>
              <w:jc w:val="center"/>
              <w:rPr>
                <w:rFonts w:ascii="Times New Roman" w:eastAsia="Times New Roman" w:hAnsi="Times New Roman"/>
                <w:bCs/>
              </w:rPr>
            </w:pPr>
          </w:p>
        </w:tc>
        <w:tc>
          <w:tcPr>
            <w:tcW w:w="1984" w:type="dxa"/>
          </w:tcPr>
          <w:p w:rsidR="0024311B" w:rsidRPr="00734582" w:rsidRDefault="0024311B" w:rsidP="0024311B">
            <w:pPr>
              <w:spacing w:after="0" w:line="240" w:lineRule="auto"/>
              <w:jc w:val="center"/>
              <w:rPr>
                <w:rFonts w:ascii="Times New Roman" w:eastAsia="Times New Roman" w:hAnsi="Times New Roman"/>
                <w:b/>
                <w:bCs/>
              </w:rPr>
            </w:pPr>
            <w:r>
              <w:rPr>
                <w:rFonts w:ascii="Times New Roman" w:eastAsia="Times New Roman" w:hAnsi="Times New Roman"/>
                <w:b/>
                <w:bCs/>
              </w:rPr>
              <w:t>Гра</w:t>
            </w:r>
            <w:r w:rsidRPr="00734582">
              <w:rPr>
                <w:rFonts w:ascii="Times New Roman" w:eastAsia="Times New Roman" w:hAnsi="Times New Roman"/>
                <w:b/>
                <w:bCs/>
              </w:rPr>
              <w:t xml:space="preserve">мота </w:t>
            </w:r>
          </w:p>
          <w:p w:rsidR="0024311B" w:rsidRPr="00734582" w:rsidRDefault="0024311B" w:rsidP="0024311B">
            <w:pPr>
              <w:spacing w:after="0" w:line="240" w:lineRule="auto"/>
              <w:jc w:val="center"/>
              <w:rPr>
                <w:rFonts w:ascii="Times New Roman" w:eastAsia="Times New Roman" w:hAnsi="Times New Roman"/>
                <w:b/>
                <w:bCs/>
              </w:rPr>
            </w:pPr>
            <w:r w:rsidRPr="00734582">
              <w:rPr>
                <w:rFonts w:ascii="Times New Roman" w:eastAsia="Times New Roman" w:hAnsi="Times New Roman"/>
                <w:b/>
                <w:bCs/>
              </w:rPr>
              <w:t>1 место</w:t>
            </w:r>
          </w:p>
          <w:p w:rsidR="0024311B" w:rsidRPr="00734582" w:rsidRDefault="0024311B" w:rsidP="0024311B">
            <w:pPr>
              <w:spacing w:after="0" w:line="240" w:lineRule="auto"/>
              <w:jc w:val="center"/>
              <w:rPr>
                <w:rFonts w:ascii="Times New Roman" w:eastAsia="Times New Roman" w:hAnsi="Times New Roman"/>
                <w:bCs/>
              </w:rPr>
            </w:pPr>
            <w:r w:rsidRPr="00734582">
              <w:rPr>
                <w:rFonts w:ascii="Times New Roman" w:eastAsia="Times New Roman" w:hAnsi="Times New Roman"/>
                <w:bCs/>
              </w:rPr>
              <w:t xml:space="preserve">Приказ № </w:t>
            </w:r>
          </w:p>
          <w:p w:rsidR="0024311B" w:rsidRPr="00734582" w:rsidRDefault="0024311B" w:rsidP="0024311B">
            <w:pPr>
              <w:spacing w:after="0" w:line="240" w:lineRule="auto"/>
              <w:jc w:val="center"/>
              <w:rPr>
                <w:rFonts w:ascii="Times New Roman" w:eastAsia="Times New Roman" w:hAnsi="Times New Roman"/>
                <w:bCs/>
              </w:rPr>
            </w:pPr>
            <w:r w:rsidRPr="00734582">
              <w:rPr>
                <w:rFonts w:ascii="Times New Roman" w:eastAsia="Times New Roman" w:hAnsi="Times New Roman"/>
                <w:bCs/>
              </w:rPr>
              <w:t xml:space="preserve">от </w:t>
            </w:r>
            <w:r>
              <w:rPr>
                <w:rFonts w:ascii="Times New Roman" w:eastAsia="Times New Roman" w:hAnsi="Times New Roman"/>
                <w:bCs/>
              </w:rPr>
              <w:t>2022</w:t>
            </w:r>
            <w:r w:rsidRPr="00734582">
              <w:rPr>
                <w:rFonts w:ascii="Times New Roman" w:eastAsia="Times New Roman" w:hAnsi="Times New Roman"/>
                <w:bCs/>
              </w:rPr>
              <w:t>г</w:t>
            </w:r>
          </w:p>
        </w:tc>
      </w:tr>
      <w:tr w:rsidR="0024311B" w:rsidRPr="0089793E" w:rsidTr="00EE4BE0">
        <w:tc>
          <w:tcPr>
            <w:tcW w:w="418" w:type="dxa"/>
          </w:tcPr>
          <w:p w:rsidR="0024311B" w:rsidRPr="00734582" w:rsidRDefault="0024311B" w:rsidP="0024311B">
            <w:pPr>
              <w:spacing w:after="0" w:line="240" w:lineRule="auto"/>
              <w:jc w:val="center"/>
              <w:rPr>
                <w:rFonts w:ascii="Times New Roman" w:eastAsia="Times New Roman" w:hAnsi="Times New Roman"/>
                <w:bCs/>
              </w:rPr>
            </w:pPr>
          </w:p>
        </w:tc>
        <w:tc>
          <w:tcPr>
            <w:tcW w:w="1425" w:type="dxa"/>
          </w:tcPr>
          <w:p w:rsidR="0024311B" w:rsidRPr="00734582" w:rsidRDefault="0024311B" w:rsidP="0024311B">
            <w:pPr>
              <w:spacing w:after="0" w:line="240" w:lineRule="auto"/>
              <w:jc w:val="center"/>
              <w:rPr>
                <w:rFonts w:ascii="Times New Roman" w:eastAsia="Times New Roman" w:hAnsi="Times New Roman"/>
                <w:bCs/>
              </w:rPr>
            </w:pPr>
          </w:p>
        </w:tc>
        <w:tc>
          <w:tcPr>
            <w:tcW w:w="1134" w:type="dxa"/>
          </w:tcPr>
          <w:p w:rsidR="0024311B" w:rsidRPr="00734582" w:rsidRDefault="0024311B" w:rsidP="0024311B">
            <w:pPr>
              <w:spacing w:after="0" w:line="240" w:lineRule="auto"/>
              <w:rPr>
                <w:rFonts w:ascii="Times New Roman" w:eastAsia="Times New Roman" w:hAnsi="Times New Roman"/>
                <w:bCs/>
              </w:rPr>
            </w:pPr>
            <w:r>
              <w:rPr>
                <w:rFonts w:ascii="Times New Roman" w:eastAsia="Times New Roman" w:hAnsi="Times New Roman"/>
                <w:bCs/>
              </w:rPr>
              <w:t xml:space="preserve">Республиканское </w:t>
            </w:r>
          </w:p>
        </w:tc>
        <w:tc>
          <w:tcPr>
            <w:tcW w:w="1843" w:type="dxa"/>
          </w:tcPr>
          <w:p w:rsidR="0024311B" w:rsidRPr="00EE4BE0" w:rsidRDefault="0024311B" w:rsidP="0024311B">
            <w:pPr>
              <w:pStyle w:val="a6"/>
              <w:rPr>
                <w:rFonts w:ascii="Times New Roman" w:hAnsi="Times New Roman" w:cs="Times New Roman"/>
              </w:rPr>
            </w:pPr>
            <w:r w:rsidRPr="00EE4BE0">
              <w:rPr>
                <w:rFonts w:ascii="Times New Roman" w:hAnsi="Times New Roman" w:cs="Times New Roman"/>
                <w:sz w:val="22"/>
                <w:szCs w:val="22"/>
              </w:rPr>
              <w:t>«Воспитатель года Республики Тыва – 2022г»</w:t>
            </w:r>
          </w:p>
        </w:tc>
        <w:tc>
          <w:tcPr>
            <w:tcW w:w="1559" w:type="dxa"/>
          </w:tcPr>
          <w:p w:rsidR="0024311B" w:rsidRPr="00734582" w:rsidRDefault="0024311B" w:rsidP="0024311B">
            <w:pPr>
              <w:spacing w:after="0" w:line="240" w:lineRule="auto"/>
              <w:jc w:val="center"/>
              <w:rPr>
                <w:rFonts w:ascii="Times New Roman" w:eastAsia="Times New Roman" w:hAnsi="Times New Roman"/>
                <w:bCs/>
              </w:rPr>
            </w:pPr>
          </w:p>
        </w:tc>
        <w:tc>
          <w:tcPr>
            <w:tcW w:w="2269" w:type="dxa"/>
          </w:tcPr>
          <w:p w:rsidR="0024311B" w:rsidRPr="00734582" w:rsidRDefault="0024311B" w:rsidP="0024311B">
            <w:pPr>
              <w:spacing w:after="0" w:line="240" w:lineRule="auto"/>
              <w:jc w:val="center"/>
              <w:rPr>
                <w:rFonts w:ascii="Times New Roman" w:eastAsia="Times New Roman" w:hAnsi="Times New Roman"/>
                <w:bCs/>
              </w:rPr>
            </w:pPr>
          </w:p>
        </w:tc>
        <w:tc>
          <w:tcPr>
            <w:tcW w:w="1984" w:type="dxa"/>
          </w:tcPr>
          <w:p w:rsidR="0024311B" w:rsidRDefault="0024311B" w:rsidP="0024311B">
            <w:pPr>
              <w:spacing w:after="0" w:line="240" w:lineRule="auto"/>
              <w:jc w:val="center"/>
              <w:rPr>
                <w:rFonts w:ascii="Times New Roman" w:eastAsia="Times New Roman" w:hAnsi="Times New Roman"/>
                <w:b/>
                <w:bCs/>
              </w:rPr>
            </w:pPr>
            <w:r>
              <w:rPr>
                <w:rFonts w:ascii="Times New Roman" w:eastAsia="Times New Roman" w:hAnsi="Times New Roman"/>
                <w:b/>
                <w:bCs/>
              </w:rPr>
              <w:t>Победитель в номинации награждена благодарностью ВХ РТ</w:t>
            </w:r>
          </w:p>
        </w:tc>
      </w:tr>
      <w:tr w:rsidR="0024311B" w:rsidRPr="0089793E" w:rsidTr="00EE4BE0">
        <w:tc>
          <w:tcPr>
            <w:tcW w:w="418" w:type="dxa"/>
          </w:tcPr>
          <w:p w:rsidR="0024311B" w:rsidRPr="00734582" w:rsidRDefault="0024311B" w:rsidP="0024311B">
            <w:pPr>
              <w:spacing w:after="0" w:line="240" w:lineRule="auto"/>
              <w:jc w:val="center"/>
              <w:rPr>
                <w:rFonts w:ascii="Times New Roman" w:eastAsia="Times New Roman" w:hAnsi="Times New Roman"/>
                <w:bCs/>
              </w:rPr>
            </w:pPr>
          </w:p>
        </w:tc>
        <w:tc>
          <w:tcPr>
            <w:tcW w:w="1425" w:type="dxa"/>
          </w:tcPr>
          <w:p w:rsidR="0024311B" w:rsidRPr="00734582" w:rsidRDefault="0024311B" w:rsidP="0024311B">
            <w:pPr>
              <w:spacing w:after="0" w:line="240" w:lineRule="auto"/>
              <w:jc w:val="center"/>
              <w:rPr>
                <w:rFonts w:ascii="Times New Roman" w:eastAsia="Times New Roman" w:hAnsi="Times New Roman"/>
                <w:bCs/>
              </w:rPr>
            </w:pPr>
          </w:p>
        </w:tc>
        <w:tc>
          <w:tcPr>
            <w:tcW w:w="1134" w:type="dxa"/>
          </w:tcPr>
          <w:p w:rsidR="0024311B" w:rsidRPr="00345371" w:rsidRDefault="0024311B" w:rsidP="0024311B">
            <w:pPr>
              <w:spacing w:after="0" w:line="240" w:lineRule="auto"/>
              <w:rPr>
                <w:rFonts w:ascii="Times New Roman" w:hAnsi="Times New Roman" w:cs="Times New Roman"/>
              </w:rPr>
            </w:pPr>
            <w:r w:rsidRPr="00EE4BE0">
              <w:rPr>
                <w:rFonts w:ascii="Times New Roman" w:hAnsi="Times New Roman" w:cs="Times New Roman"/>
              </w:rPr>
              <w:t>Региональная Н</w:t>
            </w:r>
            <w:r>
              <w:rPr>
                <w:rFonts w:ascii="Times New Roman" w:hAnsi="Times New Roman" w:cs="Times New Roman"/>
              </w:rPr>
              <w:t>ПК родителей и педагогов ДОО.</w:t>
            </w:r>
          </w:p>
        </w:tc>
        <w:tc>
          <w:tcPr>
            <w:tcW w:w="1843" w:type="dxa"/>
          </w:tcPr>
          <w:p w:rsidR="0024311B" w:rsidRPr="005A4D39" w:rsidRDefault="0024311B" w:rsidP="0024311B">
            <w:pPr>
              <w:pStyle w:val="a6"/>
              <w:rPr>
                <w:rFonts w:ascii="Times New Roman" w:hAnsi="Times New Roman" w:cs="Times New Roman"/>
              </w:rPr>
            </w:pPr>
          </w:p>
        </w:tc>
        <w:tc>
          <w:tcPr>
            <w:tcW w:w="1559" w:type="dxa"/>
          </w:tcPr>
          <w:p w:rsidR="0024311B" w:rsidRPr="00734582" w:rsidRDefault="00345371" w:rsidP="0024311B">
            <w:pPr>
              <w:spacing w:after="0" w:line="240" w:lineRule="auto"/>
              <w:jc w:val="center"/>
              <w:rPr>
                <w:rFonts w:ascii="Times New Roman" w:eastAsia="Times New Roman" w:hAnsi="Times New Roman"/>
                <w:bCs/>
              </w:rPr>
            </w:pPr>
            <w:r w:rsidRPr="005A4D39">
              <w:rPr>
                <w:rFonts w:ascii="Times New Roman" w:hAnsi="Times New Roman" w:cs="Times New Roman"/>
              </w:rPr>
              <w:t>«Мы рядом – значит, мы вместе!»</w:t>
            </w:r>
          </w:p>
        </w:tc>
        <w:tc>
          <w:tcPr>
            <w:tcW w:w="2269" w:type="dxa"/>
          </w:tcPr>
          <w:p w:rsidR="0024311B" w:rsidRPr="00734582" w:rsidRDefault="00F426E0" w:rsidP="0024311B">
            <w:pPr>
              <w:spacing w:after="0" w:line="240" w:lineRule="auto"/>
              <w:jc w:val="center"/>
              <w:rPr>
                <w:rFonts w:ascii="Times New Roman" w:eastAsia="Times New Roman" w:hAnsi="Times New Roman"/>
                <w:bCs/>
              </w:rPr>
            </w:pPr>
            <w:r>
              <w:rPr>
                <w:rFonts w:ascii="Times New Roman" w:eastAsia="Times New Roman" w:hAnsi="Times New Roman"/>
                <w:bCs/>
              </w:rPr>
              <w:t>«Мини-музей Юрта»</w:t>
            </w:r>
          </w:p>
        </w:tc>
        <w:tc>
          <w:tcPr>
            <w:tcW w:w="1984" w:type="dxa"/>
          </w:tcPr>
          <w:p w:rsidR="0024311B" w:rsidRDefault="0024311B" w:rsidP="0024311B">
            <w:pPr>
              <w:spacing w:after="0" w:line="240" w:lineRule="auto"/>
              <w:jc w:val="center"/>
              <w:rPr>
                <w:rFonts w:ascii="Times New Roman" w:eastAsia="Times New Roman" w:hAnsi="Times New Roman"/>
                <w:b/>
                <w:bCs/>
              </w:rPr>
            </w:pPr>
            <w:r>
              <w:rPr>
                <w:rFonts w:ascii="Times New Roman" w:eastAsia="Times New Roman" w:hAnsi="Times New Roman"/>
                <w:b/>
                <w:bCs/>
              </w:rPr>
              <w:t xml:space="preserve">Грамота </w:t>
            </w:r>
            <w:r w:rsidR="00F426E0">
              <w:rPr>
                <w:rFonts w:ascii="Times New Roman" w:eastAsia="Times New Roman" w:hAnsi="Times New Roman"/>
                <w:b/>
                <w:bCs/>
              </w:rPr>
              <w:t>за активное участие</w:t>
            </w:r>
          </w:p>
          <w:p w:rsidR="00F426E0" w:rsidRPr="00F426E0" w:rsidRDefault="00F426E0" w:rsidP="0024311B">
            <w:pPr>
              <w:spacing w:after="0" w:line="240" w:lineRule="auto"/>
              <w:jc w:val="center"/>
              <w:rPr>
                <w:rFonts w:ascii="Times New Roman" w:eastAsia="Times New Roman" w:hAnsi="Times New Roman"/>
                <w:bCs/>
              </w:rPr>
            </w:pPr>
            <w:r w:rsidRPr="00F426E0">
              <w:rPr>
                <w:rFonts w:ascii="Times New Roman" w:eastAsia="Times New Roman" w:hAnsi="Times New Roman"/>
                <w:bCs/>
              </w:rPr>
              <w:t>Приказ № 40</w:t>
            </w:r>
          </w:p>
          <w:p w:rsidR="00F426E0" w:rsidRPr="00F426E0" w:rsidRDefault="00F426E0" w:rsidP="0024311B">
            <w:pPr>
              <w:spacing w:after="0" w:line="240" w:lineRule="auto"/>
              <w:jc w:val="center"/>
              <w:rPr>
                <w:rFonts w:ascii="Times New Roman" w:eastAsia="Times New Roman" w:hAnsi="Times New Roman"/>
                <w:bCs/>
              </w:rPr>
            </w:pPr>
            <w:r w:rsidRPr="00F426E0">
              <w:rPr>
                <w:rFonts w:ascii="Times New Roman" w:eastAsia="Times New Roman" w:hAnsi="Times New Roman"/>
                <w:bCs/>
              </w:rPr>
              <w:t>09.10.2021г</w:t>
            </w:r>
          </w:p>
          <w:p w:rsidR="00F426E0" w:rsidRDefault="00F426E0" w:rsidP="0024311B">
            <w:pPr>
              <w:spacing w:after="0" w:line="240" w:lineRule="auto"/>
              <w:jc w:val="center"/>
              <w:rPr>
                <w:rFonts w:ascii="Times New Roman" w:eastAsia="Times New Roman" w:hAnsi="Times New Roman"/>
                <w:b/>
                <w:bCs/>
              </w:rPr>
            </w:pPr>
          </w:p>
        </w:tc>
      </w:tr>
      <w:tr w:rsidR="0024311B" w:rsidRPr="0089793E" w:rsidTr="00EE4BE0">
        <w:tc>
          <w:tcPr>
            <w:tcW w:w="418" w:type="dxa"/>
          </w:tcPr>
          <w:p w:rsidR="0024311B" w:rsidRPr="00734582" w:rsidRDefault="0024311B" w:rsidP="0024311B">
            <w:pPr>
              <w:spacing w:after="0" w:line="240" w:lineRule="auto"/>
              <w:jc w:val="center"/>
              <w:rPr>
                <w:rFonts w:ascii="Times New Roman" w:eastAsia="Times New Roman" w:hAnsi="Times New Roman"/>
                <w:bCs/>
              </w:rPr>
            </w:pPr>
          </w:p>
        </w:tc>
        <w:tc>
          <w:tcPr>
            <w:tcW w:w="1425" w:type="dxa"/>
          </w:tcPr>
          <w:p w:rsidR="0024311B" w:rsidRPr="00734582" w:rsidRDefault="0024311B" w:rsidP="0024311B">
            <w:pPr>
              <w:spacing w:after="0" w:line="240" w:lineRule="auto"/>
              <w:jc w:val="center"/>
              <w:rPr>
                <w:rFonts w:ascii="Times New Roman" w:eastAsia="Times New Roman" w:hAnsi="Times New Roman"/>
                <w:bCs/>
              </w:rPr>
            </w:pPr>
          </w:p>
        </w:tc>
        <w:tc>
          <w:tcPr>
            <w:tcW w:w="1134" w:type="dxa"/>
          </w:tcPr>
          <w:p w:rsidR="0024311B" w:rsidRPr="00734582" w:rsidRDefault="0024311B" w:rsidP="00345371">
            <w:pPr>
              <w:jc w:val="center"/>
              <w:rPr>
                <w:rFonts w:ascii="Times New Roman" w:eastAsia="Times New Roman" w:hAnsi="Times New Roman"/>
                <w:bCs/>
              </w:rPr>
            </w:pPr>
            <w:r w:rsidRPr="005A4D39">
              <w:rPr>
                <w:rFonts w:ascii="Times New Roman" w:hAnsi="Times New Roman" w:cs="Times New Roman"/>
              </w:rPr>
              <w:t>Всероссийский творческий конкурс</w:t>
            </w:r>
          </w:p>
        </w:tc>
        <w:tc>
          <w:tcPr>
            <w:tcW w:w="1843" w:type="dxa"/>
          </w:tcPr>
          <w:p w:rsidR="0024311B" w:rsidRPr="008F5681" w:rsidRDefault="0024311B" w:rsidP="0024311B">
            <w:pPr>
              <w:pStyle w:val="a6"/>
              <w:rPr>
                <w:rFonts w:ascii="Times New Roman" w:hAnsi="Times New Roman" w:cs="Times New Roman"/>
              </w:rPr>
            </w:pPr>
          </w:p>
        </w:tc>
        <w:tc>
          <w:tcPr>
            <w:tcW w:w="1559" w:type="dxa"/>
          </w:tcPr>
          <w:p w:rsidR="0024311B" w:rsidRPr="00734582" w:rsidRDefault="00345371" w:rsidP="0024311B">
            <w:pPr>
              <w:spacing w:after="0" w:line="240" w:lineRule="auto"/>
              <w:jc w:val="center"/>
              <w:rPr>
                <w:rFonts w:ascii="Times New Roman" w:eastAsia="Times New Roman" w:hAnsi="Times New Roman"/>
                <w:bCs/>
              </w:rPr>
            </w:pPr>
            <w:r>
              <w:rPr>
                <w:rFonts w:ascii="Times New Roman" w:eastAsia="Times New Roman" w:hAnsi="Times New Roman"/>
                <w:bCs/>
              </w:rPr>
              <w:t>«</w:t>
            </w:r>
            <w:proofErr w:type="spellStart"/>
            <w:r>
              <w:rPr>
                <w:rFonts w:ascii="Times New Roman" w:eastAsia="Times New Roman" w:hAnsi="Times New Roman"/>
                <w:bCs/>
              </w:rPr>
              <w:t>Конкурсплюс</w:t>
            </w:r>
            <w:proofErr w:type="spellEnd"/>
            <w:r>
              <w:rPr>
                <w:rFonts w:ascii="Times New Roman" w:eastAsia="Times New Roman" w:hAnsi="Times New Roman"/>
                <w:bCs/>
              </w:rPr>
              <w:t>»</w:t>
            </w:r>
          </w:p>
        </w:tc>
        <w:tc>
          <w:tcPr>
            <w:tcW w:w="2269" w:type="dxa"/>
          </w:tcPr>
          <w:p w:rsidR="0024311B" w:rsidRPr="00734582" w:rsidRDefault="0024311B" w:rsidP="0024311B">
            <w:pPr>
              <w:spacing w:after="0" w:line="240" w:lineRule="auto"/>
              <w:jc w:val="center"/>
              <w:rPr>
                <w:rFonts w:ascii="Times New Roman" w:eastAsia="Times New Roman" w:hAnsi="Times New Roman"/>
                <w:bCs/>
              </w:rPr>
            </w:pPr>
          </w:p>
        </w:tc>
        <w:tc>
          <w:tcPr>
            <w:tcW w:w="1984" w:type="dxa"/>
          </w:tcPr>
          <w:p w:rsidR="0024311B" w:rsidRDefault="00345371" w:rsidP="0024311B">
            <w:pPr>
              <w:spacing w:after="0" w:line="240" w:lineRule="auto"/>
              <w:jc w:val="center"/>
              <w:rPr>
                <w:rFonts w:ascii="Times New Roman" w:eastAsia="Times New Roman" w:hAnsi="Times New Roman"/>
                <w:b/>
                <w:bCs/>
              </w:rPr>
            </w:pPr>
            <w:r>
              <w:rPr>
                <w:rFonts w:ascii="Times New Roman" w:eastAsia="Times New Roman" w:hAnsi="Times New Roman"/>
                <w:b/>
                <w:bCs/>
              </w:rPr>
              <w:t xml:space="preserve">Диплом </w:t>
            </w:r>
            <w:r>
              <w:rPr>
                <w:rFonts w:ascii="Times New Roman" w:eastAsia="Times New Roman" w:hAnsi="Times New Roman"/>
                <w:b/>
                <w:bCs/>
                <w:lang w:val="en-US"/>
              </w:rPr>
              <w:t>I</w:t>
            </w:r>
            <w:r>
              <w:rPr>
                <w:rFonts w:ascii="Times New Roman" w:eastAsia="Times New Roman" w:hAnsi="Times New Roman"/>
                <w:b/>
                <w:bCs/>
              </w:rPr>
              <w:t xml:space="preserve"> степени</w:t>
            </w:r>
          </w:p>
          <w:p w:rsidR="00345371" w:rsidRDefault="00345371" w:rsidP="0024311B">
            <w:pPr>
              <w:spacing w:after="0" w:line="240" w:lineRule="auto"/>
              <w:jc w:val="center"/>
              <w:rPr>
                <w:rFonts w:ascii="Times New Roman" w:eastAsia="Times New Roman" w:hAnsi="Times New Roman"/>
                <w:b/>
                <w:bCs/>
              </w:rPr>
            </w:pPr>
            <w:r>
              <w:rPr>
                <w:rFonts w:ascii="Times New Roman" w:eastAsia="Times New Roman" w:hAnsi="Times New Roman"/>
                <w:b/>
                <w:bCs/>
              </w:rPr>
              <w:t>Приказ №</w:t>
            </w:r>
          </w:p>
          <w:p w:rsidR="00345371" w:rsidRPr="00345371" w:rsidRDefault="00345371" w:rsidP="0024311B">
            <w:pPr>
              <w:spacing w:after="0" w:line="240" w:lineRule="auto"/>
              <w:jc w:val="center"/>
              <w:rPr>
                <w:rFonts w:ascii="Times New Roman" w:eastAsia="Times New Roman" w:hAnsi="Times New Roman"/>
                <w:b/>
                <w:bCs/>
              </w:rPr>
            </w:pPr>
            <w:r>
              <w:rPr>
                <w:rFonts w:ascii="Times New Roman" w:eastAsia="Times New Roman" w:hAnsi="Times New Roman"/>
                <w:b/>
                <w:bCs/>
              </w:rPr>
              <w:t>10.11.2021г</w:t>
            </w:r>
          </w:p>
        </w:tc>
      </w:tr>
      <w:tr w:rsidR="00345371" w:rsidRPr="0089793E" w:rsidTr="00EE4BE0">
        <w:tc>
          <w:tcPr>
            <w:tcW w:w="418" w:type="dxa"/>
          </w:tcPr>
          <w:p w:rsidR="00345371" w:rsidRPr="00734582" w:rsidRDefault="00345371" w:rsidP="00345371">
            <w:pPr>
              <w:spacing w:after="0" w:line="240" w:lineRule="auto"/>
              <w:jc w:val="center"/>
              <w:rPr>
                <w:rFonts w:ascii="Times New Roman" w:eastAsia="Times New Roman" w:hAnsi="Times New Roman"/>
                <w:bCs/>
              </w:rPr>
            </w:pPr>
          </w:p>
        </w:tc>
        <w:tc>
          <w:tcPr>
            <w:tcW w:w="1425" w:type="dxa"/>
          </w:tcPr>
          <w:p w:rsidR="00345371" w:rsidRPr="00734582" w:rsidRDefault="00345371" w:rsidP="00345371">
            <w:pPr>
              <w:spacing w:after="0" w:line="240" w:lineRule="auto"/>
              <w:jc w:val="center"/>
              <w:rPr>
                <w:rFonts w:ascii="Times New Roman" w:eastAsia="Times New Roman" w:hAnsi="Times New Roman"/>
                <w:bCs/>
              </w:rPr>
            </w:pPr>
            <w:proofErr w:type="spellStart"/>
            <w:r>
              <w:rPr>
                <w:rFonts w:ascii="Times New Roman" w:eastAsia="Times New Roman" w:hAnsi="Times New Roman"/>
                <w:bCs/>
              </w:rPr>
              <w:t>Хомушку</w:t>
            </w:r>
            <w:proofErr w:type="spellEnd"/>
            <w:r>
              <w:rPr>
                <w:rFonts w:ascii="Times New Roman" w:eastAsia="Times New Roman" w:hAnsi="Times New Roman"/>
                <w:bCs/>
              </w:rPr>
              <w:t xml:space="preserve"> Анджела </w:t>
            </w:r>
            <w:proofErr w:type="spellStart"/>
            <w:r>
              <w:rPr>
                <w:rFonts w:ascii="Times New Roman" w:eastAsia="Times New Roman" w:hAnsi="Times New Roman"/>
                <w:bCs/>
              </w:rPr>
              <w:t>Дозур-ооловна</w:t>
            </w:r>
            <w:proofErr w:type="spellEnd"/>
          </w:p>
        </w:tc>
        <w:tc>
          <w:tcPr>
            <w:tcW w:w="1134" w:type="dxa"/>
          </w:tcPr>
          <w:p w:rsidR="00345371" w:rsidRPr="00EE4BE0" w:rsidRDefault="00345371" w:rsidP="00345371">
            <w:pPr>
              <w:spacing w:after="0" w:line="240" w:lineRule="auto"/>
              <w:rPr>
                <w:rFonts w:ascii="Times New Roman" w:eastAsia="Times New Roman" w:hAnsi="Times New Roman"/>
                <w:bCs/>
              </w:rPr>
            </w:pPr>
            <w:r w:rsidRPr="00EE4BE0">
              <w:rPr>
                <w:rFonts w:ascii="Times New Roman" w:hAnsi="Times New Roman" w:cs="Times New Roman"/>
              </w:rPr>
              <w:t>Региональная Н</w:t>
            </w:r>
            <w:r>
              <w:rPr>
                <w:rFonts w:ascii="Times New Roman" w:hAnsi="Times New Roman" w:cs="Times New Roman"/>
              </w:rPr>
              <w:t>ПК родителей и педагогов ДОО.</w:t>
            </w:r>
            <w:r w:rsidRPr="00EE4BE0">
              <w:rPr>
                <w:rFonts w:ascii="Times New Roman" w:hAnsi="Times New Roman" w:cs="Times New Roman"/>
              </w:rPr>
              <w:t xml:space="preserve"> </w:t>
            </w:r>
          </w:p>
        </w:tc>
        <w:tc>
          <w:tcPr>
            <w:tcW w:w="1843" w:type="dxa"/>
          </w:tcPr>
          <w:p w:rsidR="00345371" w:rsidRPr="005A4D39" w:rsidRDefault="00345371" w:rsidP="00345371">
            <w:pPr>
              <w:pStyle w:val="a6"/>
              <w:rPr>
                <w:rFonts w:ascii="Times New Roman" w:hAnsi="Times New Roman" w:cs="Times New Roman"/>
              </w:rPr>
            </w:pPr>
          </w:p>
        </w:tc>
        <w:tc>
          <w:tcPr>
            <w:tcW w:w="1559" w:type="dxa"/>
          </w:tcPr>
          <w:p w:rsidR="00345371" w:rsidRPr="00734582" w:rsidRDefault="00345371" w:rsidP="00345371">
            <w:pPr>
              <w:spacing w:after="0" w:line="240" w:lineRule="auto"/>
              <w:jc w:val="center"/>
              <w:rPr>
                <w:rFonts w:ascii="Times New Roman" w:eastAsia="Times New Roman" w:hAnsi="Times New Roman"/>
                <w:bCs/>
              </w:rPr>
            </w:pPr>
            <w:r w:rsidRPr="005A4D39">
              <w:rPr>
                <w:rFonts w:ascii="Times New Roman" w:hAnsi="Times New Roman" w:cs="Times New Roman"/>
              </w:rPr>
              <w:t>«Мы рядом – значит, мы вместе!»</w:t>
            </w:r>
          </w:p>
        </w:tc>
        <w:tc>
          <w:tcPr>
            <w:tcW w:w="2269" w:type="dxa"/>
          </w:tcPr>
          <w:p w:rsidR="00345371" w:rsidRPr="00734582" w:rsidRDefault="00345371" w:rsidP="00345371">
            <w:pPr>
              <w:spacing w:after="0" w:line="240" w:lineRule="auto"/>
              <w:jc w:val="center"/>
              <w:rPr>
                <w:rFonts w:ascii="Times New Roman" w:eastAsia="Times New Roman" w:hAnsi="Times New Roman"/>
                <w:bCs/>
              </w:rPr>
            </w:pPr>
            <w:r>
              <w:rPr>
                <w:rFonts w:ascii="Times New Roman" w:eastAsia="Times New Roman" w:hAnsi="Times New Roman"/>
                <w:bCs/>
              </w:rPr>
              <w:t>«Полезные ягоды нашего края»</w:t>
            </w:r>
          </w:p>
        </w:tc>
        <w:tc>
          <w:tcPr>
            <w:tcW w:w="1984" w:type="dxa"/>
          </w:tcPr>
          <w:p w:rsidR="00345371" w:rsidRDefault="00345371" w:rsidP="00345371">
            <w:pPr>
              <w:spacing w:after="0" w:line="240" w:lineRule="auto"/>
              <w:jc w:val="center"/>
              <w:rPr>
                <w:rFonts w:ascii="Times New Roman" w:eastAsia="Times New Roman" w:hAnsi="Times New Roman"/>
                <w:b/>
                <w:bCs/>
              </w:rPr>
            </w:pPr>
            <w:r>
              <w:rPr>
                <w:rFonts w:ascii="Times New Roman" w:eastAsia="Times New Roman" w:hAnsi="Times New Roman"/>
                <w:b/>
                <w:bCs/>
              </w:rPr>
              <w:t>Грамота за активное участие</w:t>
            </w:r>
          </w:p>
          <w:p w:rsidR="00345371" w:rsidRPr="00F426E0" w:rsidRDefault="00345371" w:rsidP="00345371">
            <w:pPr>
              <w:spacing w:after="0" w:line="240" w:lineRule="auto"/>
              <w:jc w:val="center"/>
              <w:rPr>
                <w:rFonts w:ascii="Times New Roman" w:eastAsia="Times New Roman" w:hAnsi="Times New Roman"/>
                <w:bCs/>
              </w:rPr>
            </w:pPr>
            <w:r w:rsidRPr="00F426E0">
              <w:rPr>
                <w:rFonts w:ascii="Times New Roman" w:eastAsia="Times New Roman" w:hAnsi="Times New Roman"/>
                <w:bCs/>
              </w:rPr>
              <w:t>Приказ № 40</w:t>
            </w:r>
          </w:p>
          <w:p w:rsidR="00345371" w:rsidRPr="00F426E0" w:rsidRDefault="00345371" w:rsidP="00345371">
            <w:pPr>
              <w:spacing w:after="0" w:line="240" w:lineRule="auto"/>
              <w:jc w:val="center"/>
              <w:rPr>
                <w:rFonts w:ascii="Times New Roman" w:eastAsia="Times New Roman" w:hAnsi="Times New Roman"/>
                <w:bCs/>
              </w:rPr>
            </w:pPr>
            <w:r w:rsidRPr="00F426E0">
              <w:rPr>
                <w:rFonts w:ascii="Times New Roman" w:eastAsia="Times New Roman" w:hAnsi="Times New Roman"/>
                <w:bCs/>
              </w:rPr>
              <w:t>09.10.2021г</w:t>
            </w:r>
          </w:p>
          <w:p w:rsidR="00345371" w:rsidRDefault="00345371" w:rsidP="00345371">
            <w:pPr>
              <w:spacing w:after="0" w:line="240" w:lineRule="auto"/>
              <w:jc w:val="center"/>
              <w:rPr>
                <w:rFonts w:ascii="Times New Roman" w:eastAsia="Times New Roman" w:hAnsi="Times New Roman"/>
                <w:b/>
                <w:bCs/>
              </w:rPr>
            </w:pPr>
          </w:p>
        </w:tc>
      </w:tr>
      <w:tr w:rsidR="00345371" w:rsidRPr="0089793E" w:rsidTr="00EE4BE0">
        <w:tc>
          <w:tcPr>
            <w:tcW w:w="418" w:type="dxa"/>
          </w:tcPr>
          <w:p w:rsidR="00345371" w:rsidRPr="00734582" w:rsidRDefault="00345371" w:rsidP="00345371">
            <w:pPr>
              <w:spacing w:after="0" w:line="240" w:lineRule="auto"/>
              <w:jc w:val="center"/>
              <w:rPr>
                <w:rFonts w:ascii="Times New Roman" w:eastAsia="Times New Roman" w:hAnsi="Times New Roman"/>
                <w:bCs/>
              </w:rPr>
            </w:pPr>
          </w:p>
        </w:tc>
        <w:tc>
          <w:tcPr>
            <w:tcW w:w="1425" w:type="dxa"/>
          </w:tcPr>
          <w:p w:rsidR="00345371" w:rsidRPr="00734582" w:rsidRDefault="00345371" w:rsidP="00345371">
            <w:pPr>
              <w:spacing w:after="0" w:line="240" w:lineRule="auto"/>
              <w:jc w:val="center"/>
              <w:rPr>
                <w:rFonts w:ascii="Times New Roman" w:eastAsia="Times New Roman" w:hAnsi="Times New Roman"/>
                <w:bCs/>
              </w:rPr>
            </w:pPr>
          </w:p>
        </w:tc>
        <w:tc>
          <w:tcPr>
            <w:tcW w:w="1134" w:type="dxa"/>
          </w:tcPr>
          <w:p w:rsidR="00345371" w:rsidRPr="005A4D39" w:rsidRDefault="00345371" w:rsidP="00345371">
            <w:pPr>
              <w:jc w:val="center"/>
              <w:rPr>
                <w:rFonts w:ascii="Times New Roman" w:hAnsi="Times New Roman" w:cs="Times New Roman"/>
              </w:rPr>
            </w:pPr>
            <w:proofErr w:type="spellStart"/>
            <w:r>
              <w:rPr>
                <w:rFonts w:ascii="Times New Roman" w:hAnsi="Times New Roman" w:cs="Times New Roman"/>
              </w:rPr>
              <w:t>кожуунное</w:t>
            </w:r>
            <w:proofErr w:type="spellEnd"/>
          </w:p>
        </w:tc>
        <w:tc>
          <w:tcPr>
            <w:tcW w:w="1843" w:type="dxa"/>
          </w:tcPr>
          <w:p w:rsidR="00345371" w:rsidRPr="008F5681" w:rsidRDefault="00345371" w:rsidP="00345371">
            <w:pPr>
              <w:pStyle w:val="a6"/>
              <w:rPr>
                <w:rFonts w:ascii="Times New Roman" w:hAnsi="Times New Roman" w:cs="Times New Roman"/>
              </w:rPr>
            </w:pPr>
          </w:p>
        </w:tc>
        <w:tc>
          <w:tcPr>
            <w:tcW w:w="1559" w:type="dxa"/>
          </w:tcPr>
          <w:p w:rsidR="00345371" w:rsidRPr="00734582" w:rsidRDefault="00345371" w:rsidP="00345371">
            <w:pPr>
              <w:spacing w:after="0" w:line="240" w:lineRule="auto"/>
              <w:jc w:val="center"/>
              <w:rPr>
                <w:rFonts w:ascii="Times New Roman" w:eastAsia="Times New Roman" w:hAnsi="Times New Roman"/>
                <w:bCs/>
              </w:rPr>
            </w:pPr>
            <w:r>
              <w:rPr>
                <w:rFonts w:ascii="Times New Roman" w:eastAsia="Times New Roman" w:hAnsi="Times New Roman"/>
                <w:bCs/>
              </w:rPr>
              <w:t>Конкурс на лучшую разработку по экологическому воспитанию</w:t>
            </w:r>
          </w:p>
        </w:tc>
        <w:tc>
          <w:tcPr>
            <w:tcW w:w="2269" w:type="dxa"/>
          </w:tcPr>
          <w:p w:rsidR="00345371" w:rsidRPr="00734582" w:rsidRDefault="00345371" w:rsidP="00345371">
            <w:pPr>
              <w:spacing w:after="0" w:line="240" w:lineRule="auto"/>
              <w:jc w:val="center"/>
              <w:rPr>
                <w:rFonts w:ascii="Times New Roman" w:eastAsia="Times New Roman" w:hAnsi="Times New Roman"/>
                <w:bCs/>
              </w:rPr>
            </w:pPr>
            <w:r>
              <w:rPr>
                <w:rFonts w:ascii="Times New Roman" w:eastAsia="Times New Roman" w:hAnsi="Times New Roman"/>
                <w:bCs/>
              </w:rPr>
              <w:t>Тема «Ящерица» (</w:t>
            </w:r>
            <w:proofErr w:type="spellStart"/>
            <w:r>
              <w:rPr>
                <w:rFonts w:ascii="Times New Roman" w:eastAsia="Times New Roman" w:hAnsi="Times New Roman"/>
                <w:bCs/>
              </w:rPr>
              <w:t>ознак.с</w:t>
            </w:r>
            <w:proofErr w:type="spellEnd"/>
            <w:r>
              <w:rPr>
                <w:rFonts w:ascii="Times New Roman" w:eastAsia="Times New Roman" w:hAnsi="Times New Roman"/>
                <w:bCs/>
              </w:rPr>
              <w:t xml:space="preserve"> </w:t>
            </w:r>
            <w:proofErr w:type="spellStart"/>
            <w:r>
              <w:rPr>
                <w:rFonts w:ascii="Times New Roman" w:eastAsia="Times New Roman" w:hAnsi="Times New Roman"/>
                <w:bCs/>
              </w:rPr>
              <w:t>окр.миром</w:t>
            </w:r>
            <w:proofErr w:type="spellEnd"/>
            <w:r>
              <w:rPr>
                <w:rFonts w:ascii="Times New Roman" w:eastAsia="Times New Roman" w:hAnsi="Times New Roman"/>
                <w:bCs/>
              </w:rPr>
              <w:t>)</w:t>
            </w:r>
          </w:p>
        </w:tc>
        <w:tc>
          <w:tcPr>
            <w:tcW w:w="1984" w:type="dxa"/>
          </w:tcPr>
          <w:p w:rsidR="00345371" w:rsidRDefault="00345371" w:rsidP="00345371">
            <w:pPr>
              <w:spacing w:after="0" w:line="240" w:lineRule="auto"/>
              <w:jc w:val="center"/>
              <w:rPr>
                <w:rFonts w:ascii="Times New Roman" w:eastAsia="Times New Roman" w:hAnsi="Times New Roman"/>
                <w:b/>
                <w:bCs/>
              </w:rPr>
            </w:pPr>
            <w:r>
              <w:rPr>
                <w:rFonts w:ascii="Times New Roman" w:eastAsia="Times New Roman" w:hAnsi="Times New Roman"/>
                <w:b/>
                <w:bCs/>
              </w:rPr>
              <w:t xml:space="preserve">Участие </w:t>
            </w:r>
          </w:p>
        </w:tc>
      </w:tr>
      <w:tr w:rsidR="00006566" w:rsidRPr="0089793E" w:rsidTr="00EE4BE0">
        <w:tc>
          <w:tcPr>
            <w:tcW w:w="418" w:type="dxa"/>
          </w:tcPr>
          <w:p w:rsidR="00006566" w:rsidRPr="00734582" w:rsidRDefault="00006566" w:rsidP="00006566">
            <w:pPr>
              <w:spacing w:after="0" w:line="240" w:lineRule="auto"/>
              <w:jc w:val="center"/>
              <w:rPr>
                <w:rFonts w:ascii="Times New Roman" w:eastAsia="Times New Roman" w:hAnsi="Times New Roman"/>
                <w:bCs/>
              </w:rPr>
            </w:pPr>
          </w:p>
        </w:tc>
        <w:tc>
          <w:tcPr>
            <w:tcW w:w="1425" w:type="dxa"/>
          </w:tcPr>
          <w:p w:rsidR="00006566" w:rsidRPr="00734582" w:rsidRDefault="00006566" w:rsidP="00006566">
            <w:pPr>
              <w:spacing w:after="0" w:line="240" w:lineRule="auto"/>
              <w:jc w:val="center"/>
              <w:rPr>
                <w:rFonts w:ascii="Times New Roman" w:eastAsia="Times New Roman" w:hAnsi="Times New Roman"/>
                <w:bCs/>
              </w:rPr>
            </w:pPr>
            <w:proofErr w:type="spellStart"/>
            <w:r>
              <w:rPr>
                <w:rFonts w:ascii="Times New Roman" w:eastAsia="Times New Roman" w:hAnsi="Times New Roman"/>
                <w:bCs/>
              </w:rPr>
              <w:t>Монгуш</w:t>
            </w:r>
            <w:proofErr w:type="spellEnd"/>
            <w:r>
              <w:rPr>
                <w:rFonts w:ascii="Times New Roman" w:eastAsia="Times New Roman" w:hAnsi="Times New Roman"/>
                <w:bCs/>
              </w:rPr>
              <w:t xml:space="preserve"> </w:t>
            </w:r>
            <w:proofErr w:type="spellStart"/>
            <w:r>
              <w:rPr>
                <w:rFonts w:ascii="Times New Roman" w:eastAsia="Times New Roman" w:hAnsi="Times New Roman"/>
                <w:bCs/>
              </w:rPr>
              <w:t>Ноябрина</w:t>
            </w:r>
            <w:proofErr w:type="spellEnd"/>
            <w:r>
              <w:rPr>
                <w:rFonts w:ascii="Times New Roman" w:eastAsia="Times New Roman" w:hAnsi="Times New Roman"/>
                <w:bCs/>
              </w:rPr>
              <w:t xml:space="preserve"> Борисовна</w:t>
            </w:r>
          </w:p>
        </w:tc>
        <w:tc>
          <w:tcPr>
            <w:tcW w:w="1134" w:type="dxa"/>
          </w:tcPr>
          <w:p w:rsidR="00006566" w:rsidRPr="005A4D39" w:rsidRDefault="00006566" w:rsidP="00006566">
            <w:pPr>
              <w:jc w:val="center"/>
              <w:rPr>
                <w:rFonts w:ascii="Times New Roman" w:hAnsi="Times New Roman" w:cs="Times New Roman"/>
              </w:rPr>
            </w:pPr>
            <w:r>
              <w:rPr>
                <w:rFonts w:ascii="Times New Roman" w:hAnsi="Times New Roman" w:cs="Times New Roman"/>
              </w:rPr>
              <w:t>Всероссийский</w:t>
            </w:r>
          </w:p>
        </w:tc>
        <w:tc>
          <w:tcPr>
            <w:tcW w:w="1843" w:type="dxa"/>
          </w:tcPr>
          <w:p w:rsidR="00006566" w:rsidRPr="00552D78" w:rsidRDefault="00006566" w:rsidP="00006566">
            <w:pPr>
              <w:spacing w:after="0" w:line="240" w:lineRule="auto"/>
              <w:jc w:val="center"/>
              <w:rPr>
                <w:rFonts w:ascii="Times New Roman" w:eastAsia="Times New Roman" w:hAnsi="Times New Roman"/>
                <w:bCs/>
                <w:szCs w:val="24"/>
              </w:rPr>
            </w:pPr>
            <w:r w:rsidRPr="00552D78">
              <w:rPr>
                <w:rFonts w:ascii="Times New Roman" w:eastAsia="Times New Roman" w:hAnsi="Times New Roman"/>
                <w:bCs/>
                <w:szCs w:val="24"/>
              </w:rPr>
              <w:t>Всероссийский конкурс профессионального мастерства «Мой лучший урок» (финал)</w:t>
            </w:r>
          </w:p>
        </w:tc>
        <w:tc>
          <w:tcPr>
            <w:tcW w:w="1559" w:type="dxa"/>
          </w:tcPr>
          <w:p w:rsidR="00006566" w:rsidRDefault="00006566" w:rsidP="00006566">
            <w:pPr>
              <w:spacing w:after="0" w:line="240" w:lineRule="auto"/>
              <w:jc w:val="center"/>
              <w:rPr>
                <w:rFonts w:ascii="Times New Roman" w:eastAsia="Times New Roman" w:hAnsi="Times New Roman"/>
                <w:bCs/>
                <w:sz w:val="24"/>
                <w:szCs w:val="24"/>
              </w:rPr>
            </w:pPr>
          </w:p>
        </w:tc>
        <w:tc>
          <w:tcPr>
            <w:tcW w:w="2269" w:type="dxa"/>
          </w:tcPr>
          <w:p w:rsidR="00006566" w:rsidRPr="00E86226" w:rsidRDefault="00006566" w:rsidP="00006566">
            <w:pPr>
              <w:spacing w:after="0" w:line="240" w:lineRule="auto"/>
              <w:jc w:val="center"/>
              <w:rPr>
                <w:rFonts w:ascii="Times New Roman" w:eastAsia="Times New Roman" w:hAnsi="Times New Roman"/>
                <w:bCs/>
                <w:sz w:val="24"/>
                <w:szCs w:val="24"/>
              </w:rPr>
            </w:pPr>
          </w:p>
        </w:tc>
        <w:tc>
          <w:tcPr>
            <w:tcW w:w="1984" w:type="dxa"/>
          </w:tcPr>
          <w:p w:rsidR="00006566" w:rsidRDefault="00006566" w:rsidP="00006566">
            <w:pPr>
              <w:spacing w:after="0" w:line="240" w:lineRule="auto"/>
              <w:jc w:val="center"/>
              <w:rPr>
                <w:rFonts w:ascii="Times New Roman" w:eastAsia="Times New Roman" w:hAnsi="Times New Roman"/>
                <w:b/>
                <w:bCs/>
                <w:sz w:val="24"/>
                <w:szCs w:val="24"/>
              </w:rPr>
            </w:pPr>
            <w:r w:rsidRPr="00CE7847">
              <w:rPr>
                <w:rFonts w:ascii="Times New Roman" w:eastAsia="Times New Roman" w:hAnsi="Times New Roman"/>
                <w:b/>
                <w:bCs/>
                <w:sz w:val="24"/>
                <w:szCs w:val="24"/>
              </w:rPr>
              <w:t xml:space="preserve">Диплом </w:t>
            </w:r>
          </w:p>
          <w:p w:rsidR="00006566" w:rsidRDefault="00006566" w:rsidP="00006566">
            <w:pPr>
              <w:spacing w:after="0" w:line="240" w:lineRule="auto"/>
              <w:jc w:val="center"/>
              <w:rPr>
                <w:rFonts w:ascii="Times New Roman" w:eastAsia="Times New Roman" w:hAnsi="Times New Roman"/>
                <w:b/>
                <w:bCs/>
                <w:sz w:val="24"/>
                <w:szCs w:val="24"/>
              </w:rPr>
            </w:pPr>
            <w:r w:rsidRPr="00CE7847">
              <w:rPr>
                <w:rFonts w:ascii="Times New Roman" w:eastAsia="Times New Roman" w:hAnsi="Times New Roman"/>
                <w:b/>
                <w:bCs/>
                <w:sz w:val="24"/>
                <w:szCs w:val="24"/>
                <w:lang w:val="en-US"/>
              </w:rPr>
              <w:t>III</w:t>
            </w:r>
            <w:r w:rsidRPr="00CE7847">
              <w:rPr>
                <w:rFonts w:ascii="Times New Roman" w:eastAsia="Times New Roman" w:hAnsi="Times New Roman"/>
                <w:b/>
                <w:bCs/>
                <w:sz w:val="24"/>
                <w:szCs w:val="24"/>
              </w:rPr>
              <w:t xml:space="preserve"> степени </w:t>
            </w:r>
          </w:p>
          <w:p w:rsidR="00006566" w:rsidRPr="003D45C7" w:rsidRDefault="00006566" w:rsidP="00006566">
            <w:pPr>
              <w:spacing w:after="0" w:line="240" w:lineRule="auto"/>
              <w:jc w:val="center"/>
              <w:rPr>
                <w:rFonts w:ascii="Times New Roman" w:eastAsia="Times New Roman" w:hAnsi="Times New Roman"/>
                <w:bCs/>
                <w:sz w:val="24"/>
                <w:szCs w:val="24"/>
              </w:rPr>
            </w:pPr>
            <w:r w:rsidRPr="003D45C7">
              <w:rPr>
                <w:rFonts w:ascii="Times New Roman" w:eastAsia="Times New Roman" w:hAnsi="Times New Roman"/>
                <w:bCs/>
                <w:sz w:val="24"/>
                <w:szCs w:val="24"/>
              </w:rPr>
              <w:t>15-21 января 2022г</w:t>
            </w:r>
          </w:p>
          <w:p w:rsidR="00006566" w:rsidRPr="00CE7847" w:rsidRDefault="00006566" w:rsidP="00006566">
            <w:pPr>
              <w:spacing w:after="0" w:line="240" w:lineRule="auto"/>
              <w:jc w:val="center"/>
              <w:rPr>
                <w:rFonts w:ascii="Times New Roman" w:eastAsia="Times New Roman" w:hAnsi="Times New Roman"/>
                <w:bCs/>
                <w:sz w:val="24"/>
                <w:szCs w:val="24"/>
              </w:rPr>
            </w:pPr>
          </w:p>
        </w:tc>
      </w:tr>
      <w:tr w:rsidR="00006566" w:rsidRPr="0089793E" w:rsidTr="00EE4BE0">
        <w:tc>
          <w:tcPr>
            <w:tcW w:w="418" w:type="dxa"/>
          </w:tcPr>
          <w:p w:rsidR="00006566" w:rsidRPr="00734582" w:rsidRDefault="00006566" w:rsidP="00006566">
            <w:pPr>
              <w:spacing w:after="0" w:line="240" w:lineRule="auto"/>
              <w:jc w:val="center"/>
              <w:rPr>
                <w:rFonts w:ascii="Times New Roman" w:eastAsia="Times New Roman" w:hAnsi="Times New Roman"/>
                <w:bCs/>
              </w:rPr>
            </w:pPr>
          </w:p>
        </w:tc>
        <w:tc>
          <w:tcPr>
            <w:tcW w:w="1425" w:type="dxa"/>
          </w:tcPr>
          <w:p w:rsidR="00006566" w:rsidRPr="00734582" w:rsidRDefault="00006566" w:rsidP="00006566">
            <w:pPr>
              <w:spacing w:after="0" w:line="240" w:lineRule="auto"/>
              <w:jc w:val="center"/>
              <w:rPr>
                <w:rFonts w:ascii="Times New Roman" w:eastAsia="Times New Roman" w:hAnsi="Times New Roman"/>
                <w:bCs/>
              </w:rPr>
            </w:pPr>
          </w:p>
        </w:tc>
        <w:tc>
          <w:tcPr>
            <w:tcW w:w="1134" w:type="dxa"/>
          </w:tcPr>
          <w:p w:rsidR="00006566" w:rsidRPr="005A4D39" w:rsidRDefault="00006566" w:rsidP="00006566">
            <w:pPr>
              <w:jc w:val="center"/>
              <w:rPr>
                <w:rFonts w:ascii="Times New Roman" w:hAnsi="Times New Roman" w:cs="Times New Roman"/>
              </w:rPr>
            </w:pPr>
            <w:r>
              <w:rPr>
                <w:rFonts w:ascii="Times New Roman" w:hAnsi="Times New Roman" w:cs="Times New Roman"/>
              </w:rPr>
              <w:t>Республиканский</w:t>
            </w:r>
          </w:p>
        </w:tc>
        <w:tc>
          <w:tcPr>
            <w:tcW w:w="1843" w:type="dxa"/>
          </w:tcPr>
          <w:p w:rsidR="00006566" w:rsidRPr="00552D78" w:rsidRDefault="00006566" w:rsidP="00006566">
            <w:pPr>
              <w:spacing w:after="0" w:line="240" w:lineRule="auto"/>
              <w:jc w:val="center"/>
              <w:rPr>
                <w:rFonts w:ascii="Times New Roman" w:eastAsia="Times New Roman" w:hAnsi="Times New Roman"/>
                <w:bCs/>
                <w:szCs w:val="24"/>
              </w:rPr>
            </w:pPr>
            <w:r w:rsidRPr="00552D78">
              <w:rPr>
                <w:rFonts w:ascii="Times New Roman" w:eastAsia="Times New Roman" w:hAnsi="Times New Roman"/>
                <w:bCs/>
                <w:szCs w:val="24"/>
              </w:rPr>
              <w:t>Всероссийский конкурс профессионального мастерства «Мой лучший урок» (Региональный этап)</w:t>
            </w:r>
          </w:p>
        </w:tc>
        <w:tc>
          <w:tcPr>
            <w:tcW w:w="1559" w:type="dxa"/>
          </w:tcPr>
          <w:p w:rsidR="00006566" w:rsidRDefault="00006566" w:rsidP="00006566">
            <w:pPr>
              <w:spacing w:after="0" w:line="240" w:lineRule="auto"/>
              <w:jc w:val="center"/>
              <w:rPr>
                <w:rFonts w:ascii="Times New Roman" w:eastAsia="Times New Roman" w:hAnsi="Times New Roman"/>
                <w:bCs/>
                <w:sz w:val="24"/>
                <w:szCs w:val="24"/>
              </w:rPr>
            </w:pPr>
          </w:p>
        </w:tc>
        <w:tc>
          <w:tcPr>
            <w:tcW w:w="2269" w:type="dxa"/>
          </w:tcPr>
          <w:p w:rsidR="00006566" w:rsidRPr="00E86226" w:rsidRDefault="00006566" w:rsidP="00006566">
            <w:pPr>
              <w:spacing w:after="0" w:line="240" w:lineRule="auto"/>
              <w:jc w:val="center"/>
              <w:rPr>
                <w:rFonts w:ascii="Times New Roman" w:eastAsia="Times New Roman" w:hAnsi="Times New Roman"/>
                <w:bCs/>
                <w:sz w:val="24"/>
                <w:szCs w:val="24"/>
              </w:rPr>
            </w:pPr>
          </w:p>
        </w:tc>
        <w:tc>
          <w:tcPr>
            <w:tcW w:w="1984" w:type="dxa"/>
          </w:tcPr>
          <w:p w:rsidR="00006566" w:rsidRPr="00CE7847" w:rsidRDefault="00006566" w:rsidP="00006566">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Грамота</w:t>
            </w:r>
          </w:p>
          <w:p w:rsidR="00006566" w:rsidRPr="00CE7847" w:rsidRDefault="00006566" w:rsidP="00006566">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lang w:val="en-US"/>
              </w:rPr>
              <w:t>IV</w:t>
            </w:r>
            <w:r w:rsidRPr="00CE7847">
              <w:rPr>
                <w:rFonts w:ascii="Times New Roman" w:eastAsia="Times New Roman" w:hAnsi="Times New Roman"/>
                <w:b/>
                <w:bCs/>
                <w:sz w:val="24"/>
                <w:szCs w:val="24"/>
              </w:rPr>
              <w:t xml:space="preserve"> место</w:t>
            </w:r>
          </w:p>
          <w:p w:rsidR="00006566" w:rsidRDefault="00006566" w:rsidP="0000656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Декабрь 2021г</w:t>
            </w:r>
          </w:p>
          <w:p w:rsidR="00006566" w:rsidRDefault="00006566" w:rsidP="0000656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 xml:space="preserve"> </w:t>
            </w:r>
          </w:p>
        </w:tc>
      </w:tr>
      <w:tr w:rsidR="00006566" w:rsidRPr="00501A02" w:rsidTr="00EE4BE0">
        <w:tc>
          <w:tcPr>
            <w:tcW w:w="418" w:type="dxa"/>
          </w:tcPr>
          <w:p w:rsidR="00006566" w:rsidRPr="00734582" w:rsidRDefault="00006566" w:rsidP="00006566">
            <w:pPr>
              <w:spacing w:after="0" w:line="240" w:lineRule="auto"/>
              <w:jc w:val="center"/>
              <w:rPr>
                <w:rFonts w:ascii="Times New Roman" w:eastAsia="Times New Roman" w:hAnsi="Times New Roman"/>
                <w:bCs/>
              </w:rPr>
            </w:pPr>
          </w:p>
        </w:tc>
        <w:tc>
          <w:tcPr>
            <w:tcW w:w="1425" w:type="dxa"/>
          </w:tcPr>
          <w:p w:rsidR="00006566" w:rsidRDefault="00006566" w:rsidP="00006566">
            <w:pPr>
              <w:spacing w:after="0" w:line="240" w:lineRule="auto"/>
              <w:jc w:val="center"/>
              <w:rPr>
                <w:rFonts w:ascii="Times New Roman" w:eastAsia="Times New Roman" w:hAnsi="Times New Roman"/>
                <w:bCs/>
              </w:rPr>
            </w:pPr>
            <w:r>
              <w:rPr>
                <w:rFonts w:ascii="Times New Roman" w:eastAsia="Times New Roman" w:hAnsi="Times New Roman"/>
                <w:bCs/>
              </w:rPr>
              <w:t>Все педагоги</w:t>
            </w:r>
          </w:p>
        </w:tc>
        <w:tc>
          <w:tcPr>
            <w:tcW w:w="1134" w:type="dxa"/>
          </w:tcPr>
          <w:p w:rsidR="00006566" w:rsidRDefault="00006566" w:rsidP="00006566">
            <w:pPr>
              <w:spacing w:after="0" w:line="240" w:lineRule="auto"/>
              <w:jc w:val="center"/>
              <w:rPr>
                <w:rFonts w:ascii="Times New Roman" w:eastAsia="Times New Roman" w:hAnsi="Times New Roman"/>
                <w:bCs/>
              </w:rPr>
            </w:pPr>
            <w:r>
              <w:rPr>
                <w:rFonts w:ascii="Times New Roman" w:eastAsia="Times New Roman" w:hAnsi="Times New Roman"/>
                <w:bCs/>
              </w:rPr>
              <w:t xml:space="preserve">Муниципальный </w:t>
            </w:r>
          </w:p>
        </w:tc>
        <w:tc>
          <w:tcPr>
            <w:tcW w:w="1843" w:type="dxa"/>
          </w:tcPr>
          <w:p w:rsidR="00006566" w:rsidRPr="00734582" w:rsidRDefault="00006566" w:rsidP="00006566">
            <w:pPr>
              <w:spacing w:after="0" w:line="240" w:lineRule="auto"/>
              <w:jc w:val="center"/>
              <w:rPr>
                <w:rFonts w:ascii="Times New Roman" w:eastAsia="Times New Roman" w:hAnsi="Times New Roman"/>
                <w:bCs/>
              </w:rPr>
            </w:pPr>
          </w:p>
        </w:tc>
        <w:tc>
          <w:tcPr>
            <w:tcW w:w="1559" w:type="dxa"/>
          </w:tcPr>
          <w:p w:rsidR="00006566" w:rsidRDefault="00006566" w:rsidP="00006566">
            <w:pPr>
              <w:spacing w:after="0" w:line="240" w:lineRule="auto"/>
              <w:jc w:val="center"/>
              <w:rPr>
                <w:rFonts w:ascii="Times New Roman" w:eastAsia="Times New Roman" w:hAnsi="Times New Roman"/>
                <w:bCs/>
              </w:rPr>
            </w:pPr>
            <w:r>
              <w:rPr>
                <w:rFonts w:ascii="Times New Roman" w:eastAsia="Times New Roman" w:hAnsi="Times New Roman"/>
                <w:bCs/>
              </w:rPr>
              <w:t xml:space="preserve">Смотр-конкурс «Лучший мини-музей в ДОУ» </w:t>
            </w:r>
          </w:p>
        </w:tc>
        <w:tc>
          <w:tcPr>
            <w:tcW w:w="2269" w:type="dxa"/>
          </w:tcPr>
          <w:p w:rsidR="00006566" w:rsidRDefault="00006566" w:rsidP="00006566">
            <w:pPr>
              <w:spacing w:after="0" w:line="240" w:lineRule="auto"/>
              <w:jc w:val="center"/>
              <w:rPr>
                <w:rFonts w:ascii="Times New Roman" w:eastAsia="Times New Roman" w:hAnsi="Times New Roman"/>
                <w:bCs/>
              </w:rPr>
            </w:pPr>
          </w:p>
        </w:tc>
        <w:tc>
          <w:tcPr>
            <w:tcW w:w="1984" w:type="dxa"/>
          </w:tcPr>
          <w:p w:rsidR="00006566" w:rsidRDefault="00006566" w:rsidP="00006566">
            <w:pPr>
              <w:spacing w:after="0" w:line="240" w:lineRule="auto"/>
              <w:jc w:val="center"/>
              <w:rPr>
                <w:rFonts w:ascii="Times New Roman" w:eastAsia="Times New Roman" w:hAnsi="Times New Roman"/>
                <w:b/>
                <w:bCs/>
              </w:rPr>
            </w:pPr>
            <w:r>
              <w:rPr>
                <w:rFonts w:ascii="Times New Roman" w:eastAsia="Times New Roman" w:hAnsi="Times New Roman"/>
                <w:b/>
                <w:bCs/>
              </w:rPr>
              <w:t xml:space="preserve">Грамота </w:t>
            </w:r>
            <w:r w:rsidRPr="00150075">
              <w:rPr>
                <w:rFonts w:ascii="Times New Roman" w:eastAsia="Times New Roman" w:hAnsi="Times New Roman"/>
                <w:b/>
                <w:bCs/>
              </w:rPr>
              <w:t xml:space="preserve">1 </w:t>
            </w:r>
            <w:r>
              <w:rPr>
                <w:rFonts w:ascii="Times New Roman" w:eastAsia="Times New Roman" w:hAnsi="Times New Roman"/>
                <w:b/>
                <w:bCs/>
              </w:rPr>
              <w:t xml:space="preserve">степени </w:t>
            </w:r>
          </w:p>
          <w:p w:rsidR="00006566" w:rsidRPr="00150075" w:rsidRDefault="00006566" w:rsidP="00006566">
            <w:pPr>
              <w:spacing w:after="0" w:line="240" w:lineRule="auto"/>
              <w:jc w:val="center"/>
              <w:rPr>
                <w:rFonts w:ascii="Times New Roman" w:eastAsia="Times New Roman" w:hAnsi="Times New Roman"/>
                <w:bCs/>
              </w:rPr>
            </w:pPr>
            <w:r w:rsidRPr="00150075">
              <w:rPr>
                <w:rFonts w:ascii="Times New Roman" w:eastAsia="Times New Roman" w:hAnsi="Times New Roman"/>
                <w:bCs/>
              </w:rPr>
              <w:t xml:space="preserve">Приказ № 516 </w:t>
            </w:r>
          </w:p>
          <w:p w:rsidR="00006566" w:rsidRPr="00150075" w:rsidRDefault="00006566" w:rsidP="00006566">
            <w:pPr>
              <w:spacing w:after="0" w:line="240" w:lineRule="auto"/>
              <w:jc w:val="center"/>
              <w:rPr>
                <w:rFonts w:ascii="Times New Roman" w:eastAsia="Times New Roman" w:hAnsi="Times New Roman"/>
                <w:b/>
                <w:bCs/>
              </w:rPr>
            </w:pPr>
            <w:r w:rsidRPr="00150075">
              <w:rPr>
                <w:rFonts w:ascii="Times New Roman" w:eastAsia="Times New Roman" w:hAnsi="Times New Roman"/>
                <w:bCs/>
              </w:rPr>
              <w:t>от 16.11.2020г</w:t>
            </w:r>
            <w:r>
              <w:rPr>
                <w:rFonts w:ascii="Times New Roman" w:eastAsia="Times New Roman" w:hAnsi="Times New Roman"/>
                <w:b/>
                <w:bCs/>
              </w:rPr>
              <w:t xml:space="preserve"> </w:t>
            </w:r>
          </w:p>
        </w:tc>
      </w:tr>
    </w:tbl>
    <w:p w:rsidR="00006566" w:rsidRDefault="00006566" w:rsidP="00CD4A3B">
      <w:pPr>
        <w:spacing w:after="0" w:line="240" w:lineRule="auto"/>
        <w:jc w:val="both"/>
        <w:rPr>
          <w:rFonts w:ascii="Times New Roman" w:eastAsia="Times New Roman" w:hAnsi="Times New Roman"/>
          <w:b/>
        </w:rPr>
      </w:pPr>
    </w:p>
    <w:p w:rsidR="00CD4A3B" w:rsidRDefault="00CD4A3B" w:rsidP="00CD4A3B">
      <w:pPr>
        <w:spacing w:after="0" w:line="240" w:lineRule="auto"/>
        <w:jc w:val="both"/>
        <w:rPr>
          <w:rFonts w:ascii="Times New Roman" w:eastAsia="Times New Roman" w:hAnsi="Times New Roman"/>
          <w:sz w:val="24"/>
          <w:szCs w:val="24"/>
        </w:rPr>
      </w:pPr>
      <w:r w:rsidRPr="00DC32EF">
        <w:rPr>
          <w:rFonts w:ascii="Times New Roman" w:eastAsia="Times New Roman" w:hAnsi="Times New Roman"/>
          <w:b/>
        </w:rPr>
        <w:t>Вывод:</w:t>
      </w:r>
      <w:r>
        <w:rPr>
          <w:rFonts w:ascii="Times New Roman" w:eastAsia="Times New Roman" w:hAnsi="Times New Roman"/>
        </w:rPr>
        <w:t xml:space="preserve"> </w:t>
      </w:r>
      <w:r>
        <w:rPr>
          <w:rFonts w:ascii="Times New Roman" w:eastAsia="Times New Roman" w:hAnsi="Times New Roman"/>
          <w:sz w:val="24"/>
          <w:szCs w:val="24"/>
        </w:rPr>
        <w:t xml:space="preserve">Все педагоги сплоченно работали весь учебный год. </w:t>
      </w:r>
      <w:r w:rsidRPr="00501A02">
        <w:rPr>
          <w:rFonts w:ascii="Times New Roman" w:eastAsia="Times New Roman" w:hAnsi="Times New Roman"/>
        </w:rPr>
        <w:t xml:space="preserve">Анализ количественных и качественных показателей </w:t>
      </w:r>
      <w:r>
        <w:rPr>
          <w:rFonts w:ascii="Times New Roman" w:eastAsia="Times New Roman" w:hAnsi="Times New Roman"/>
        </w:rPr>
        <w:t xml:space="preserve">педагогов в </w:t>
      </w:r>
      <w:r w:rsidRPr="00501A02">
        <w:rPr>
          <w:rFonts w:ascii="Times New Roman" w:eastAsia="Times New Roman" w:hAnsi="Times New Roman"/>
        </w:rPr>
        <w:t>участи</w:t>
      </w:r>
      <w:r>
        <w:rPr>
          <w:rFonts w:ascii="Times New Roman" w:eastAsia="Times New Roman" w:hAnsi="Times New Roman"/>
        </w:rPr>
        <w:t>и</w:t>
      </w:r>
      <w:r w:rsidRPr="00501A02">
        <w:rPr>
          <w:rFonts w:ascii="Times New Roman" w:eastAsia="Times New Roman" w:hAnsi="Times New Roman"/>
        </w:rPr>
        <w:t xml:space="preserve"> в профессиональных</w:t>
      </w:r>
      <w:r w:rsidRPr="0089793E">
        <w:rPr>
          <w:rFonts w:ascii="Times New Roman" w:eastAsia="Times New Roman" w:hAnsi="Times New Roman"/>
          <w:sz w:val="24"/>
          <w:szCs w:val="24"/>
        </w:rPr>
        <w:t xml:space="preserve"> конкурсах, трансляции инновационного </w:t>
      </w:r>
      <w:proofErr w:type="spellStart"/>
      <w:proofErr w:type="gramStart"/>
      <w:r w:rsidRPr="0089793E">
        <w:rPr>
          <w:rFonts w:ascii="Times New Roman" w:eastAsia="Times New Roman" w:hAnsi="Times New Roman"/>
          <w:sz w:val="24"/>
          <w:szCs w:val="24"/>
        </w:rPr>
        <w:t>пед.опыта</w:t>
      </w:r>
      <w:proofErr w:type="spellEnd"/>
      <w:proofErr w:type="gramEnd"/>
      <w:r>
        <w:rPr>
          <w:rFonts w:ascii="Times New Roman" w:eastAsia="Times New Roman" w:hAnsi="Times New Roman"/>
          <w:sz w:val="24"/>
          <w:szCs w:val="24"/>
        </w:rPr>
        <w:t xml:space="preserve"> показал хороший результат. З</w:t>
      </w:r>
      <w:r w:rsidRPr="0089793E">
        <w:rPr>
          <w:rFonts w:ascii="Times New Roman" w:eastAsia="Times New Roman" w:hAnsi="Times New Roman"/>
          <w:sz w:val="24"/>
          <w:szCs w:val="24"/>
        </w:rPr>
        <w:t>адачи на следующий учебный год</w:t>
      </w:r>
      <w:r>
        <w:rPr>
          <w:rFonts w:ascii="Times New Roman" w:eastAsia="Times New Roman" w:hAnsi="Times New Roman"/>
          <w:sz w:val="24"/>
          <w:szCs w:val="24"/>
        </w:rPr>
        <w:t xml:space="preserve"> – всем педагогам работать еще творчески и показать лучшие результаты на уровне муниципальных, республиканских и всероссийских конкурсах</w:t>
      </w:r>
      <w:r w:rsidRPr="0089793E">
        <w:rPr>
          <w:rFonts w:ascii="Times New Roman" w:eastAsia="Times New Roman" w:hAnsi="Times New Roman"/>
          <w:sz w:val="24"/>
          <w:szCs w:val="24"/>
        </w:rPr>
        <w:t>.</w:t>
      </w:r>
    </w:p>
    <w:p w:rsidR="00A83606" w:rsidRDefault="00A83606" w:rsidP="00CD4A3B">
      <w:pPr>
        <w:spacing w:after="0" w:line="240" w:lineRule="auto"/>
        <w:jc w:val="both"/>
        <w:rPr>
          <w:rFonts w:ascii="Times New Roman" w:eastAsia="Times New Roman" w:hAnsi="Times New Roman"/>
          <w:sz w:val="24"/>
          <w:szCs w:val="24"/>
        </w:rPr>
      </w:pPr>
    </w:p>
    <w:p w:rsidR="008B74B9" w:rsidRPr="0089793E" w:rsidRDefault="008B74B9" w:rsidP="008B74B9">
      <w:pPr>
        <w:spacing w:after="0" w:line="240" w:lineRule="auto"/>
        <w:jc w:val="center"/>
        <w:rPr>
          <w:rFonts w:ascii="Times New Roman" w:eastAsia="Times New Roman" w:hAnsi="Times New Roman"/>
          <w:b/>
          <w:bCs/>
          <w:sz w:val="24"/>
          <w:szCs w:val="24"/>
          <w:u w:val="single"/>
        </w:rPr>
      </w:pPr>
      <w:r w:rsidRPr="0089793E">
        <w:rPr>
          <w:rFonts w:ascii="Times New Roman" w:eastAsia="Times New Roman" w:hAnsi="Times New Roman"/>
          <w:b/>
          <w:bCs/>
          <w:sz w:val="24"/>
          <w:szCs w:val="24"/>
          <w:u w:val="single"/>
        </w:rPr>
        <w:t>5. Система работы с молодыми педагогами.</w:t>
      </w:r>
    </w:p>
    <w:p w:rsidR="008B74B9" w:rsidRDefault="008B74B9" w:rsidP="008B74B9">
      <w:pPr>
        <w:spacing w:after="0" w:line="240" w:lineRule="auto"/>
        <w:jc w:val="center"/>
        <w:rPr>
          <w:rFonts w:ascii="Times New Roman" w:eastAsia="Times New Roman" w:hAnsi="Times New Roman"/>
          <w:b/>
          <w:bCs/>
          <w:sz w:val="24"/>
          <w:szCs w:val="24"/>
        </w:rPr>
      </w:pPr>
    </w:p>
    <w:p w:rsidR="008B74B9" w:rsidRPr="0089793E" w:rsidRDefault="008B74B9" w:rsidP="008B74B9">
      <w:pPr>
        <w:spacing w:after="0" w:line="240" w:lineRule="auto"/>
        <w:jc w:val="center"/>
        <w:rPr>
          <w:rFonts w:ascii="Times New Roman" w:eastAsia="Times New Roman" w:hAnsi="Times New Roman"/>
          <w:b/>
          <w:bCs/>
          <w:sz w:val="24"/>
          <w:szCs w:val="24"/>
        </w:rPr>
      </w:pPr>
      <w:r w:rsidRPr="0089793E">
        <w:rPr>
          <w:rFonts w:ascii="Times New Roman" w:eastAsia="Times New Roman" w:hAnsi="Times New Roman"/>
          <w:b/>
          <w:bCs/>
          <w:sz w:val="24"/>
          <w:szCs w:val="24"/>
        </w:rPr>
        <w:t>Посещение занятий молодых педагогов.</w:t>
      </w:r>
    </w:p>
    <w:tbl>
      <w:tblPr>
        <w:tblW w:w="104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821"/>
        <w:gridCol w:w="1207"/>
        <w:gridCol w:w="1145"/>
        <w:gridCol w:w="888"/>
        <w:gridCol w:w="1438"/>
        <w:gridCol w:w="1559"/>
        <w:gridCol w:w="1134"/>
        <w:gridCol w:w="1766"/>
      </w:tblGrid>
      <w:tr w:rsidR="008B74B9" w:rsidRPr="0089793E" w:rsidTr="00631C93">
        <w:tc>
          <w:tcPr>
            <w:tcW w:w="455" w:type="dxa"/>
          </w:tcPr>
          <w:p w:rsidR="008B74B9" w:rsidRPr="0089793E" w:rsidRDefault="008B74B9" w:rsidP="00631C93">
            <w:pPr>
              <w:spacing w:after="0" w:line="240" w:lineRule="auto"/>
              <w:jc w:val="center"/>
              <w:rPr>
                <w:rFonts w:ascii="Times New Roman" w:eastAsia="Times New Roman" w:hAnsi="Times New Roman"/>
                <w:b/>
                <w:bCs/>
                <w:sz w:val="24"/>
                <w:szCs w:val="24"/>
              </w:rPr>
            </w:pPr>
            <w:r w:rsidRPr="0089793E">
              <w:rPr>
                <w:rFonts w:ascii="Times New Roman" w:eastAsia="Times New Roman" w:hAnsi="Times New Roman"/>
                <w:b/>
                <w:bCs/>
                <w:sz w:val="24"/>
                <w:szCs w:val="24"/>
              </w:rPr>
              <w:t>№</w:t>
            </w:r>
          </w:p>
        </w:tc>
        <w:tc>
          <w:tcPr>
            <w:tcW w:w="821" w:type="dxa"/>
          </w:tcPr>
          <w:p w:rsidR="008B74B9" w:rsidRPr="0089793E" w:rsidRDefault="008B74B9" w:rsidP="00631C93">
            <w:pPr>
              <w:spacing w:after="0" w:line="240" w:lineRule="auto"/>
              <w:jc w:val="center"/>
              <w:rPr>
                <w:rFonts w:ascii="Times New Roman" w:eastAsia="Times New Roman" w:hAnsi="Times New Roman"/>
                <w:b/>
                <w:bCs/>
                <w:sz w:val="24"/>
                <w:szCs w:val="24"/>
              </w:rPr>
            </w:pPr>
            <w:r w:rsidRPr="0089793E">
              <w:rPr>
                <w:rFonts w:ascii="Times New Roman" w:eastAsia="Times New Roman" w:hAnsi="Times New Roman"/>
                <w:b/>
                <w:bCs/>
                <w:sz w:val="24"/>
                <w:szCs w:val="24"/>
              </w:rPr>
              <w:t>дата</w:t>
            </w:r>
          </w:p>
        </w:tc>
        <w:tc>
          <w:tcPr>
            <w:tcW w:w="1207" w:type="dxa"/>
          </w:tcPr>
          <w:p w:rsidR="008B74B9" w:rsidRPr="0089793E" w:rsidRDefault="008B74B9" w:rsidP="00631C93">
            <w:pPr>
              <w:spacing w:after="0" w:line="240" w:lineRule="auto"/>
              <w:jc w:val="center"/>
              <w:rPr>
                <w:rFonts w:ascii="Times New Roman" w:eastAsia="Times New Roman" w:hAnsi="Times New Roman"/>
                <w:b/>
                <w:bCs/>
                <w:sz w:val="24"/>
                <w:szCs w:val="24"/>
              </w:rPr>
            </w:pPr>
            <w:r w:rsidRPr="0089793E">
              <w:rPr>
                <w:rFonts w:ascii="Times New Roman" w:eastAsia="Times New Roman" w:hAnsi="Times New Roman"/>
                <w:b/>
                <w:bCs/>
                <w:sz w:val="24"/>
                <w:szCs w:val="24"/>
              </w:rPr>
              <w:t>ОУ</w:t>
            </w:r>
          </w:p>
        </w:tc>
        <w:tc>
          <w:tcPr>
            <w:tcW w:w="1145" w:type="dxa"/>
          </w:tcPr>
          <w:p w:rsidR="008B74B9" w:rsidRPr="0089793E" w:rsidRDefault="008B74B9" w:rsidP="00631C93">
            <w:pPr>
              <w:spacing w:after="0" w:line="240" w:lineRule="auto"/>
              <w:jc w:val="center"/>
              <w:rPr>
                <w:rFonts w:ascii="Times New Roman" w:eastAsia="Times New Roman" w:hAnsi="Times New Roman"/>
                <w:b/>
                <w:bCs/>
                <w:sz w:val="24"/>
                <w:szCs w:val="24"/>
              </w:rPr>
            </w:pPr>
            <w:r w:rsidRPr="0089793E">
              <w:rPr>
                <w:rFonts w:ascii="Times New Roman" w:eastAsia="Times New Roman" w:hAnsi="Times New Roman"/>
                <w:b/>
                <w:bCs/>
                <w:sz w:val="24"/>
                <w:szCs w:val="24"/>
              </w:rPr>
              <w:t>ФИО педагога</w:t>
            </w:r>
          </w:p>
        </w:tc>
        <w:tc>
          <w:tcPr>
            <w:tcW w:w="888" w:type="dxa"/>
          </w:tcPr>
          <w:p w:rsidR="008B74B9" w:rsidRPr="0089793E" w:rsidRDefault="008B74B9" w:rsidP="00631C93">
            <w:pPr>
              <w:spacing w:after="0" w:line="240" w:lineRule="auto"/>
              <w:jc w:val="center"/>
              <w:rPr>
                <w:rFonts w:ascii="Times New Roman" w:eastAsia="Times New Roman" w:hAnsi="Times New Roman"/>
                <w:b/>
                <w:bCs/>
                <w:sz w:val="24"/>
                <w:szCs w:val="24"/>
              </w:rPr>
            </w:pPr>
            <w:r w:rsidRPr="0089793E">
              <w:rPr>
                <w:rFonts w:ascii="Times New Roman" w:eastAsia="Times New Roman" w:hAnsi="Times New Roman"/>
                <w:b/>
                <w:bCs/>
                <w:sz w:val="24"/>
                <w:szCs w:val="24"/>
              </w:rPr>
              <w:t>Групп</w:t>
            </w:r>
          </w:p>
        </w:tc>
        <w:tc>
          <w:tcPr>
            <w:tcW w:w="1438" w:type="dxa"/>
          </w:tcPr>
          <w:p w:rsidR="008B74B9" w:rsidRPr="0089793E" w:rsidRDefault="008B74B9" w:rsidP="00631C93">
            <w:pPr>
              <w:spacing w:after="0" w:line="240" w:lineRule="auto"/>
              <w:jc w:val="center"/>
              <w:rPr>
                <w:rFonts w:ascii="Times New Roman" w:eastAsia="Times New Roman" w:hAnsi="Times New Roman"/>
                <w:b/>
                <w:bCs/>
                <w:sz w:val="24"/>
                <w:szCs w:val="24"/>
              </w:rPr>
            </w:pPr>
            <w:r w:rsidRPr="0089793E">
              <w:rPr>
                <w:rFonts w:ascii="Times New Roman" w:eastAsia="Times New Roman" w:hAnsi="Times New Roman"/>
                <w:b/>
                <w:bCs/>
                <w:sz w:val="24"/>
                <w:szCs w:val="24"/>
              </w:rPr>
              <w:t>Тема НОД</w:t>
            </w:r>
          </w:p>
        </w:tc>
        <w:tc>
          <w:tcPr>
            <w:tcW w:w="1559" w:type="dxa"/>
          </w:tcPr>
          <w:p w:rsidR="008B74B9" w:rsidRPr="0089793E" w:rsidRDefault="008B74B9" w:rsidP="00631C93">
            <w:pPr>
              <w:spacing w:after="0" w:line="240" w:lineRule="auto"/>
              <w:jc w:val="center"/>
              <w:rPr>
                <w:rFonts w:ascii="Times New Roman" w:eastAsia="Times New Roman" w:hAnsi="Times New Roman"/>
                <w:b/>
                <w:bCs/>
                <w:sz w:val="24"/>
                <w:szCs w:val="24"/>
              </w:rPr>
            </w:pPr>
            <w:r w:rsidRPr="0089793E">
              <w:rPr>
                <w:rFonts w:ascii="Times New Roman" w:eastAsia="Times New Roman" w:hAnsi="Times New Roman"/>
                <w:b/>
                <w:bCs/>
                <w:sz w:val="24"/>
                <w:szCs w:val="24"/>
              </w:rPr>
              <w:t>Самоанализ НОД</w:t>
            </w:r>
          </w:p>
        </w:tc>
        <w:tc>
          <w:tcPr>
            <w:tcW w:w="1134" w:type="dxa"/>
          </w:tcPr>
          <w:p w:rsidR="008B74B9" w:rsidRPr="0089793E" w:rsidRDefault="008B74B9" w:rsidP="00631C93">
            <w:pPr>
              <w:spacing w:after="0" w:line="240" w:lineRule="auto"/>
              <w:jc w:val="center"/>
              <w:rPr>
                <w:rFonts w:ascii="Times New Roman" w:eastAsia="Times New Roman" w:hAnsi="Times New Roman"/>
                <w:b/>
                <w:bCs/>
                <w:sz w:val="24"/>
                <w:szCs w:val="24"/>
              </w:rPr>
            </w:pPr>
            <w:r w:rsidRPr="0089793E">
              <w:rPr>
                <w:rFonts w:ascii="Times New Roman" w:eastAsia="Times New Roman" w:hAnsi="Times New Roman"/>
                <w:b/>
                <w:bCs/>
                <w:sz w:val="24"/>
                <w:szCs w:val="24"/>
              </w:rPr>
              <w:t>Анализ НОД</w:t>
            </w:r>
          </w:p>
        </w:tc>
        <w:tc>
          <w:tcPr>
            <w:tcW w:w="1766" w:type="dxa"/>
          </w:tcPr>
          <w:p w:rsidR="008B74B9" w:rsidRPr="0089793E" w:rsidRDefault="008B74B9" w:rsidP="00631C93">
            <w:pPr>
              <w:spacing w:after="0" w:line="240" w:lineRule="auto"/>
              <w:jc w:val="center"/>
              <w:rPr>
                <w:rFonts w:ascii="Times New Roman" w:eastAsia="Times New Roman" w:hAnsi="Times New Roman"/>
                <w:b/>
                <w:bCs/>
                <w:sz w:val="24"/>
                <w:szCs w:val="24"/>
              </w:rPr>
            </w:pPr>
            <w:r w:rsidRPr="0089793E">
              <w:rPr>
                <w:rFonts w:ascii="Times New Roman" w:eastAsia="Times New Roman" w:hAnsi="Times New Roman"/>
                <w:b/>
                <w:bCs/>
                <w:sz w:val="24"/>
                <w:szCs w:val="24"/>
              </w:rPr>
              <w:t xml:space="preserve">Рекомендации </w:t>
            </w:r>
          </w:p>
        </w:tc>
      </w:tr>
      <w:tr w:rsidR="008B74B9" w:rsidRPr="0089793E" w:rsidTr="00631C93">
        <w:tc>
          <w:tcPr>
            <w:tcW w:w="455" w:type="dxa"/>
          </w:tcPr>
          <w:p w:rsidR="008B74B9" w:rsidRPr="00741E92" w:rsidRDefault="008B74B9" w:rsidP="00631C93">
            <w:pPr>
              <w:spacing w:after="0" w:line="240" w:lineRule="auto"/>
              <w:jc w:val="center"/>
              <w:rPr>
                <w:rFonts w:ascii="Times New Roman" w:eastAsia="Times New Roman" w:hAnsi="Times New Roman"/>
                <w:bCs/>
                <w:szCs w:val="24"/>
              </w:rPr>
            </w:pPr>
            <w:r w:rsidRPr="00741E92">
              <w:rPr>
                <w:rFonts w:ascii="Times New Roman" w:eastAsia="Times New Roman" w:hAnsi="Times New Roman"/>
                <w:bCs/>
                <w:szCs w:val="24"/>
              </w:rPr>
              <w:t>1</w:t>
            </w:r>
          </w:p>
        </w:tc>
        <w:tc>
          <w:tcPr>
            <w:tcW w:w="821" w:type="dxa"/>
          </w:tcPr>
          <w:p w:rsidR="008B74B9" w:rsidRPr="00741E92" w:rsidRDefault="008B74B9" w:rsidP="00631C93">
            <w:pPr>
              <w:spacing w:after="0" w:line="240" w:lineRule="auto"/>
              <w:jc w:val="center"/>
              <w:rPr>
                <w:rFonts w:ascii="Times New Roman" w:eastAsia="Times New Roman" w:hAnsi="Times New Roman"/>
                <w:bCs/>
                <w:szCs w:val="24"/>
              </w:rPr>
            </w:pPr>
            <w:r>
              <w:rPr>
                <w:rFonts w:ascii="Times New Roman" w:eastAsia="Times New Roman" w:hAnsi="Times New Roman"/>
                <w:bCs/>
                <w:szCs w:val="24"/>
              </w:rPr>
              <w:t>06</w:t>
            </w:r>
            <w:r w:rsidRPr="00741E92">
              <w:rPr>
                <w:rFonts w:ascii="Times New Roman" w:eastAsia="Times New Roman" w:hAnsi="Times New Roman"/>
                <w:bCs/>
                <w:szCs w:val="24"/>
              </w:rPr>
              <w:t>.</w:t>
            </w:r>
            <w:r>
              <w:rPr>
                <w:rFonts w:ascii="Times New Roman" w:eastAsia="Times New Roman" w:hAnsi="Times New Roman"/>
                <w:bCs/>
                <w:szCs w:val="24"/>
              </w:rPr>
              <w:t>10.2021</w:t>
            </w:r>
            <w:r w:rsidRPr="00741E92">
              <w:rPr>
                <w:rFonts w:ascii="Times New Roman" w:eastAsia="Times New Roman" w:hAnsi="Times New Roman"/>
                <w:bCs/>
                <w:szCs w:val="24"/>
              </w:rPr>
              <w:t>г</w:t>
            </w:r>
          </w:p>
        </w:tc>
        <w:tc>
          <w:tcPr>
            <w:tcW w:w="1207" w:type="dxa"/>
          </w:tcPr>
          <w:p w:rsidR="008B74B9" w:rsidRPr="00741E92" w:rsidRDefault="008B74B9" w:rsidP="00631C93">
            <w:pPr>
              <w:spacing w:after="0" w:line="240" w:lineRule="auto"/>
              <w:jc w:val="center"/>
              <w:rPr>
                <w:rFonts w:ascii="Times New Roman" w:eastAsia="Times New Roman" w:hAnsi="Times New Roman"/>
                <w:bCs/>
                <w:szCs w:val="24"/>
              </w:rPr>
            </w:pPr>
            <w:r w:rsidRPr="00741E92">
              <w:rPr>
                <w:rFonts w:ascii="Times New Roman" w:eastAsia="Times New Roman" w:hAnsi="Times New Roman"/>
                <w:bCs/>
                <w:szCs w:val="24"/>
              </w:rPr>
              <w:t>МКДОУ д/с «</w:t>
            </w:r>
            <w:proofErr w:type="spellStart"/>
            <w:r w:rsidRPr="00741E92">
              <w:rPr>
                <w:rFonts w:ascii="Times New Roman" w:eastAsia="Times New Roman" w:hAnsi="Times New Roman"/>
                <w:bCs/>
                <w:szCs w:val="24"/>
              </w:rPr>
              <w:t>Аржаан</w:t>
            </w:r>
            <w:proofErr w:type="spellEnd"/>
            <w:r w:rsidRPr="00741E92">
              <w:rPr>
                <w:rFonts w:ascii="Times New Roman" w:eastAsia="Times New Roman" w:hAnsi="Times New Roman"/>
                <w:bCs/>
                <w:szCs w:val="24"/>
              </w:rPr>
              <w:t>»</w:t>
            </w:r>
          </w:p>
        </w:tc>
        <w:tc>
          <w:tcPr>
            <w:tcW w:w="1145" w:type="dxa"/>
          </w:tcPr>
          <w:p w:rsidR="008B74B9" w:rsidRPr="00741E92" w:rsidRDefault="008B74B9" w:rsidP="00631C93">
            <w:pPr>
              <w:spacing w:after="0" w:line="240" w:lineRule="auto"/>
              <w:jc w:val="center"/>
              <w:rPr>
                <w:rFonts w:ascii="Times New Roman" w:eastAsia="Times New Roman" w:hAnsi="Times New Roman"/>
                <w:bCs/>
                <w:szCs w:val="24"/>
              </w:rPr>
            </w:pPr>
            <w:proofErr w:type="spellStart"/>
            <w:r w:rsidRPr="00741E92">
              <w:rPr>
                <w:rFonts w:ascii="Times New Roman" w:eastAsia="Times New Roman" w:hAnsi="Times New Roman"/>
                <w:bCs/>
                <w:szCs w:val="24"/>
              </w:rPr>
              <w:t>Хомушку</w:t>
            </w:r>
            <w:proofErr w:type="spellEnd"/>
            <w:r w:rsidRPr="00741E92">
              <w:rPr>
                <w:rFonts w:ascii="Times New Roman" w:eastAsia="Times New Roman" w:hAnsi="Times New Roman"/>
                <w:bCs/>
                <w:szCs w:val="24"/>
              </w:rPr>
              <w:t xml:space="preserve"> Аида Александровна</w:t>
            </w:r>
          </w:p>
        </w:tc>
        <w:tc>
          <w:tcPr>
            <w:tcW w:w="888" w:type="dxa"/>
          </w:tcPr>
          <w:p w:rsidR="008B74B9" w:rsidRPr="00741E92" w:rsidRDefault="008B74B9" w:rsidP="00631C93">
            <w:pPr>
              <w:spacing w:after="0" w:line="240" w:lineRule="auto"/>
              <w:jc w:val="center"/>
              <w:rPr>
                <w:rFonts w:ascii="Times New Roman" w:eastAsia="Times New Roman" w:hAnsi="Times New Roman"/>
                <w:bCs/>
                <w:szCs w:val="24"/>
              </w:rPr>
            </w:pPr>
            <w:r w:rsidRPr="00741E92">
              <w:rPr>
                <w:rFonts w:ascii="Times New Roman" w:eastAsia="Times New Roman" w:hAnsi="Times New Roman"/>
                <w:bCs/>
                <w:szCs w:val="24"/>
              </w:rPr>
              <w:t xml:space="preserve">Старшая </w:t>
            </w:r>
          </w:p>
        </w:tc>
        <w:tc>
          <w:tcPr>
            <w:tcW w:w="1438" w:type="dxa"/>
          </w:tcPr>
          <w:p w:rsidR="008B74B9" w:rsidRPr="00741E92" w:rsidRDefault="008B74B9" w:rsidP="00631C93">
            <w:pPr>
              <w:spacing w:after="0" w:line="240" w:lineRule="auto"/>
              <w:jc w:val="center"/>
              <w:rPr>
                <w:rFonts w:ascii="Times New Roman" w:eastAsia="Times New Roman" w:hAnsi="Times New Roman"/>
                <w:bCs/>
                <w:szCs w:val="24"/>
              </w:rPr>
            </w:pPr>
            <w:r w:rsidRPr="00741E92">
              <w:rPr>
                <w:rFonts w:ascii="Times New Roman" w:eastAsia="Times New Roman" w:hAnsi="Times New Roman"/>
                <w:bCs/>
                <w:szCs w:val="24"/>
              </w:rPr>
              <w:t>«</w:t>
            </w:r>
            <w:r>
              <w:rPr>
                <w:rFonts w:ascii="Times New Roman" w:eastAsia="Times New Roman" w:hAnsi="Times New Roman"/>
                <w:bCs/>
                <w:szCs w:val="24"/>
              </w:rPr>
              <w:t>Осень</w:t>
            </w:r>
            <w:r w:rsidRPr="00741E92">
              <w:rPr>
                <w:rFonts w:ascii="Times New Roman" w:eastAsia="Times New Roman" w:hAnsi="Times New Roman"/>
                <w:bCs/>
                <w:szCs w:val="24"/>
              </w:rPr>
              <w:t>»</w:t>
            </w:r>
          </w:p>
        </w:tc>
        <w:tc>
          <w:tcPr>
            <w:tcW w:w="1559" w:type="dxa"/>
          </w:tcPr>
          <w:p w:rsidR="008B74B9" w:rsidRPr="00741E92" w:rsidRDefault="008B74B9" w:rsidP="00631C93">
            <w:pPr>
              <w:spacing w:after="0" w:line="240" w:lineRule="auto"/>
              <w:jc w:val="center"/>
              <w:rPr>
                <w:rFonts w:ascii="Times New Roman" w:eastAsia="Times New Roman" w:hAnsi="Times New Roman"/>
                <w:bCs/>
                <w:szCs w:val="24"/>
              </w:rPr>
            </w:pPr>
            <w:r w:rsidRPr="00741E92">
              <w:rPr>
                <w:rFonts w:ascii="Times New Roman" w:eastAsia="Times New Roman" w:hAnsi="Times New Roman"/>
                <w:bCs/>
                <w:szCs w:val="24"/>
              </w:rPr>
              <w:t xml:space="preserve">Имеется </w:t>
            </w:r>
          </w:p>
        </w:tc>
        <w:tc>
          <w:tcPr>
            <w:tcW w:w="1134" w:type="dxa"/>
          </w:tcPr>
          <w:p w:rsidR="008B74B9" w:rsidRPr="00741E92" w:rsidRDefault="008B74B9" w:rsidP="00631C93">
            <w:pPr>
              <w:spacing w:after="0" w:line="240" w:lineRule="auto"/>
              <w:jc w:val="center"/>
              <w:rPr>
                <w:rFonts w:ascii="Times New Roman" w:eastAsia="Times New Roman" w:hAnsi="Times New Roman"/>
                <w:bCs/>
                <w:szCs w:val="24"/>
              </w:rPr>
            </w:pPr>
            <w:r w:rsidRPr="00741E92">
              <w:rPr>
                <w:rFonts w:ascii="Times New Roman" w:eastAsia="Times New Roman" w:hAnsi="Times New Roman"/>
                <w:bCs/>
                <w:szCs w:val="24"/>
              </w:rPr>
              <w:t>НОД прошел на хорошем уровне</w:t>
            </w:r>
          </w:p>
        </w:tc>
        <w:tc>
          <w:tcPr>
            <w:tcW w:w="1766" w:type="dxa"/>
          </w:tcPr>
          <w:p w:rsidR="008B74B9" w:rsidRPr="00741E92" w:rsidRDefault="008B74B9" w:rsidP="00631C93">
            <w:pPr>
              <w:spacing w:after="0" w:line="240" w:lineRule="auto"/>
              <w:jc w:val="center"/>
              <w:rPr>
                <w:rFonts w:ascii="Times New Roman" w:eastAsia="Times New Roman" w:hAnsi="Times New Roman"/>
                <w:bCs/>
                <w:szCs w:val="24"/>
              </w:rPr>
            </w:pPr>
            <w:r w:rsidRPr="00741E92">
              <w:rPr>
                <w:rFonts w:ascii="Times New Roman" w:eastAsia="Times New Roman" w:hAnsi="Times New Roman"/>
                <w:bCs/>
                <w:szCs w:val="24"/>
              </w:rPr>
              <w:t xml:space="preserve">Рекомендовано в дальнейшем еще лучше работать </w:t>
            </w:r>
          </w:p>
        </w:tc>
      </w:tr>
      <w:tr w:rsidR="008B74B9" w:rsidRPr="0089793E" w:rsidTr="00631C93">
        <w:tc>
          <w:tcPr>
            <w:tcW w:w="455" w:type="dxa"/>
          </w:tcPr>
          <w:p w:rsidR="008B74B9" w:rsidRPr="00741E92" w:rsidRDefault="008B74B9" w:rsidP="00631C93">
            <w:pPr>
              <w:spacing w:after="0" w:line="240" w:lineRule="auto"/>
              <w:jc w:val="center"/>
              <w:rPr>
                <w:rFonts w:ascii="Times New Roman" w:eastAsia="Times New Roman" w:hAnsi="Times New Roman"/>
                <w:bCs/>
                <w:szCs w:val="24"/>
              </w:rPr>
            </w:pPr>
            <w:r>
              <w:rPr>
                <w:rFonts w:ascii="Times New Roman" w:eastAsia="Times New Roman" w:hAnsi="Times New Roman"/>
                <w:bCs/>
                <w:szCs w:val="24"/>
              </w:rPr>
              <w:t>2</w:t>
            </w:r>
          </w:p>
        </w:tc>
        <w:tc>
          <w:tcPr>
            <w:tcW w:w="821" w:type="dxa"/>
          </w:tcPr>
          <w:p w:rsidR="008B74B9" w:rsidRPr="00741E92" w:rsidRDefault="008B74B9" w:rsidP="00631C93">
            <w:pPr>
              <w:spacing w:after="0" w:line="240" w:lineRule="auto"/>
              <w:jc w:val="center"/>
              <w:rPr>
                <w:rFonts w:ascii="Times New Roman" w:eastAsia="Times New Roman" w:hAnsi="Times New Roman"/>
                <w:bCs/>
                <w:szCs w:val="24"/>
              </w:rPr>
            </w:pPr>
            <w:r w:rsidRPr="00741E92">
              <w:rPr>
                <w:rFonts w:ascii="Times New Roman" w:eastAsia="Times New Roman" w:hAnsi="Times New Roman"/>
                <w:bCs/>
                <w:szCs w:val="24"/>
              </w:rPr>
              <w:t>1</w:t>
            </w:r>
            <w:r>
              <w:rPr>
                <w:rFonts w:ascii="Times New Roman" w:eastAsia="Times New Roman" w:hAnsi="Times New Roman"/>
                <w:bCs/>
                <w:szCs w:val="24"/>
              </w:rPr>
              <w:t>1</w:t>
            </w:r>
            <w:r w:rsidRPr="00741E92">
              <w:rPr>
                <w:rFonts w:ascii="Times New Roman" w:eastAsia="Times New Roman" w:hAnsi="Times New Roman"/>
                <w:bCs/>
                <w:szCs w:val="24"/>
              </w:rPr>
              <w:t>.</w:t>
            </w:r>
            <w:r>
              <w:rPr>
                <w:rFonts w:ascii="Times New Roman" w:eastAsia="Times New Roman" w:hAnsi="Times New Roman"/>
                <w:bCs/>
                <w:szCs w:val="24"/>
              </w:rPr>
              <w:t>11.2021</w:t>
            </w:r>
            <w:r w:rsidRPr="00741E92">
              <w:rPr>
                <w:rFonts w:ascii="Times New Roman" w:eastAsia="Times New Roman" w:hAnsi="Times New Roman"/>
                <w:bCs/>
                <w:szCs w:val="24"/>
              </w:rPr>
              <w:t>г</w:t>
            </w:r>
          </w:p>
        </w:tc>
        <w:tc>
          <w:tcPr>
            <w:tcW w:w="1207" w:type="dxa"/>
          </w:tcPr>
          <w:p w:rsidR="008B74B9" w:rsidRPr="00741E92" w:rsidRDefault="008B74B9" w:rsidP="00631C93">
            <w:pPr>
              <w:spacing w:after="0" w:line="240" w:lineRule="auto"/>
              <w:jc w:val="center"/>
              <w:rPr>
                <w:rFonts w:ascii="Times New Roman" w:eastAsia="Times New Roman" w:hAnsi="Times New Roman"/>
                <w:bCs/>
                <w:szCs w:val="24"/>
              </w:rPr>
            </w:pPr>
            <w:r w:rsidRPr="00741E92">
              <w:rPr>
                <w:rFonts w:ascii="Times New Roman" w:eastAsia="Times New Roman" w:hAnsi="Times New Roman"/>
                <w:bCs/>
                <w:szCs w:val="24"/>
              </w:rPr>
              <w:t>МКДОУ д/с «</w:t>
            </w:r>
            <w:proofErr w:type="spellStart"/>
            <w:r w:rsidRPr="00741E92">
              <w:rPr>
                <w:rFonts w:ascii="Times New Roman" w:eastAsia="Times New Roman" w:hAnsi="Times New Roman"/>
                <w:bCs/>
                <w:szCs w:val="24"/>
              </w:rPr>
              <w:t>Аржаан</w:t>
            </w:r>
            <w:proofErr w:type="spellEnd"/>
            <w:r w:rsidRPr="00741E92">
              <w:rPr>
                <w:rFonts w:ascii="Times New Roman" w:eastAsia="Times New Roman" w:hAnsi="Times New Roman"/>
                <w:bCs/>
                <w:szCs w:val="24"/>
              </w:rPr>
              <w:t>»</w:t>
            </w:r>
          </w:p>
        </w:tc>
        <w:tc>
          <w:tcPr>
            <w:tcW w:w="1145" w:type="dxa"/>
          </w:tcPr>
          <w:p w:rsidR="008B74B9" w:rsidRPr="00741E92" w:rsidRDefault="008B74B9" w:rsidP="00631C93">
            <w:pPr>
              <w:spacing w:after="0" w:line="240" w:lineRule="auto"/>
              <w:jc w:val="center"/>
              <w:rPr>
                <w:rFonts w:ascii="Times New Roman" w:eastAsia="Times New Roman" w:hAnsi="Times New Roman"/>
                <w:bCs/>
                <w:szCs w:val="24"/>
              </w:rPr>
            </w:pPr>
            <w:proofErr w:type="spellStart"/>
            <w:r w:rsidRPr="00741E92">
              <w:rPr>
                <w:rFonts w:ascii="Times New Roman" w:eastAsia="Times New Roman" w:hAnsi="Times New Roman"/>
                <w:bCs/>
                <w:szCs w:val="24"/>
              </w:rPr>
              <w:t>Хомушку</w:t>
            </w:r>
            <w:proofErr w:type="spellEnd"/>
            <w:r w:rsidRPr="00741E92">
              <w:rPr>
                <w:rFonts w:ascii="Times New Roman" w:eastAsia="Times New Roman" w:hAnsi="Times New Roman"/>
                <w:bCs/>
                <w:szCs w:val="24"/>
              </w:rPr>
              <w:t xml:space="preserve"> Аида Александровна</w:t>
            </w:r>
          </w:p>
        </w:tc>
        <w:tc>
          <w:tcPr>
            <w:tcW w:w="888" w:type="dxa"/>
          </w:tcPr>
          <w:p w:rsidR="008B74B9" w:rsidRPr="00741E92" w:rsidRDefault="008B74B9" w:rsidP="00631C93">
            <w:pPr>
              <w:spacing w:after="0" w:line="240" w:lineRule="auto"/>
              <w:jc w:val="center"/>
              <w:rPr>
                <w:rFonts w:ascii="Times New Roman" w:eastAsia="Times New Roman" w:hAnsi="Times New Roman"/>
                <w:bCs/>
                <w:szCs w:val="24"/>
              </w:rPr>
            </w:pPr>
            <w:r w:rsidRPr="00741E92">
              <w:rPr>
                <w:rFonts w:ascii="Times New Roman" w:eastAsia="Times New Roman" w:hAnsi="Times New Roman"/>
                <w:bCs/>
                <w:szCs w:val="24"/>
              </w:rPr>
              <w:t xml:space="preserve">Старшая </w:t>
            </w:r>
          </w:p>
        </w:tc>
        <w:tc>
          <w:tcPr>
            <w:tcW w:w="1438" w:type="dxa"/>
          </w:tcPr>
          <w:p w:rsidR="008B74B9" w:rsidRPr="00741E92" w:rsidRDefault="008B74B9" w:rsidP="00631C93">
            <w:pPr>
              <w:spacing w:after="0" w:line="240" w:lineRule="auto"/>
              <w:jc w:val="center"/>
              <w:rPr>
                <w:rFonts w:ascii="Times New Roman" w:eastAsia="Times New Roman" w:hAnsi="Times New Roman"/>
                <w:bCs/>
                <w:szCs w:val="24"/>
              </w:rPr>
            </w:pPr>
            <w:r w:rsidRPr="00741E92">
              <w:rPr>
                <w:rFonts w:ascii="Times New Roman" w:eastAsia="Times New Roman" w:hAnsi="Times New Roman"/>
                <w:bCs/>
                <w:szCs w:val="24"/>
              </w:rPr>
              <w:t>«</w:t>
            </w:r>
            <w:r>
              <w:rPr>
                <w:rFonts w:ascii="Times New Roman" w:eastAsia="Times New Roman" w:hAnsi="Times New Roman"/>
                <w:bCs/>
                <w:szCs w:val="24"/>
              </w:rPr>
              <w:t>Звук и буква Н. Написание и чтение слогов</w:t>
            </w:r>
            <w:r w:rsidRPr="00741E92">
              <w:rPr>
                <w:rFonts w:ascii="Times New Roman" w:eastAsia="Times New Roman" w:hAnsi="Times New Roman"/>
                <w:bCs/>
                <w:szCs w:val="24"/>
              </w:rPr>
              <w:t>»</w:t>
            </w:r>
          </w:p>
        </w:tc>
        <w:tc>
          <w:tcPr>
            <w:tcW w:w="1559" w:type="dxa"/>
          </w:tcPr>
          <w:p w:rsidR="008B74B9" w:rsidRPr="00741E92" w:rsidRDefault="008B74B9" w:rsidP="00631C93">
            <w:pPr>
              <w:spacing w:after="0" w:line="240" w:lineRule="auto"/>
              <w:jc w:val="center"/>
              <w:rPr>
                <w:rFonts w:ascii="Times New Roman" w:eastAsia="Times New Roman" w:hAnsi="Times New Roman"/>
                <w:bCs/>
                <w:szCs w:val="24"/>
              </w:rPr>
            </w:pPr>
            <w:r w:rsidRPr="00741E92">
              <w:rPr>
                <w:rFonts w:ascii="Times New Roman" w:eastAsia="Times New Roman" w:hAnsi="Times New Roman"/>
                <w:bCs/>
                <w:szCs w:val="24"/>
              </w:rPr>
              <w:t xml:space="preserve">Имеется </w:t>
            </w:r>
          </w:p>
        </w:tc>
        <w:tc>
          <w:tcPr>
            <w:tcW w:w="1134" w:type="dxa"/>
          </w:tcPr>
          <w:p w:rsidR="008B74B9" w:rsidRPr="00741E92" w:rsidRDefault="008B74B9" w:rsidP="00631C93">
            <w:pPr>
              <w:spacing w:after="0" w:line="240" w:lineRule="auto"/>
              <w:jc w:val="center"/>
              <w:rPr>
                <w:rFonts w:ascii="Times New Roman" w:eastAsia="Times New Roman" w:hAnsi="Times New Roman"/>
                <w:bCs/>
                <w:szCs w:val="24"/>
              </w:rPr>
            </w:pPr>
            <w:r w:rsidRPr="00741E92">
              <w:rPr>
                <w:rFonts w:ascii="Times New Roman" w:eastAsia="Times New Roman" w:hAnsi="Times New Roman"/>
                <w:bCs/>
                <w:szCs w:val="24"/>
              </w:rPr>
              <w:t>НОД прошел на хорошем уровне</w:t>
            </w:r>
          </w:p>
        </w:tc>
        <w:tc>
          <w:tcPr>
            <w:tcW w:w="1766" w:type="dxa"/>
          </w:tcPr>
          <w:p w:rsidR="008B74B9" w:rsidRPr="00741E92" w:rsidRDefault="008B74B9" w:rsidP="00631C93">
            <w:pPr>
              <w:spacing w:after="0" w:line="240" w:lineRule="auto"/>
              <w:jc w:val="center"/>
              <w:rPr>
                <w:rFonts w:ascii="Times New Roman" w:eastAsia="Times New Roman" w:hAnsi="Times New Roman"/>
                <w:bCs/>
                <w:szCs w:val="24"/>
              </w:rPr>
            </w:pPr>
            <w:r w:rsidRPr="00741E92">
              <w:rPr>
                <w:rFonts w:ascii="Times New Roman" w:eastAsia="Times New Roman" w:hAnsi="Times New Roman"/>
                <w:bCs/>
                <w:szCs w:val="24"/>
              </w:rPr>
              <w:t xml:space="preserve">Рекомендовано в дальнейшем еще лучше работать </w:t>
            </w:r>
          </w:p>
        </w:tc>
      </w:tr>
      <w:tr w:rsidR="008B74B9" w:rsidRPr="0089793E" w:rsidTr="00631C93">
        <w:tc>
          <w:tcPr>
            <w:tcW w:w="455" w:type="dxa"/>
          </w:tcPr>
          <w:p w:rsidR="008B74B9" w:rsidRPr="00741E92" w:rsidRDefault="008B74B9" w:rsidP="00631C93">
            <w:pPr>
              <w:spacing w:after="0" w:line="240" w:lineRule="auto"/>
              <w:jc w:val="center"/>
              <w:rPr>
                <w:rFonts w:ascii="Times New Roman" w:eastAsia="Times New Roman" w:hAnsi="Times New Roman"/>
                <w:bCs/>
                <w:szCs w:val="24"/>
              </w:rPr>
            </w:pPr>
            <w:r>
              <w:rPr>
                <w:rFonts w:ascii="Times New Roman" w:eastAsia="Times New Roman" w:hAnsi="Times New Roman"/>
                <w:bCs/>
                <w:szCs w:val="24"/>
              </w:rPr>
              <w:t>3</w:t>
            </w:r>
          </w:p>
        </w:tc>
        <w:tc>
          <w:tcPr>
            <w:tcW w:w="821" w:type="dxa"/>
          </w:tcPr>
          <w:p w:rsidR="008B74B9" w:rsidRPr="00741E92" w:rsidRDefault="008B74B9" w:rsidP="00631C93">
            <w:pPr>
              <w:spacing w:after="0" w:line="240" w:lineRule="auto"/>
              <w:jc w:val="center"/>
              <w:rPr>
                <w:rFonts w:ascii="Times New Roman" w:eastAsia="Times New Roman" w:hAnsi="Times New Roman"/>
                <w:bCs/>
                <w:szCs w:val="24"/>
              </w:rPr>
            </w:pPr>
            <w:r w:rsidRPr="00741E92">
              <w:rPr>
                <w:rFonts w:ascii="Times New Roman" w:eastAsia="Times New Roman" w:hAnsi="Times New Roman"/>
                <w:bCs/>
                <w:szCs w:val="24"/>
              </w:rPr>
              <w:t>1</w:t>
            </w:r>
            <w:r>
              <w:rPr>
                <w:rFonts w:ascii="Times New Roman" w:eastAsia="Times New Roman" w:hAnsi="Times New Roman"/>
                <w:bCs/>
                <w:szCs w:val="24"/>
              </w:rPr>
              <w:t>1</w:t>
            </w:r>
            <w:r w:rsidRPr="00741E92">
              <w:rPr>
                <w:rFonts w:ascii="Times New Roman" w:eastAsia="Times New Roman" w:hAnsi="Times New Roman"/>
                <w:bCs/>
                <w:szCs w:val="24"/>
              </w:rPr>
              <w:t>.</w:t>
            </w:r>
            <w:r>
              <w:rPr>
                <w:rFonts w:ascii="Times New Roman" w:eastAsia="Times New Roman" w:hAnsi="Times New Roman"/>
                <w:bCs/>
                <w:szCs w:val="24"/>
              </w:rPr>
              <w:t>11.2021</w:t>
            </w:r>
            <w:r w:rsidRPr="00741E92">
              <w:rPr>
                <w:rFonts w:ascii="Times New Roman" w:eastAsia="Times New Roman" w:hAnsi="Times New Roman"/>
                <w:bCs/>
                <w:szCs w:val="24"/>
              </w:rPr>
              <w:t>г</w:t>
            </w:r>
          </w:p>
        </w:tc>
        <w:tc>
          <w:tcPr>
            <w:tcW w:w="1207" w:type="dxa"/>
          </w:tcPr>
          <w:p w:rsidR="008B74B9" w:rsidRPr="00741E92" w:rsidRDefault="008B74B9" w:rsidP="00631C93">
            <w:pPr>
              <w:spacing w:after="0" w:line="240" w:lineRule="auto"/>
              <w:jc w:val="center"/>
              <w:rPr>
                <w:rFonts w:ascii="Times New Roman" w:eastAsia="Times New Roman" w:hAnsi="Times New Roman"/>
                <w:bCs/>
                <w:szCs w:val="24"/>
              </w:rPr>
            </w:pPr>
            <w:r w:rsidRPr="00741E92">
              <w:rPr>
                <w:rFonts w:ascii="Times New Roman" w:eastAsia="Times New Roman" w:hAnsi="Times New Roman"/>
                <w:bCs/>
                <w:szCs w:val="24"/>
              </w:rPr>
              <w:t>МКДОУ д/с «</w:t>
            </w:r>
            <w:proofErr w:type="spellStart"/>
            <w:r w:rsidRPr="00741E92">
              <w:rPr>
                <w:rFonts w:ascii="Times New Roman" w:eastAsia="Times New Roman" w:hAnsi="Times New Roman"/>
                <w:bCs/>
                <w:szCs w:val="24"/>
              </w:rPr>
              <w:t>Аржаан</w:t>
            </w:r>
            <w:proofErr w:type="spellEnd"/>
            <w:r w:rsidRPr="00741E92">
              <w:rPr>
                <w:rFonts w:ascii="Times New Roman" w:eastAsia="Times New Roman" w:hAnsi="Times New Roman"/>
                <w:bCs/>
                <w:szCs w:val="24"/>
              </w:rPr>
              <w:t>»</w:t>
            </w:r>
          </w:p>
        </w:tc>
        <w:tc>
          <w:tcPr>
            <w:tcW w:w="1145" w:type="dxa"/>
          </w:tcPr>
          <w:p w:rsidR="008B74B9" w:rsidRPr="00741E92" w:rsidRDefault="008B74B9" w:rsidP="00631C93">
            <w:pPr>
              <w:spacing w:after="0" w:line="240" w:lineRule="auto"/>
              <w:jc w:val="center"/>
              <w:rPr>
                <w:rFonts w:ascii="Times New Roman" w:eastAsia="Times New Roman" w:hAnsi="Times New Roman"/>
                <w:bCs/>
                <w:szCs w:val="24"/>
              </w:rPr>
            </w:pPr>
            <w:proofErr w:type="spellStart"/>
            <w:r w:rsidRPr="00741E92">
              <w:rPr>
                <w:rFonts w:ascii="Times New Roman" w:eastAsia="Times New Roman" w:hAnsi="Times New Roman"/>
                <w:bCs/>
                <w:szCs w:val="24"/>
              </w:rPr>
              <w:t>Хомушку</w:t>
            </w:r>
            <w:proofErr w:type="spellEnd"/>
            <w:r w:rsidRPr="00741E92">
              <w:rPr>
                <w:rFonts w:ascii="Times New Roman" w:eastAsia="Times New Roman" w:hAnsi="Times New Roman"/>
                <w:bCs/>
                <w:szCs w:val="24"/>
              </w:rPr>
              <w:t xml:space="preserve"> Аида Александровна</w:t>
            </w:r>
          </w:p>
        </w:tc>
        <w:tc>
          <w:tcPr>
            <w:tcW w:w="888" w:type="dxa"/>
          </w:tcPr>
          <w:p w:rsidR="008B74B9" w:rsidRPr="00741E92" w:rsidRDefault="008B74B9" w:rsidP="00631C93">
            <w:pPr>
              <w:spacing w:after="0" w:line="240" w:lineRule="auto"/>
              <w:jc w:val="center"/>
              <w:rPr>
                <w:rFonts w:ascii="Times New Roman" w:eastAsia="Times New Roman" w:hAnsi="Times New Roman"/>
                <w:bCs/>
                <w:szCs w:val="24"/>
              </w:rPr>
            </w:pPr>
            <w:r w:rsidRPr="00741E92">
              <w:rPr>
                <w:rFonts w:ascii="Times New Roman" w:eastAsia="Times New Roman" w:hAnsi="Times New Roman"/>
                <w:bCs/>
                <w:szCs w:val="24"/>
              </w:rPr>
              <w:t xml:space="preserve">Старшая </w:t>
            </w:r>
          </w:p>
        </w:tc>
        <w:tc>
          <w:tcPr>
            <w:tcW w:w="1438" w:type="dxa"/>
          </w:tcPr>
          <w:p w:rsidR="008B74B9" w:rsidRPr="00741E92" w:rsidRDefault="008B74B9" w:rsidP="00631C93">
            <w:pPr>
              <w:spacing w:after="0" w:line="240" w:lineRule="auto"/>
              <w:jc w:val="center"/>
              <w:rPr>
                <w:rFonts w:ascii="Times New Roman" w:eastAsia="Times New Roman" w:hAnsi="Times New Roman"/>
                <w:bCs/>
                <w:szCs w:val="24"/>
              </w:rPr>
            </w:pPr>
            <w:r w:rsidRPr="00741E92">
              <w:rPr>
                <w:rFonts w:ascii="Times New Roman" w:eastAsia="Times New Roman" w:hAnsi="Times New Roman"/>
                <w:bCs/>
                <w:szCs w:val="24"/>
              </w:rPr>
              <w:t>«</w:t>
            </w:r>
            <w:proofErr w:type="spellStart"/>
            <w:r>
              <w:rPr>
                <w:rFonts w:ascii="Times New Roman" w:eastAsia="Times New Roman" w:hAnsi="Times New Roman"/>
                <w:bCs/>
                <w:szCs w:val="24"/>
              </w:rPr>
              <w:t>Мээн</w:t>
            </w:r>
            <w:proofErr w:type="spellEnd"/>
            <w:r>
              <w:rPr>
                <w:rFonts w:ascii="Times New Roman" w:eastAsia="Times New Roman" w:hAnsi="Times New Roman"/>
                <w:bCs/>
                <w:szCs w:val="24"/>
              </w:rPr>
              <w:t xml:space="preserve"> </w:t>
            </w:r>
            <w:proofErr w:type="spellStart"/>
            <w:r>
              <w:rPr>
                <w:rFonts w:ascii="Times New Roman" w:eastAsia="Times New Roman" w:hAnsi="Times New Roman"/>
                <w:bCs/>
                <w:szCs w:val="24"/>
              </w:rPr>
              <w:t>ачам</w:t>
            </w:r>
            <w:proofErr w:type="spellEnd"/>
            <w:r>
              <w:rPr>
                <w:rFonts w:ascii="Times New Roman" w:eastAsia="Times New Roman" w:hAnsi="Times New Roman"/>
                <w:bCs/>
                <w:szCs w:val="24"/>
              </w:rPr>
              <w:t xml:space="preserve">, </w:t>
            </w:r>
            <w:proofErr w:type="spellStart"/>
            <w:r>
              <w:rPr>
                <w:rFonts w:ascii="Times New Roman" w:eastAsia="Times New Roman" w:hAnsi="Times New Roman"/>
                <w:bCs/>
                <w:szCs w:val="24"/>
              </w:rPr>
              <w:t>мээн</w:t>
            </w:r>
            <w:proofErr w:type="spellEnd"/>
            <w:r>
              <w:rPr>
                <w:rFonts w:ascii="Times New Roman" w:eastAsia="Times New Roman" w:hAnsi="Times New Roman"/>
                <w:bCs/>
                <w:szCs w:val="24"/>
              </w:rPr>
              <w:t xml:space="preserve"> </w:t>
            </w:r>
            <w:proofErr w:type="spellStart"/>
            <w:r>
              <w:rPr>
                <w:rFonts w:ascii="Times New Roman" w:eastAsia="Times New Roman" w:hAnsi="Times New Roman"/>
                <w:bCs/>
                <w:szCs w:val="24"/>
              </w:rPr>
              <w:t>авам</w:t>
            </w:r>
            <w:proofErr w:type="spellEnd"/>
            <w:r w:rsidRPr="00741E92">
              <w:rPr>
                <w:rFonts w:ascii="Times New Roman" w:eastAsia="Times New Roman" w:hAnsi="Times New Roman"/>
                <w:bCs/>
                <w:szCs w:val="24"/>
              </w:rPr>
              <w:t>»</w:t>
            </w:r>
          </w:p>
        </w:tc>
        <w:tc>
          <w:tcPr>
            <w:tcW w:w="1559" w:type="dxa"/>
          </w:tcPr>
          <w:p w:rsidR="008B74B9" w:rsidRPr="00741E92" w:rsidRDefault="008B74B9" w:rsidP="00631C93">
            <w:pPr>
              <w:spacing w:after="0" w:line="240" w:lineRule="auto"/>
              <w:jc w:val="center"/>
              <w:rPr>
                <w:rFonts w:ascii="Times New Roman" w:eastAsia="Times New Roman" w:hAnsi="Times New Roman"/>
                <w:bCs/>
                <w:szCs w:val="24"/>
              </w:rPr>
            </w:pPr>
            <w:r w:rsidRPr="00741E92">
              <w:rPr>
                <w:rFonts w:ascii="Times New Roman" w:eastAsia="Times New Roman" w:hAnsi="Times New Roman"/>
                <w:bCs/>
                <w:szCs w:val="24"/>
              </w:rPr>
              <w:t xml:space="preserve">Имеется </w:t>
            </w:r>
          </w:p>
        </w:tc>
        <w:tc>
          <w:tcPr>
            <w:tcW w:w="1134" w:type="dxa"/>
          </w:tcPr>
          <w:p w:rsidR="008B74B9" w:rsidRPr="00741E92" w:rsidRDefault="008B74B9" w:rsidP="00631C93">
            <w:pPr>
              <w:spacing w:after="0" w:line="240" w:lineRule="auto"/>
              <w:jc w:val="center"/>
              <w:rPr>
                <w:rFonts w:ascii="Times New Roman" w:eastAsia="Times New Roman" w:hAnsi="Times New Roman"/>
                <w:bCs/>
                <w:szCs w:val="24"/>
              </w:rPr>
            </w:pPr>
            <w:r w:rsidRPr="00741E92">
              <w:rPr>
                <w:rFonts w:ascii="Times New Roman" w:eastAsia="Times New Roman" w:hAnsi="Times New Roman"/>
                <w:bCs/>
                <w:szCs w:val="24"/>
              </w:rPr>
              <w:t>НОД прошел на хорошем уровне</w:t>
            </w:r>
          </w:p>
        </w:tc>
        <w:tc>
          <w:tcPr>
            <w:tcW w:w="1766" w:type="dxa"/>
          </w:tcPr>
          <w:p w:rsidR="008B74B9" w:rsidRPr="00741E92" w:rsidRDefault="008B74B9" w:rsidP="00631C93">
            <w:pPr>
              <w:spacing w:after="0" w:line="240" w:lineRule="auto"/>
              <w:jc w:val="center"/>
              <w:rPr>
                <w:rFonts w:ascii="Times New Roman" w:eastAsia="Times New Roman" w:hAnsi="Times New Roman"/>
                <w:bCs/>
                <w:szCs w:val="24"/>
              </w:rPr>
            </w:pPr>
            <w:r w:rsidRPr="00741E92">
              <w:rPr>
                <w:rFonts w:ascii="Times New Roman" w:eastAsia="Times New Roman" w:hAnsi="Times New Roman"/>
                <w:bCs/>
                <w:szCs w:val="24"/>
              </w:rPr>
              <w:t xml:space="preserve">Рекомендовано в дальнейшем еще лучше работать </w:t>
            </w:r>
          </w:p>
        </w:tc>
      </w:tr>
    </w:tbl>
    <w:p w:rsidR="008B74B9" w:rsidRDefault="008B74B9" w:rsidP="008B74B9">
      <w:pPr>
        <w:spacing w:after="0" w:line="240" w:lineRule="auto"/>
        <w:jc w:val="both"/>
        <w:rPr>
          <w:rFonts w:ascii="Times New Roman" w:eastAsia="Times New Roman" w:hAnsi="Times New Roman"/>
          <w:sz w:val="24"/>
          <w:szCs w:val="24"/>
        </w:rPr>
      </w:pPr>
      <w:r w:rsidRPr="00E968C1">
        <w:rPr>
          <w:rFonts w:ascii="Times New Roman" w:eastAsia="Times New Roman" w:hAnsi="Times New Roman"/>
          <w:b/>
          <w:sz w:val="24"/>
          <w:szCs w:val="24"/>
        </w:rPr>
        <w:t>Вывод.</w:t>
      </w:r>
      <w:r>
        <w:rPr>
          <w:rFonts w:ascii="Times New Roman" w:eastAsia="Times New Roman" w:hAnsi="Times New Roman"/>
          <w:sz w:val="24"/>
          <w:szCs w:val="24"/>
        </w:rPr>
        <w:t xml:space="preserve"> Воспитателю рекомендовано подать заявление на аттестацию на первую квалификационную категорию. </w:t>
      </w:r>
    </w:p>
    <w:p w:rsidR="008B74B9" w:rsidRDefault="008B74B9" w:rsidP="00CD4A3B">
      <w:pPr>
        <w:spacing w:after="0" w:line="240" w:lineRule="auto"/>
        <w:jc w:val="both"/>
        <w:rPr>
          <w:rFonts w:ascii="Times New Roman" w:eastAsia="Times New Roman" w:hAnsi="Times New Roman"/>
          <w:sz w:val="24"/>
          <w:szCs w:val="24"/>
        </w:rPr>
      </w:pPr>
    </w:p>
    <w:p w:rsidR="008B1232" w:rsidRDefault="008B1232" w:rsidP="008B1232">
      <w:pPr>
        <w:pStyle w:val="a6"/>
        <w:ind w:left="11" w:firstLine="697"/>
        <w:jc w:val="center"/>
        <w:rPr>
          <w:rFonts w:ascii="Times New Roman" w:hAnsi="Times New Roman" w:cs="Times New Roman"/>
          <w:b/>
        </w:rPr>
      </w:pPr>
      <w:r w:rsidRPr="008B1232">
        <w:rPr>
          <w:rFonts w:ascii="Times New Roman" w:hAnsi="Times New Roman" w:cs="Times New Roman"/>
          <w:b/>
        </w:rPr>
        <w:t>Кружковая работа в ДОУ</w:t>
      </w:r>
    </w:p>
    <w:p w:rsidR="00FD0B23" w:rsidRDefault="00775229" w:rsidP="00E84AE3">
      <w:pPr>
        <w:pStyle w:val="a6"/>
        <w:ind w:left="11" w:firstLine="697"/>
        <w:jc w:val="both"/>
        <w:rPr>
          <w:rFonts w:ascii="Times New Roman" w:hAnsi="Times New Roman" w:cs="Times New Roman"/>
        </w:rPr>
      </w:pPr>
      <w:r w:rsidRPr="00E5059A">
        <w:rPr>
          <w:rFonts w:ascii="Times New Roman" w:hAnsi="Times New Roman" w:cs="Times New Roman"/>
        </w:rPr>
        <w:t xml:space="preserve">В дошкольном учреждении ведется целенаправленная работа по </w:t>
      </w:r>
      <w:r w:rsidR="008B1232">
        <w:rPr>
          <w:rFonts w:ascii="Times New Roman" w:hAnsi="Times New Roman" w:cs="Times New Roman"/>
        </w:rPr>
        <w:t xml:space="preserve">бесплатному </w:t>
      </w:r>
      <w:r w:rsidRPr="00E5059A">
        <w:rPr>
          <w:rFonts w:ascii="Times New Roman" w:hAnsi="Times New Roman" w:cs="Times New Roman"/>
        </w:rPr>
        <w:t xml:space="preserve">дополнительному образованию детей. </w:t>
      </w:r>
      <w:r w:rsidR="00FD0B23">
        <w:rPr>
          <w:rFonts w:ascii="Times New Roman" w:hAnsi="Times New Roman" w:cs="Times New Roman"/>
        </w:rPr>
        <w:t>Всего в ДОУ ф</w:t>
      </w:r>
      <w:r w:rsidRPr="00E5059A">
        <w:rPr>
          <w:rFonts w:ascii="Times New Roman" w:hAnsi="Times New Roman" w:cs="Times New Roman"/>
        </w:rPr>
        <w:t xml:space="preserve">ункционируют </w:t>
      </w:r>
      <w:r w:rsidR="00FD0B23">
        <w:rPr>
          <w:rFonts w:ascii="Times New Roman" w:hAnsi="Times New Roman" w:cs="Times New Roman"/>
        </w:rPr>
        <w:t xml:space="preserve">7 </w:t>
      </w:r>
      <w:r w:rsidRPr="00E5059A">
        <w:rPr>
          <w:rFonts w:ascii="Times New Roman" w:hAnsi="Times New Roman" w:cs="Times New Roman"/>
        </w:rPr>
        <w:t>кружк</w:t>
      </w:r>
      <w:r w:rsidR="00FD0B23">
        <w:rPr>
          <w:rFonts w:ascii="Times New Roman" w:hAnsi="Times New Roman" w:cs="Times New Roman"/>
        </w:rPr>
        <w:t>ов</w:t>
      </w:r>
      <w:r w:rsidRPr="00E5059A">
        <w:rPr>
          <w:rFonts w:ascii="Times New Roman" w:hAnsi="Times New Roman" w:cs="Times New Roman"/>
        </w:rPr>
        <w:t>.</w:t>
      </w:r>
    </w:p>
    <w:p w:rsidR="00FD0B23" w:rsidRDefault="00FD0B23" w:rsidP="00E84AE3">
      <w:pPr>
        <w:pStyle w:val="a6"/>
        <w:ind w:left="11" w:firstLine="697"/>
        <w:jc w:val="both"/>
        <w:rPr>
          <w:rFonts w:ascii="Times New Roman" w:hAnsi="Times New Roman" w:cs="Times New Roman"/>
        </w:rPr>
      </w:pPr>
    </w:p>
    <w:tbl>
      <w:tblPr>
        <w:tblStyle w:val="af2"/>
        <w:tblW w:w="10020" w:type="dxa"/>
        <w:tblInd w:w="11" w:type="dxa"/>
        <w:tblLook w:val="04A0" w:firstRow="1" w:lastRow="0" w:firstColumn="1" w:lastColumn="0" w:noHBand="0" w:noVBand="1"/>
      </w:tblPr>
      <w:tblGrid>
        <w:gridCol w:w="458"/>
        <w:gridCol w:w="3254"/>
        <w:gridCol w:w="1523"/>
        <w:gridCol w:w="1423"/>
        <w:gridCol w:w="1074"/>
        <w:gridCol w:w="2288"/>
      </w:tblGrid>
      <w:tr w:rsidR="00FD0B23" w:rsidTr="00FD0B23">
        <w:trPr>
          <w:trHeight w:val="231"/>
        </w:trPr>
        <w:tc>
          <w:tcPr>
            <w:tcW w:w="458" w:type="dxa"/>
          </w:tcPr>
          <w:p w:rsidR="00FD0B23" w:rsidRPr="00FD0B23" w:rsidRDefault="00FD0B23" w:rsidP="00E84AE3">
            <w:pPr>
              <w:pStyle w:val="a6"/>
              <w:jc w:val="both"/>
              <w:rPr>
                <w:rFonts w:ascii="Times New Roman" w:hAnsi="Times New Roman" w:cs="Times New Roman"/>
                <w:b/>
              </w:rPr>
            </w:pPr>
            <w:r w:rsidRPr="00FD0B23">
              <w:rPr>
                <w:rFonts w:ascii="Times New Roman" w:hAnsi="Times New Roman" w:cs="Times New Roman"/>
                <w:b/>
              </w:rPr>
              <w:t>№</w:t>
            </w:r>
          </w:p>
        </w:tc>
        <w:tc>
          <w:tcPr>
            <w:tcW w:w="3254" w:type="dxa"/>
          </w:tcPr>
          <w:p w:rsidR="00FD0B23" w:rsidRPr="00FD0B23" w:rsidRDefault="00FD0B23" w:rsidP="00F14081">
            <w:pPr>
              <w:pStyle w:val="a6"/>
              <w:jc w:val="center"/>
              <w:rPr>
                <w:rFonts w:ascii="Times New Roman" w:hAnsi="Times New Roman" w:cs="Times New Roman"/>
                <w:b/>
              </w:rPr>
            </w:pPr>
            <w:r w:rsidRPr="00FD0B23">
              <w:rPr>
                <w:rFonts w:ascii="Times New Roman" w:hAnsi="Times New Roman" w:cs="Times New Roman"/>
                <w:b/>
              </w:rPr>
              <w:t>Название ДО</w:t>
            </w:r>
          </w:p>
        </w:tc>
        <w:tc>
          <w:tcPr>
            <w:tcW w:w="1523" w:type="dxa"/>
          </w:tcPr>
          <w:p w:rsidR="00FD0B23" w:rsidRPr="00FD0B23" w:rsidRDefault="00FD0B23" w:rsidP="00E84AE3">
            <w:pPr>
              <w:pStyle w:val="a6"/>
              <w:jc w:val="both"/>
              <w:rPr>
                <w:rFonts w:ascii="Times New Roman" w:hAnsi="Times New Roman" w:cs="Times New Roman"/>
                <w:b/>
              </w:rPr>
            </w:pPr>
            <w:r w:rsidRPr="00FD0B23">
              <w:rPr>
                <w:rFonts w:ascii="Times New Roman" w:hAnsi="Times New Roman" w:cs="Times New Roman"/>
                <w:b/>
              </w:rPr>
              <w:t xml:space="preserve">Всего детей </w:t>
            </w:r>
          </w:p>
        </w:tc>
        <w:tc>
          <w:tcPr>
            <w:tcW w:w="1423" w:type="dxa"/>
          </w:tcPr>
          <w:p w:rsidR="00FD0B23" w:rsidRPr="00FD0B23" w:rsidRDefault="00FD0B23" w:rsidP="00E84AE3">
            <w:pPr>
              <w:pStyle w:val="a6"/>
              <w:jc w:val="both"/>
              <w:rPr>
                <w:rFonts w:ascii="Times New Roman" w:hAnsi="Times New Roman" w:cs="Times New Roman"/>
                <w:b/>
              </w:rPr>
            </w:pPr>
            <w:r w:rsidRPr="00FD0B23">
              <w:rPr>
                <w:rFonts w:ascii="Times New Roman" w:hAnsi="Times New Roman" w:cs="Times New Roman"/>
                <w:b/>
              </w:rPr>
              <w:t>мальчиков</w:t>
            </w:r>
          </w:p>
        </w:tc>
        <w:tc>
          <w:tcPr>
            <w:tcW w:w="1074" w:type="dxa"/>
          </w:tcPr>
          <w:p w:rsidR="00FD0B23" w:rsidRDefault="00F14081" w:rsidP="00E84AE3">
            <w:pPr>
              <w:pStyle w:val="a6"/>
              <w:jc w:val="both"/>
              <w:rPr>
                <w:rFonts w:ascii="Times New Roman" w:hAnsi="Times New Roman" w:cs="Times New Roman"/>
                <w:b/>
              </w:rPr>
            </w:pPr>
            <w:r>
              <w:rPr>
                <w:rFonts w:ascii="Times New Roman" w:hAnsi="Times New Roman" w:cs="Times New Roman"/>
                <w:b/>
              </w:rPr>
              <w:t>д</w:t>
            </w:r>
            <w:r w:rsidR="00FD0B23" w:rsidRPr="00FD0B23">
              <w:rPr>
                <w:rFonts w:ascii="Times New Roman" w:hAnsi="Times New Roman" w:cs="Times New Roman"/>
                <w:b/>
              </w:rPr>
              <w:t>евочек</w:t>
            </w:r>
          </w:p>
          <w:p w:rsidR="00F14081" w:rsidRPr="00FD0B23" w:rsidRDefault="00F14081" w:rsidP="00E84AE3">
            <w:pPr>
              <w:pStyle w:val="a6"/>
              <w:jc w:val="both"/>
              <w:rPr>
                <w:rFonts w:ascii="Times New Roman" w:hAnsi="Times New Roman" w:cs="Times New Roman"/>
                <w:b/>
              </w:rPr>
            </w:pPr>
          </w:p>
        </w:tc>
        <w:tc>
          <w:tcPr>
            <w:tcW w:w="2288" w:type="dxa"/>
          </w:tcPr>
          <w:p w:rsidR="00FD0B23" w:rsidRPr="00FD0B23" w:rsidRDefault="00FD0B23" w:rsidP="00E84AE3">
            <w:pPr>
              <w:pStyle w:val="a6"/>
              <w:jc w:val="both"/>
              <w:rPr>
                <w:rFonts w:ascii="Times New Roman" w:hAnsi="Times New Roman" w:cs="Times New Roman"/>
                <w:b/>
              </w:rPr>
            </w:pPr>
            <w:r>
              <w:rPr>
                <w:rFonts w:ascii="Times New Roman" w:hAnsi="Times New Roman" w:cs="Times New Roman"/>
                <w:b/>
              </w:rPr>
              <w:t>Ф.И.О. педагога</w:t>
            </w:r>
          </w:p>
        </w:tc>
      </w:tr>
      <w:tr w:rsidR="00FD0B23" w:rsidTr="00FD0B23">
        <w:tc>
          <w:tcPr>
            <w:tcW w:w="458" w:type="dxa"/>
          </w:tcPr>
          <w:p w:rsidR="00FD0B23" w:rsidRPr="00FD0B23" w:rsidRDefault="00FD0B23" w:rsidP="00E84AE3">
            <w:pPr>
              <w:pStyle w:val="a6"/>
              <w:jc w:val="both"/>
              <w:rPr>
                <w:rFonts w:ascii="Times New Roman" w:hAnsi="Times New Roman" w:cs="Times New Roman"/>
                <w:b/>
              </w:rPr>
            </w:pPr>
            <w:r w:rsidRPr="00FD0B23">
              <w:rPr>
                <w:rFonts w:ascii="Times New Roman" w:hAnsi="Times New Roman" w:cs="Times New Roman"/>
                <w:b/>
              </w:rPr>
              <w:t>1</w:t>
            </w:r>
          </w:p>
        </w:tc>
        <w:tc>
          <w:tcPr>
            <w:tcW w:w="3254" w:type="dxa"/>
          </w:tcPr>
          <w:p w:rsidR="00FD0B23" w:rsidRPr="00FD0B23" w:rsidRDefault="00FD0B23" w:rsidP="0024311B">
            <w:pPr>
              <w:pStyle w:val="a6"/>
              <w:jc w:val="both"/>
              <w:rPr>
                <w:rFonts w:ascii="Times New Roman" w:hAnsi="Times New Roman" w:cs="Times New Roman"/>
                <w:b/>
              </w:rPr>
            </w:pPr>
            <w:r w:rsidRPr="00FD0B23">
              <w:rPr>
                <w:rFonts w:ascii="Times New Roman" w:hAnsi="Times New Roman" w:cs="Times New Roman"/>
                <w:b/>
              </w:rPr>
              <w:t>«</w:t>
            </w:r>
            <w:r w:rsidR="0024311B">
              <w:rPr>
                <w:rFonts w:ascii="Times New Roman" w:hAnsi="Times New Roman" w:cs="Times New Roman"/>
                <w:b/>
              </w:rPr>
              <w:t>Веселая математика</w:t>
            </w:r>
            <w:r w:rsidRPr="00FD0B23">
              <w:rPr>
                <w:rFonts w:ascii="Times New Roman" w:hAnsi="Times New Roman" w:cs="Times New Roman"/>
                <w:b/>
              </w:rPr>
              <w:t>»</w:t>
            </w:r>
          </w:p>
        </w:tc>
        <w:tc>
          <w:tcPr>
            <w:tcW w:w="1523" w:type="dxa"/>
          </w:tcPr>
          <w:p w:rsidR="00FD0B23" w:rsidRDefault="00FD0B23" w:rsidP="00FD0B23">
            <w:pPr>
              <w:pStyle w:val="a6"/>
              <w:jc w:val="center"/>
              <w:rPr>
                <w:rFonts w:ascii="Times New Roman" w:hAnsi="Times New Roman" w:cs="Times New Roman"/>
              </w:rPr>
            </w:pPr>
            <w:r>
              <w:rPr>
                <w:rFonts w:ascii="Times New Roman" w:hAnsi="Times New Roman" w:cs="Times New Roman"/>
              </w:rPr>
              <w:t>7</w:t>
            </w:r>
          </w:p>
        </w:tc>
        <w:tc>
          <w:tcPr>
            <w:tcW w:w="1423" w:type="dxa"/>
          </w:tcPr>
          <w:p w:rsidR="00FD0B23" w:rsidRDefault="005E7D88" w:rsidP="00FD0B23">
            <w:pPr>
              <w:pStyle w:val="a6"/>
              <w:jc w:val="center"/>
              <w:rPr>
                <w:rFonts w:ascii="Times New Roman" w:hAnsi="Times New Roman" w:cs="Times New Roman"/>
              </w:rPr>
            </w:pPr>
            <w:r>
              <w:rPr>
                <w:rFonts w:ascii="Times New Roman" w:hAnsi="Times New Roman" w:cs="Times New Roman"/>
              </w:rPr>
              <w:t>2</w:t>
            </w:r>
          </w:p>
        </w:tc>
        <w:tc>
          <w:tcPr>
            <w:tcW w:w="1074" w:type="dxa"/>
          </w:tcPr>
          <w:p w:rsidR="00FD0B23" w:rsidRDefault="005E7D88" w:rsidP="00FD0B23">
            <w:pPr>
              <w:pStyle w:val="a6"/>
              <w:jc w:val="center"/>
              <w:rPr>
                <w:rFonts w:ascii="Times New Roman" w:hAnsi="Times New Roman" w:cs="Times New Roman"/>
              </w:rPr>
            </w:pPr>
            <w:r>
              <w:rPr>
                <w:rFonts w:ascii="Times New Roman" w:hAnsi="Times New Roman" w:cs="Times New Roman"/>
              </w:rPr>
              <w:t>5</w:t>
            </w:r>
          </w:p>
        </w:tc>
        <w:tc>
          <w:tcPr>
            <w:tcW w:w="2288" w:type="dxa"/>
          </w:tcPr>
          <w:p w:rsidR="00FD0B23" w:rsidRDefault="00FD0B23" w:rsidP="00FD0B23">
            <w:pPr>
              <w:pStyle w:val="a6"/>
              <w:jc w:val="center"/>
              <w:rPr>
                <w:rFonts w:ascii="Times New Roman" w:hAnsi="Times New Roman" w:cs="Times New Roman"/>
              </w:rPr>
            </w:pPr>
            <w:proofErr w:type="spellStart"/>
            <w:r>
              <w:rPr>
                <w:rFonts w:ascii="Times New Roman" w:hAnsi="Times New Roman" w:cs="Times New Roman"/>
              </w:rPr>
              <w:t>Хомушку</w:t>
            </w:r>
            <w:proofErr w:type="spellEnd"/>
            <w:r>
              <w:rPr>
                <w:rFonts w:ascii="Times New Roman" w:hAnsi="Times New Roman" w:cs="Times New Roman"/>
              </w:rPr>
              <w:t xml:space="preserve"> Анджела </w:t>
            </w:r>
            <w:proofErr w:type="spellStart"/>
            <w:r>
              <w:rPr>
                <w:rFonts w:ascii="Times New Roman" w:hAnsi="Times New Roman" w:cs="Times New Roman"/>
              </w:rPr>
              <w:t>Дозур</w:t>
            </w:r>
            <w:r w:rsidR="00FF7F14">
              <w:rPr>
                <w:rFonts w:ascii="Times New Roman" w:hAnsi="Times New Roman" w:cs="Times New Roman"/>
              </w:rPr>
              <w:t>-ооловна</w:t>
            </w:r>
            <w:proofErr w:type="spellEnd"/>
          </w:p>
        </w:tc>
      </w:tr>
      <w:tr w:rsidR="00FD0B23" w:rsidTr="00FD0B23">
        <w:tc>
          <w:tcPr>
            <w:tcW w:w="458" w:type="dxa"/>
          </w:tcPr>
          <w:p w:rsidR="00FD0B23" w:rsidRPr="00FD0B23" w:rsidRDefault="00FD0B23" w:rsidP="00E84AE3">
            <w:pPr>
              <w:pStyle w:val="a6"/>
              <w:jc w:val="both"/>
              <w:rPr>
                <w:rFonts w:ascii="Times New Roman" w:hAnsi="Times New Roman" w:cs="Times New Roman"/>
                <w:b/>
              </w:rPr>
            </w:pPr>
            <w:r>
              <w:rPr>
                <w:rFonts w:ascii="Times New Roman" w:hAnsi="Times New Roman" w:cs="Times New Roman"/>
                <w:b/>
              </w:rPr>
              <w:t>2</w:t>
            </w:r>
          </w:p>
        </w:tc>
        <w:tc>
          <w:tcPr>
            <w:tcW w:w="3254" w:type="dxa"/>
          </w:tcPr>
          <w:p w:rsidR="00FD0B23" w:rsidRPr="00FD0B23" w:rsidRDefault="00FD0B23" w:rsidP="00E84AE3">
            <w:pPr>
              <w:pStyle w:val="a6"/>
              <w:jc w:val="both"/>
              <w:rPr>
                <w:rFonts w:ascii="Times New Roman" w:hAnsi="Times New Roman" w:cs="Times New Roman"/>
                <w:b/>
              </w:rPr>
            </w:pPr>
            <w:r>
              <w:rPr>
                <w:rFonts w:ascii="Times New Roman" w:hAnsi="Times New Roman" w:cs="Times New Roman"/>
                <w:b/>
              </w:rPr>
              <w:t>«</w:t>
            </w:r>
            <w:proofErr w:type="spellStart"/>
            <w:r>
              <w:rPr>
                <w:rFonts w:ascii="Times New Roman" w:hAnsi="Times New Roman" w:cs="Times New Roman"/>
                <w:b/>
              </w:rPr>
              <w:t>Алдын</w:t>
            </w:r>
            <w:proofErr w:type="spellEnd"/>
            <w:r>
              <w:rPr>
                <w:rFonts w:ascii="Times New Roman" w:hAnsi="Times New Roman" w:cs="Times New Roman"/>
                <w:b/>
              </w:rPr>
              <w:t xml:space="preserve"> </w:t>
            </w:r>
            <w:proofErr w:type="spellStart"/>
            <w:r>
              <w:rPr>
                <w:rFonts w:ascii="Times New Roman" w:hAnsi="Times New Roman" w:cs="Times New Roman"/>
                <w:b/>
              </w:rPr>
              <w:t>кушкаш</w:t>
            </w:r>
            <w:proofErr w:type="spellEnd"/>
            <w:r>
              <w:rPr>
                <w:rFonts w:ascii="Times New Roman" w:hAnsi="Times New Roman" w:cs="Times New Roman"/>
                <w:b/>
              </w:rPr>
              <w:t>»</w:t>
            </w:r>
          </w:p>
        </w:tc>
        <w:tc>
          <w:tcPr>
            <w:tcW w:w="1523" w:type="dxa"/>
          </w:tcPr>
          <w:p w:rsidR="00FD0B23" w:rsidRDefault="00FD0B23" w:rsidP="00FD0B23">
            <w:pPr>
              <w:pStyle w:val="a6"/>
              <w:jc w:val="center"/>
              <w:rPr>
                <w:rFonts w:ascii="Times New Roman" w:hAnsi="Times New Roman" w:cs="Times New Roman"/>
              </w:rPr>
            </w:pPr>
            <w:r>
              <w:rPr>
                <w:rFonts w:ascii="Times New Roman" w:hAnsi="Times New Roman" w:cs="Times New Roman"/>
              </w:rPr>
              <w:t>9</w:t>
            </w:r>
          </w:p>
        </w:tc>
        <w:tc>
          <w:tcPr>
            <w:tcW w:w="1423" w:type="dxa"/>
          </w:tcPr>
          <w:p w:rsidR="00FD0B23" w:rsidRDefault="005E7D88" w:rsidP="00FD0B23">
            <w:pPr>
              <w:pStyle w:val="a6"/>
              <w:jc w:val="center"/>
              <w:rPr>
                <w:rFonts w:ascii="Times New Roman" w:hAnsi="Times New Roman" w:cs="Times New Roman"/>
              </w:rPr>
            </w:pPr>
            <w:r>
              <w:rPr>
                <w:rFonts w:ascii="Times New Roman" w:hAnsi="Times New Roman" w:cs="Times New Roman"/>
              </w:rPr>
              <w:t>8</w:t>
            </w:r>
          </w:p>
        </w:tc>
        <w:tc>
          <w:tcPr>
            <w:tcW w:w="1074" w:type="dxa"/>
          </w:tcPr>
          <w:p w:rsidR="00FD0B23" w:rsidRDefault="005E7D88" w:rsidP="00FD0B23">
            <w:pPr>
              <w:pStyle w:val="a6"/>
              <w:jc w:val="center"/>
              <w:rPr>
                <w:rFonts w:ascii="Times New Roman" w:hAnsi="Times New Roman" w:cs="Times New Roman"/>
              </w:rPr>
            </w:pPr>
            <w:r>
              <w:rPr>
                <w:rFonts w:ascii="Times New Roman" w:hAnsi="Times New Roman" w:cs="Times New Roman"/>
              </w:rPr>
              <w:t>1</w:t>
            </w:r>
          </w:p>
        </w:tc>
        <w:tc>
          <w:tcPr>
            <w:tcW w:w="2288" w:type="dxa"/>
          </w:tcPr>
          <w:p w:rsidR="00FD0B23" w:rsidRDefault="00FF7F14" w:rsidP="00FD0B23">
            <w:pPr>
              <w:pStyle w:val="a6"/>
              <w:jc w:val="center"/>
              <w:rPr>
                <w:rFonts w:ascii="Times New Roman" w:hAnsi="Times New Roman" w:cs="Times New Roman"/>
              </w:rPr>
            </w:pPr>
            <w:proofErr w:type="spellStart"/>
            <w:r>
              <w:rPr>
                <w:rFonts w:ascii="Times New Roman" w:hAnsi="Times New Roman" w:cs="Times New Roman"/>
              </w:rPr>
              <w:t>Монгуш</w:t>
            </w:r>
            <w:proofErr w:type="spellEnd"/>
            <w:r>
              <w:rPr>
                <w:rFonts w:ascii="Times New Roman" w:hAnsi="Times New Roman" w:cs="Times New Roman"/>
              </w:rPr>
              <w:t xml:space="preserve"> Екатерина </w:t>
            </w:r>
            <w:proofErr w:type="spellStart"/>
            <w:r>
              <w:rPr>
                <w:rFonts w:ascii="Times New Roman" w:hAnsi="Times New Roman" w:cs="Times New Roman"/>
              </w:rPr>
              <w:t>Бижик-Баировна</w:t>
            </w:r>
            <w:proofErr w:type="spellEnd"/>
          </w:p>
        </w:tc>
      </w:tr>
      <w:tr w:rsidR="00FD0B23" w:rsidTr="00FD0B23">
        <w:tc>
          <w:tcPr>
            <w:tcW w:w="458" w:type="dxa"/>
          </w:tcPr>
          <w:p w:rsidR="00FD0B23" w:rsidRPr="00FD0B23" w:rsidRDefault="00FD0B23" w:rsidP="00E84AE3">
            <w:pPr>
              <w:pStyle w:val="a6"/>
              <w:jc w:val="both"/>
              <w:rPr>
                <w:rFonts w:ascii="Times New Roman" w:hAnsi="Times New Roman" w:cs="Times New Roman"/>
                <w:b/>
              </w:rPr>
            </w:pPr>
            <w:r>
              <w:rPr>
                <w:rFonts w:ascii="Times New Roman" w:hAnsi="Times New Roman" w:cs="Times New Roman"/>
                <w:b/>
              </w:rPr>
              <w:t>3</w:t>
            </w:r>
          </w:p>
        </w:tc>
        <w:tc>
          <w:tcPr>
            <w:tcW w:w="3254" w:type="dxa"/>
          </w:tcPr>
          <w:p w:rsidR="00FD0B23" w:rsidRPr="00FD0B23" w:rsidRDefault="00FD0B23" w:rsidP="0024311B">
            <w:pPr>
              <w:pStyle w:val="a6"/>
              <w:jc w:val="both"/>
              <w:rPr>
                <w:rFonts w:ascii="Times New Roman" w:hAnsi="Times New Roman" w:cs="Times New Roman"/>
                <w:b/>
              </w:rPr>
            </w:pPr>
            <w:r>
              <w:rPr>
                <w:rFonts w:ascii="Times New Roman" w:hAnsi="Times New Roman" w:cs="Times New Roman"/>
                <w:b/>
              </w:rPr>
              <w:t>«</w:t>
            </w:r>
            <w:r w:rsidR="0024311B">
              <w:rPr>
                <w:rFonts w:ascii="Times New Roman" w:hAnsi="Times New Roman" w:cs="Times New Roman"/>
                <w:b/>
              </w:rPr>
              <w:t>Ловкие ладошки</w:t>
            </w:r>
            <w:r>
              <w:rPr>
                <w:rFonts w:ascii="Times New Roman" w:hAnsi="Times New Roman" w:cs="Times New Roman"/>
                <w:b/>
              </w:rPr>
              <w:t>»</w:t>
            </w:r>
          </w:p>
        </w:tc>
        <w:tc>
          <w:tcPr>
            <w:tcW w:w="1523" w:type="dxa"/>
          </w:tcPr>
          <w:p w:rsidR="00FD0B23" w:rsidRDefault="005E7D88" w:rsidP="00FD0B23">
            <w:pPr>
              <w:pStyle w:val="a6"/>
              <w:jc w:val="center"/>
              <w:rPr>
                <w:rFonts w:ascii="Times New Roman" w:hAnsi="Times New Roman" w:cs="Times New Roman"/>
              </w:rPr>
            </w:pPr>
            <w:r>
              <w:rPr>
                <w:rFonts w:ascii="Times New Roman" w:hAnsi="Times New Roman" w:cs="Times New Roman"/>
              </w:rPr>
              <w:t>10</w:t>
            </w:r>
          </w:p>
        </w:tc>
        <w:tc>
          <w:tcPr>
            <w:tcW w:w="1423" w:type="dxa"/>
          </w:tcPr>
          <w:p w:rsidR="00FD0B23" w:rsidRDefault="005E7D88" w:rsidP="00FD0B23">
            <w:pPr>
              <w:pStyle w:val="a6"/>
              <w:jc w:val="center"/>
              <w:rPr>
                <w:rFonts w:ascii="Times New Roman" w:hAnsi="Times New Roman" w:cs="Times New Roman"/>
              </w:rPr>
            </w:pPr>
            <w:r>
              <w:rPr>
                <w:rFonts w:ascii="Times New Roman" w:hAnsi="Times New Roman" w:cs="Times New Roman"/>
              </w:rPr>
              <w:t>8</w:t>
            </w:r>
          </w:p>
        </w:tc>
        <w:tc>
          <w:tcPr>
            <w:tcW w:w="1074" w:type="dxa"/>
          </w:tcPr>
          <w:p w:rsidR="00FD0B23" w:rsidRDefault="005E7D88" w:rsidP="00FD0B23">
            <w:pPr>
              <w:pStyle w:val="a6"/>
              <w:jc w:val="center"/>
              <w:rPr>
                <w:rFonts w:ascii="Times New Roman" w:hAnsi="Times New Roman" w:cs="Times New Roman"/>
              </w:rPr>
            </w:pPr>
            <w:r>
              <w:rPr>
                <w:rFonts w:ascii="Times New Roman" w:hAnsi="Times New Roman" w:cs="Times New Roman"/>
              </w:rPr>
              <w:t>1</w:t>
            </w:r>
          </w:p>
        </w:tc>
        <w:tc>
          <w:tcPr>
            <w:tcW w:w="2288" w:type="dxa"/>
          </w:tcPr>
          <w:p w:rsidR="00FD0B23" w:rsidRDefault="00FF7F14" w:rsidP="00FD0B23">
            <w:pPr>
              <w:pStyle w:val="a6"/>
              <w:jc w:val="center"/>
              <w:rPr>
                <w:rFonts w:ascii="Times New Roman" w:hAnsi="Times New Roman" w:cs="Times New Roman"/>
              </w:rPr>
            </w:pPr>
            <w:proofErr w:type="spellStart"/>
            <w:r>
              <w:rPr>
                <w:rFonts w:ascii="Times New Roman" w:hAnsi="Times New Roman" w:cs="Times New Roman"/>
              </w:rPr>
              <w:t>Хомушку</w:t>
            </w:r>
            <w:proofErr w:type="spellEnd"/>
            <w:r>
              <w:rPr>
                <w:rFonts w:ascii="Times New Roman" w:hAnsi="Times New Roman" w:cs="Times New Roman"/>
              </w:rPr>
              <w:t xml:space="preserve"> Мария </w:t>
            </w:r>
            <w:proofErr w:type="spellStart"/>
            <w:r>
              <w:rPr>
                <w:rFonts w:ascii="Times New Roman" w:hAnsi="Times New Roman" w:cs="Times New Roman"/>
              </w:rPr>
              <w:t>Анан-Хереловна</w:t>
            </w:r>
            <w:proofErr w:type="spellEnd"/>
          </w:p>
        </w:tc>
      </w:tr>
      <w:tr w:rsidR="00FD0B23" w:rsidTr="00FD0B23">
        <w:tc>
          <w:tcPr>
            <w:tcW w:w="458" w:type="dxa"/>
          </w:tcPr>
          <w:p w:rsidR="00FD0B23" w:rsidRPr="00FD0B23" w:rsidRDefault="00FD0B23" w:rsidP="00E84AE3">
            <w:pPr>
              <w:pStyle w:val="a6"/>
              <w:jc w:val="both"/>
              <w:rPr>
                <w:rFonts w:ascii="Times New Roman" w:hAnsi="Times New Roman" w:cs="Times New Roman"/>
                <w:b/>
              </w:rPr>
            </w:pPr>
            <w:r>
              <w:rPr>
                <w:rFonts w:ascii="Times New Roman" w:hAnsi="Times New Roman" w:cs="Times New Roman"/>
                <w:b/>
              </w:rPr>
              <w:t>4</w:t>
            </w:r>
          </w:p>
        </w:tc>
        <w:tc>
          <w:tcPr>
            <w:tcW w:w="3254" w:type="dxa"/>
          </w:tcPr>
          <w:p w:rsidR="00FD0B23" w:rsidRPr="00FD0B23" w:rsidRDefault="00FD0B23" w:rsidP="0024311B">
            <w:pPr>
              <w:pStyle w:val="a6"/>
              <w:jc w:val="both"/>
              <w:rPr>
                <w:rFonts w:ascii="Times New Roman" w:hAnsi="Times New Roman" w:cs="Times New Roman"/>
                <w:b/>
              </w:rPr>
            </w:pPr>
            <w:r>
              <w:rPr>
                <w:rFonts w:ascii="Times New Roman" w:hAnsi="Times New Roman" w:cs="Times New Roman"/>
                <w:b/>
              </w:rPr>
              <w:t>«</w:t>
            </w:r>
            <w:r w:rsidR="0024311B">
              <w:rPr>
                <w:rFonts w:ascii="Times New Roman" w:hAnsi="Times New Roman" w:cs="Times New Roman"/>
                <w:b/>
              </w:rPr>
              <w:t>Пирамида</w:t>
            </w:r>
            <w:r>
              <w:rPr>
                <w:rFonts w:ascii="Times New Roman" w:hAnsi="Times New Roman" w:cs="Times New Roman"/>
                <w:b/>
              </w:rPr>
              <w:t>»</w:t>
            </w:r>
          </w:p>
        </w:tc>
        <w:tc>
          <w:tcPr>
            <w:tcW w:w="1523" w:type="dxa"/>
          </w:tcPr>
          <w:p w:rsidR="00FD0B23" w:rsidRDefault="00FF7F14" w:rsidP="00FD0B23">
            <w:pPr>
              <w:pStyle w:val="a6"/>
              <w:jc w:val="center"/>
              <w:rPr>
                <w:rFonts w:ascii="Times New Roman" w:hAnsi="Times New Roman" w:cs="Times New Roman"/>
              </w:rPr>
            </w:pPr>
            <w:r>
              <w:rPr>
                <w:rFonts w:ascii="Times New Roman" w:hAnsi="Times New Roman" w:cs="Times New Roman"/>
              </w:rPr>
              <w:t>5</w:t>
            </w:r>
          </w:p>
        </w:tc>
        <w:tc>
          <w:tcPr>
            <w:tcW w:w="1423" w:type="dxa"/>
          </w:tcPr>
          <w:p w:rsidR="00FD0B23" w:rsidRDefault="005E7D88" w:rsidP="00FD0B23">
            <w:pPr>
              <w:pStyle w:val="a6"/>
              <w:jc w:val="center"/>
              <w:rPr>
                <w:rFonts w:ascii="Times New Roman" w:hAnsi="Times New Roman" w:cs="Times New Roman"/>
              </w:rPr>
            </w:pPr>
            <w:r>
              <w:rPr>
                <w:rFonts w:ascii="Times New Roman" w:hAnsi="Times New Roman" w:cs="Times New Roman"/>
              </w:rPr>
              <w:t>4</w:t>
            </w:r>
          </w:p>
        </w:tc>
        <w:tc>
          <w:tcPr>
            <w:tcW w:w="1074" w:type="dxa"/>
          </w:tcPr>
          <w:p w:rsidR="00FD0B23" w:rsidRDefault="005E7D88" w:rsidP="00FD0B23">
            <w:pPr>
              <w:pStyle w:val="a6"/>
              <w:jc w:val="center"/>
              <w:rPr>
                <w:rFonts w:ascii="Times New Roman" w:hAnsi="Times New Roman" w:cs="Times New Roman"/>
              </w:rPr>
            </w:pPr>
            <w:r>
              <w:rPr>
                <w:rFonts w:ascii="Times New Roman" w:hAnsi="Times New Roman" w:cs="Times New Roman"/>
              </w:rPr>
              <w:t>1</w:t>
            </w:r>
          </w:p>
        </w:tc>
        <w:tc>
          <w:tcPr>
            <w:tcW w:w="2288" w:type="dxa"/>
          </w:tcPr>
          <w:p w:rsidR="00FD0B23" w:rsidRDefault="00FF7F14" w:rsidP="00FD0B23">
            <w:pPr>
              <w:pStyle w:val="a6"/>
              <w:jc w:val="center"/>
              <w:rPr>
                <w:rFonts w:ascii="Times New Roman" w:hAnsi="Times New Roman" w:cs="Times New Roman"/>
              </w:rPr>
            </w:pPr>
            <w:proofErr w:type="spellStart"/>
            <w:r>
              <w:rPr>
                <w:rFonts w:ascii="Times New Roman" w:hAnsi="Times New Roman" w:cs="Times New Roman"/>
              </w:rPr>
              <w:t>Хомушку</w:t>
            </w:r>
            <w:proofErr w:type="spellEnd"/>
            <w:r>
              <w:rPr>
                <w:rFonts w:ascii="Times New Roman" w:hAnsi="Times New Roman" w:cs="Times New Roman"/>
              </w:rPr>
              <w:t xml:space="preserve"> Аида Александровна</w:t>
            </w:r>
          </w:p>
        </w:tc>
      </w:tr>
      <w:tr w:rsidR="00FD0B23" w:rsidTr="00FD0B23">
        <w:tc>
          <w:tcPr>
            <w:tcW w:w="458" w:type="dxa"/>
          </w:tcPr>
          <w:p w:rsidR="00FD0B23" w:rsidRPr="00FD0B23" w:rsidRDefault="00FD0B23" w:rsidP="00E84AE3">
            <w:pPr>
              <w:pStyle w:val="a6"/>
              <w:jc w:val="both"/>
              <w:rPr>
                <w:rFonts w:ascii="Times New Roman" w:hAnsi="Times New Roman" w:cs="Times New Roman"/>
                <w:b/>
              </w:rPr>
            </w:pPr>
            <w:r>
              <w:rPr>
                <w:rFonts w:ascii="Times New Roman" w:hAnsi="Times New Roman" w:cs="Times New Roman"/>
                <w:b/>
              </w:rPr>
              <w:t>5</w:t>
            </w:r>
          </w:p>
        </w:tc>
        <w:tc>
          <w:tcPr>
            <w:tcW w:w="3254" w:type="dxa"/>
          </w:tcPr>
          <w:p w:rsidR="00FD0B23" w:rsidRPr="00FD0B23" w:rsidRDefault="00FD0B23" w:rsidP="00E84AE3">
            <w:pPr>
              <w:pStyle w:val="a6"/>
              <w:jc w:val="both"/>
              <w:rPr>
                <w:rFonts w:ascii="Times New Roman" w:hAnsi="Times New Roman" w:cs="Times New Roman"/>
                <w:b/>
              </w:rPr>
            </w:pPr>
            <w:r>
              <w:rPr>
                <w:rFonts w:ascii="Times New Roman" w:hAnsi="Times New Roman" w:cs="Times New Roman"/>
                <w:b/>
              </w:rPr>
              <w:t>«Веселый оркестр»</w:t>
            </w:r>
          </w:p>
        </w:tc>
        <w:tc>
          <w:tcPr>
            <w:tcW w:w="1523" w:type="dxa"/>
          </w:tcPr>
          <w:p w:rsidR="00FD0B23" w:rsidRDefault="00FF7F14" w:rsidP="00FD0B23">
            <w:pPr>
              <w:pStyle w:val="a6"/>
              <w:jc w:val="center"/>
              <w:rPr>
                <w:rFonts w:ascii="Times New Roman" w:hAnsi="Times New Roman" w:cs="Times New Roman"/>
              </w:rPr>
            </w:pPr>
            <w:r>
              <w:rPr>
                <w:rFonts w:ascii="Times New Roman" w:hAnsi="Times New Roman" w:cs="Times New Roman"/>
              </w:rPr>
              <w:t>10</w:t>
            </w:r>
          </w:p>
        </w:tc>
        <w:tc>
          <w:tcPr>
            <w:tcW w:w="1423" w:type="dxa"/>
          </w:tcPr>
          <w:p w:rsidR="00FD0B23" w:rsidRDefault="005E7D88" w:rsidP="00FD0B23">
            <w:pPr>
              <w:pStyle w:val="a6"/>
              <w:jc w:val="center"/>
              <w:rPr>
                <w:rFonts w:ascii="Times New Roman" w:hAnsi="Times New Roman" w:cs="Times New Roman"/>
              </w:rPr>
            </w:pPr>
            <w:r>
              <w:rPr>
                <w:rFonts w:ascii="Times New Roman" w:hAnsi="Times New Roman" w:cs="Times New Roman"/>
              </w:rPr>
              <w:t>8</w:t>
            </w:r>
          </w:p>
        </w:tc>
        <w:tc>
          <w:tcPr>
            <w:tcW w:w="1074" w:type="dxa"/>
          </w:tcPr>
          <w:p w:rsidR="00FD0B23" w:rsidRDefault="005E7D88" w:rsidP="00FD0B23">
            <w:pPr>
              <w:pStyle w:val="a6"/>
              <w:jc w:val="center"/>
              <w:rPr>
                <w:rFonts w:ascii="Times New Roman" w:hAnsi="Times New Roman" w:cs="Times New Roman"/>
              </w:rPr>
            </w:pPr>
            <w:r>
              <w:rPr>
                <w:rFonts w:ascii="Times New Roman" w:hAnsi="Times New Roman" w:cs="Times New Roman"/>
              </w:rPr>
              <w:t>2</w:t>
            </w:r>
          </w:p>
        </w:tc>
        <w:tc>
          <w:tcPr>
            <w:tcW w:w="2288" w:type="dxa"/>
          </w:tcPr>
          <w:p w:rsidR="00FD0B23" w:rsidRDefault="00FF7F14" w:rsidP="00FD0B23">
            <w:pPr>
              <w:pStyle w:val="a6"/>
              <w:jc w:val="center"/>
              <w:rPr>
                <w:rFonts w:ascii="Times New Roman" w:hAnsi="Times New Roman" w:cs="Times New Roman"/>
              </w:rPr>
            </w:pPr>
            <w:proofErr w:type="spellStart"/>
            <w:r>
              <w:rPr>
                <w:rFonts w:ascii="Times New Roman" w:hAnsi="Times New Roman" w:cs="Times New Roman"/>
              </w:rPr>
              <w:t>Хомушку</w:t>
            </w:r>
            <w:proofErr w:type="spellEnd"/>
            <w:r>
              <w:rPr>
                <w:rFonts w:ascii="Times New Roman" w:hAnsi="Times New Roman" w:cs="Times New Roman"/>
              </w:rPr>
              <w:t xml:space="preserve"> </w:t>
            </w:r>
            <w:proofErr w:type="spellStart"/>
            <w:r>
              <w:rPr>
                <w:rFonts w:ascii="Times New Roman" w:hAnsi="Times New Roman" w:cs="Times New Roman"/>
              </w:rPr>
              <w:t>Оюмаа</w:t>
            </w:r>
            <w:proofErr w:type="spellEnd"/>
            <w:r>
              <w:rPr>
                <w:rFonts w:ascii="Times New Roman" w:hAnsi="Times New Roman" w:cs="Times New Roman"/>
              </w:rPr>
              <w:t xml:space="preserve"> </w:t>
            </w:r>
            <w:proofErr w:type="spellStart"/>
            <w:r>
              <w:rPr>
                <w:rFonts w:ascii="Times New Roman" w:hAnsi="Times New Roman" w:cs="Times New Roman"/>
              </w:rPr>
              <w:t>Кужугетовна</w:t>
            </w:r>
            <w:proofErr w:type="spellEnd"/>
          </w:p>
        </w:tc>
      </w:tr>
      <w:tr w:rsidR="00FD0B23" w:rsidTr="00FD0B23">
        <w:tc>
          <w:tcPr>
            <w:tcW w:w="458" w:type="dxa"/>
          </w:tcPr>
          <w:p w:rsidR="00FD0B23" w:rsidRPr="00FD0B23" w:rsidRDefault="00FD0B23" w:rsidP="00E84AE3">
            <w:pPr>
              <w:pStyle w:val="a6"/>
              <w:jc w:val="both"/>
              <w:rPr>
                <w:rFonts w:ascii="Times New Roman" w:hAnsi="Times New Roman" w:cs="Times New Roman"/>
                <w:b/>
              </w:rPr>
            </w:pPr>
            <w:r>
              <w:rPr>
                <w:rFonts w:ascii="Times New Roman" w:hAnsi="Times New Roman" w:cs="Times New Roman"/>
                <w:b/>
              </w:rPr>
              <w:t>6</w:t>
            </w:r>
          </w:p>
        </w:tc>
        <w:tc>
          <w:tcPr>
            <w:tcW w:w="3254" w:type="dxa"/>
          </w:tcPr>
          <w:p w:rsidR="00FD0B23" w:rsidRPr="00FD0B23" w:rsidRDefault="00FD0B23" w:rsidP="00E84AE3">
            <w:pPr>
              <w:pStyle w:val="a6"/>
              <w:jc w:val="both"/>
              <w:rPr>
                <w:rFonts w:ascii="Times New Roman" w:hAnsi="Times New Roman" w:cs="Times New Roman"/>
                <w:b/>
              </w:rPr>
            </w:pPr>
            <w:r>
              <w:rPr>
                <w:rFonts w:ascii="Times New Roman" w:hAnsi="Times New Roman" w:cs="Times New Roman"/>
                <w:b/>
              </w:rPr>
              <w:t>«</w:t>
            </w:r>
            <w:proofErr w:type="spellStart"/>
            <w:r>
              <w:rPr>
                <w:rFonts w:ascii="Times New Roman" w:hAnsi="Times New Roman" w:cs="Times New Roman"/>
                <w:b/>
              </w:rPr>
              <w:t>Хуреш</w:t>
            </w:r>
            <w:proofErr w:type="spellEnd"/>
            <w:r>
              <w:rPr>
                <w:rFonts w:ascii="Times New Roman" w:hAnsi="Times New Roman" w:cs="Times New Roman"/>
                <w:b/>
              </w:rPr>
              <w:t>»</w:t>
            </w:r>
          </w:p>
        </w:tc>
        <w:tc>
          <w:tcPr>
            <w:tcW w:w="1523" w:type="dxa"/>
          </w:tcPr>
          <w:p w:rsidR="00FD0B23" w:rsidRDefault="00FF7F14" w:rsidP="00FD0B23">
            <w:pPr>
              <w:pStyle w:val="a6"/>
              <w:jc w:val="center"/>
              <w:rPr>
                <w:rFonts w:ascii="Times New Roman" w:hAnsi="Times New Roman" w:cs="Times New Roman"/>
              </w:rPr>
            </w:pPr>
            <w:r>
              <w:rPr>
                <w:rFonts w:ascii="Times New Roman" w:hAnsi="Times New Roman" w:cs="Times New Roman"/>
              </w:rPr>
              <w:t>10</w:t>
            </w:r>
          </w:p>
        </w:tc>
        <w:tc>
          <w:tcPr>
            <w:tcW w:w="1423" w:type="dxa"/>
          </w:tcPr>
          <w:p w:rsidR="00FD0B23" w:rsidRDefault="00FF7F14" w:rsidP="00FD0B23">
            <w:pPr>
              <w:pStyle w:val="a6"/>
              <w:jc w:val="center"/>
              <w:rPr>
                <w:rFonts w:ascii="Times New Roman" w:hAnsi="Times New Roman" w:cs="Times New Roman"/>
              </w:rPr>
            </w:pPr>
            <w:r>
              <w:rPr>
                <w:rFonts w:ascii="Times New Roman" w:hAnsi="Times New Roman" w:cs="Times New Roman"/>
              </w:rPr>
              <w:t>10</w:t>
            </w:r>
          </w:p>
        </w:tc>
        <w:tc>
          <w:tcPr>
            <w:tcW w:w="1074" w:type="dxa"/>
          </w:tcPr>
          <w:p w:rsidR="00FD0B23" w:rsidRDefault="00FF7F14" w:rsidP="00FD0B23">
            <w:pPr>
              <w:pStyle w:val="a6"/>
              <w:jc w:val="center"/>
              <w:rPr>
                <w:rFonts w:ascii="Times New Roman" w:hAnsi="Times New Roman" w:cs="Times New Roman"/>
              </w:rPr>
            </w:pPr>
            <w:r>
              <w:rPr>
                <w:rFonts w:ascii="Times New Roman" w:hAnsi="Times New Roman" w:cs="Times New Roman"/>
              </w:rPr>
              <w:t>0</w:t>
            </w:r>
          </w:p>
        </w:tc>
        <w:tc>
          <w:tcPr>
            <w:tcW w:w="2288" w:type="dxa"/>
          </w:tcPr>
          <w:p w:rsidR="00FD0B23" w:rsidRDefault="00FF7F14" w:rsidP="00FD0B23">
            <w:pPr>
              <w:pStyle w:val="a6"/>
              <w:jc w:val="center"/>
              <w:rPr>
                <w:rFonts w:ascii="Times New Roman" w:hAnsi="Times New Roman" w:cs="Times New Roman"/>
              </w:rPr>
            </w:pPr>
            <w:proofErr w:type="spellStart"/>
            <w:r>
              <w:rPr>
                <w:rFonts w:ascii="Times New Roman" w:hAnsi="Times New Roman" w:cs="Times New Roman"/>
              </w:rPr>
              <w:t>Хомушку</w:t>
            </w:r>
            <w:proofErr w:type="spellEnd"/>
            <w:r>
              <w:rPr>
                <w:rFonts w:ascii="Times New Roman" w:hAnsi="Times New Roman" w:cs="Times New Roman"/>
              </w:rPr>
              <w:t xml:space="preserve"> </w:t>
            </w:r>
            <w:proofErr w:type="spellStart"/>
            <w:r>
              <w:rPr>
                <w:rFonts w:ascii="Times New Roman" w:hAnsi="Times New Roman" w:cs="Times New Roman"/>
              </w:rPr>
              <w:t>Оюмаа</w:t>
            </w:r>
            <w:proofErr w:type="spellEnd"/>
            <w:r>
              <w:rPr>
                <w:rFonts w:ascii="Times New Roman" w:hAnsi="Times New Roman" w:cs="Times New Roman"/>
              </w:rPr>
              <w:t xml:space="preserve"> </w:t>
            </w:r>
            <w:proofErr w:type="spellStart"/>
            <w:r>
              <w:rPr>
                <w:rFonts w:ascii="Times New Roman" w:hAnsi="Times New Roman" w:cs="Times New Roman"/>
              </w:rPr>
              <w:t>Кужугетовна</w:t>
            </w:r>
            <w:proofErr w:type="spellEnd"/>
          </w:p>
        </w:tc>
      </w:tr>
      <w:tr w:rsidR="00FD0B23" w:rsidTr="00FD0B23">
        <w:tc>
          <w:tcPr>
            <w:tcW w:w="458" w:type="dxa"/>
          </w:tcPr>
          <w:p w:rsidR="00FD0B23" w:rsidRDefault="00FD0B23" w:rsidP="00E84AE3">
            <w:pPr>
              <w:pStyle w:val="a6"/>
              <w:jc w:val="both"/>
              <w:rPr>
                <w:rFonts w:ascii="Times New Roman" w:hAnsi="Times New Roman" w:cs="Times New Roman"/>
                <w:b/>
              </w:rPr>
            </w:pPr>
            <w:r>
              <w:rPr>
                <w:rFonts w:ascii="Times New Roman" w:hAnsi="Times New Roman" w:cs="Times New Roman"/>
                <w:b/>
              </w:rPr>
              <w:t>7</w:t>
            </w:r>
          </w:p>
        </w:tc>
        <w:tc>
          <w:tcPr>
            <w:tcW w:w="3254" w:type="dxa"/>
          </w:tcPr>
          <w:p w:rsidR="00FD0B23" w:rsidRDefault="00FD0B23" w:rsidP="00E84AE3">
            <w:pPr>
              <w:pStyle w:val="a6"/>
              <w:jc w:val="both"/>
              <w:rPr>
                <w:rFonts w:ascii="Times New Roman" w:hAnsi="Times New Roman" w:cs="Times New Roman"/>
                <w:b/>
              </w:rPr>
            </w:pPr>
            <w:r>
              <w:rPr>
                <w:rFonts w:ascii="Times New Roman" w:hAnsi="Times New Roman" w:cs="Times New Roman"/>
                <w:b/>
              </w:rPr>
              <w:t>«Добрая дорога детства»</w:t>
            </w:r>
          </w:p>
        </w:tc>
        <w:tc>
          <w:tcPr>
            <w:tcW w:w="1523" w:type="dxa"/>
          </w:tcPr>
          <w:p w:rsidR="00FD0B23" w:rsidRDefault="000D7C9A" w:rsidP="00FD0B23">
            <w:pPr>
              <w:pStyle w:val="a6"/>
              <w:jc w:val="center"/>
              <w:rPr>
                <w:rFonts w:ascii="Times New Roman" w:hAnsi="Times New Roman" w:cs="Times New Roman"/>
              </w:rPr>
            </w:pPr>
            <w:r>
              <w:rPr>
                <w:rFonts w:ascii="Times New Roman" w:hAnsi="Times New Roman" w:cs="Times New Roman"/>
              </w:rPr>
              <w:t>7</w:t>
            </w:r>
          </w:p>
        </w:tc>
        <w:tc>
          <w:tcPr>
            <w:tcW w:w="1423" w:type="dxa"/>
          </w:tcPr>
          <w:p w:rsidR="00FD0B23" w:rsidRDefault="000D7C9A" w:rsidP="00FD0B23">
            <w:pPr>
              <w:pStyle w:val="a6"/>
              <w:jc w:val="center"/>
              <w:rPr>
                <w:rFonts w:ascii="Times New Roman" w:hAnsi="Times New Roman" w:cs="Times New Roman"/>
              </w:rPr>
            </w:pPr>
            <w:r>
              <w:rPr>
                <w:rFonts w:ascii="Times New Roman" w:hAnsi="Times New Roman" w:cs="Times New Roman"/>
              </w:rPr>
              <w:t>6</w:t>
            </w:r>
          </w:p>
        </w:tc>
        <w:tc>
          <w:tcPr>
            <w:tcW w:w="1074" w:type="dxa"/>
          </w:tcPr>
          <w:p w:rsidR="00FD0B23" w:rsidRDefault="000D7C9A" w:rsidP="00FD0B23">
            <w:pPr>
              <w:pStyle w:val="a6"/>
              <w:jc w:val="center"/>
              <w:rPr>
                <w:rFonts w:ascii="Times New Roman" w:hAnsi="Times New Roman" w:cs="Times New Roman"/>
              </w:rPr>
            </w:pPr>
            <w:r>
              <w:rPr>
                <w:rFonts w:ascii="Times New Roman" w:hAnsi="Times New Roman" w:cs="Times New Roman"/>
              </w:rPr>
              <w:t>1</w:t>
            </w:r>
          </w:p>
        </w:tc>
        <w:tc>
          <w:tcPr>
            <w:tcW w:w="2288" w:type="dxa"/>
          </w:tcPr>
          <w:p w:rsidR="00FD0B23" w:rsidRDefault="00FF7F14" w:rsidP="00FD0B23">
            <w:pPr>
              <w:pStyle w:val="a6"/>
              <w:jc w:val="center"/>
              <w:rPr>
                <w:rFonts w:ascii="Times New Roman" w:hAnsi="Times New Roman" w:cs="Times New Roman"/>
              </w:rPr>
            </w:pPr>
            <w:proofErr w:type="spellStart"/>
            <w:r>
              <w:rPr>
                <w:rFonts w:ascii="Times New Roman" w:hAnsi="Times New Roman" w:cs="Times New Roman"/>
              </w:rPr>
              <w:t>Монгуш</w:t>
            </w:r>
            <w:proofErr w:type="spellEnd"/>
            <w:r>
              <w:rPr>
                <w:rFonts w:ascii="Times New Roman" w:hAnsi="Times New Roman" w:cs="Times New Roman"/>
              </w:rPr>
              <w:t xml:space="preserve"> </w:t>
            </w:r>
            <w:proofErr w:type="spellStart"/>
            <w:r>
              <w:rPr>
                <w:rFonts w:ascii="Times New Roman" w:hAnsi="Times New Roman" w:cs="Times New Roman"/>
              </w:rPr>
              <w:t>Ноябрина</w:t>
            </w:r>
            <w:proofErr w:type="spellEnd"/>
            <w:r>
              <w:rPr>
                <w:rFonts w:ascii="Times New Roman" w:hAnsi="Times New Roman" w:cs="Times New Roman"/>
              </w:rPr>
              <w:t xml:space="preserve"> Борисовна</w:t>
            </w:r>
          </w:p>
        </w:tc>
      </w:tr>
      <w:tr w:rsidR="00FD0B23" w:rsidTr="00FD0B23">
        <w:tc>
          <w:tcPr>
            <w:tcW w:w="458" w:type="dxa"/>
          </w:tcPr>
          <w:p w:rsidR="00FD0B23" w:rsidRDefault="00FD0B23" w:rsidP="00E84AE3">
            <w:pPr>
              <w:pStyle w:val="a6"/>
              <w:jc w:val="both"/>
              <w:rPr>
                <w:rFonts w:ascii="Times New Roman" w:hAnsi="Times New Roman" w:cs="Times New Roman"/>
                <w:b/>
              </w:rPr>
            </w:pPr>
          </w:p>
        </w:tc>
        <w:tc>
          <w:tcPr>
            <w:tcW w:w="3254" w:type="dxa"/>
          </w:tcPr>
          <w:p w:rsidR="00FD0B23" w:rsidRDefault="00FD0B23" w:rsidP="00E84AE3">
            <w:pPr>
              <w:pStyle w:val="a6"/>
              <w:jc w:val="both"/>
              <w:rPr>
                <w:rFonts w:ascii="Times New Roman" w:hAnsi="Times New Roman" w:cs="Times New Roman"/>
                <w:b/>
              </w:rPr>
            </w:pPr>
            <w:r>
              <w:rPr>
                <w:rFonts w:ascii="Times New Roman" w:hAnsi="Times New Roman" w:cs="Times New Roman"/>
                <w:b/>
              </w:rPr>
              <w:t>Итого:</w:t>
            </w:r>
          </w:p>
        </w:tc>
        <w:tc>
          <w:tcPr>
            <w:tcW w:w="1523" w:type="dxa"/>
          </w:tcPr>
          <w:p w:rsidR="00FD0B23" w:rsidRDefault="00FF7F14" w:rsidP="00FD0B23">
            <w:pPr>
              <w:pStyle w:val="a6"/>
              <w:jc w:val="center"/>
              <w:rPr>
                <w:rFonts w:ascii="Times New Roman" w:hAnsi="Times New Roman" w:cs="Times New Roman"/>
              </w:rPr>
            </w:pPr>
            <w:r>
              <w:rPr>
                <w:rFonts w:ascii="Times New Roman" w:hAnsi="Times New Roman" w:cs="Times New Roman"/>
              </w:rPr>
              <w:t>20</w:t>
            </w:r>
          </w:p>
          <w:p w:rsidR="00FF7F14" w:rsidRDefault="00FF7F14" w:rsidP="00FD0B23">
            <w:pPr>
              <w:pStyle w:val="a6"/>
              <w:jc w:val="center"/>
              <w:rPr>
                <w:rFonts w:ascii="Times New Roman" w:hAnsi="Times New Roman" w:cs="Times New Roman"/>
              </w:rPr>
            </w:pPr>
          </w:p>
        </w:tc>
        <w:tc>
          <w:tcPr>
            <w:tcW w:w="1423" w:type="dxa"/>
          </w:tcPr>
          <w:p w:rsidR="00FD0B23" w:rsidRDefault="005E7D88" w:rsidP="00FD0B23">
            <w:pPr>
              <w:pStyle w:val="a6"/>
              <w:jc w:val="center"/>
              <w:rPr>
                <w:rFonts w:ascii="Times New Roman" w:hAnsi="Times New Roman" w:cs="Times New Roman"/>
              </w:rPr>
            </w:pPr>
            <w:r>
              <w:rPr>
                <w:rFonts w:ascii="Times New Roman" w:hAnsi="Times New Roman" w:cs="Times New Roman"/>
              </w:rPr>
              <w:t>14</w:t>
            </w:r>
          </w:p>
        </w:tc>
        <w:tc>
          <w:tcPr>
            <w:tcW w:w="1074" w:type="dxa"/>
          </w:tcPr>
          <w:p w:rsidR="00FD0B23" w:rsidRDefault="005E7D88" w:rsidP="00FD0B23">
            <w:pPr>
              <w:pStyle w:val="a6"/>
              <w:jc w:val="center"/>
              <w:rPr>
                <w:rFonts w:ascii="Times New Roman" w:hAnsi="Times New Roman" w:cs="Times New Roman"/>
              </w:rPr>
            </w:pPr>
            <w:r>
              <w:rPr>
                <w:rFonts w:ascii="Times New Roman" w:hAnsi="Times New Roman" w:cs="Times New Roman"/>
              </w:rPr>
              <w:t>6</w:t>
            </w:r>
          </w:p>
        </w:tc>
        <w:tc>
          <w:tcPr>
            <w:tcW w:w="2288" w:type="dxa"/>
          </w:tcPr>
          <w:p w:rsidR="00FD0B23" w:rsidRDefault="00FD0B23" w:rsidP="00FD0B23">
            <w:pPr>
              <w:pStyle w:val="a6"/>
              <w:jc w:val="center"/>
              <w:rPr>
                <w:rFonts w:ascii="Times New Roman" w:hAnsi="Times New Roman" w:cs="Times New Roman"/>
              </w:rPr>
            </w:pPr>
          </w:p>
        </w:tc>
      </w:tr>
    </w:tbl>
    <w:p w:rsidR="00FD0B23" w:rsidRDefault="00FD0B23" w:rsidP="00E84AE3">
      <w:pPr>
        <w:pStyle w:val="a6"/>
        <w:ind w:left="11" w:firstLine="697"/>
        <w:jc w:val="both"/>
        <w:rPr>
          <w:rFonts w:ascii="Times New Roman" w:hAnsi="Times New Roman" w:cs="Times New Roman"/>
        </w:rPr>
      </w:pPr>
    </w:p>
    <w:p w:rsidR="00775229" w:rsidRPr="00E5059A" w:rsidRDefault="006B7B5F" w:rsidP="00775229">
      <w:pPr>
        <w:pStyle w:val="a6"/>
        <w:ind w:left="11" w:firstLine="708"/>
        <w:jc w:val="both"/>
        <w:rPr>
          <w:rFonts w:ascii="Times New Roman" w:hAnsi="Times New Roman" w:cs="Times New Roman"/>
        </w:rPr>
      </w:pPr>
      <w:r>
        <w:rPr>
          <w:rFonts w:ascii="Times New Roman" w:hAnsi="Times New Roman" w:cs="Times New Roman"/>
        </w:rPr>
        <w:t>Д</w:t>
      </w:r>
      <w:r w:rsidR="00775229" w:rsidRPr="00E5059A">
        <w:rPr>
          <w:rFonts w:ascii="Times New Roman" w:hAnsi="Times New Roman" w:cs="Times New Roman"/>
        </w:rPr>
        <w:t>ля плодотворной работы</w:t>
      </w:r>
      <w:r>
        <w:rPr>
          <w:rFonts w:ascii="Times New Roman" w:hAnsi="Times New Roman" w:cs="Times New Roman"/>
        </w:rPr>
        <w:t xml:space="preserve"> педагоги </w:t>
      </w:r>
      <w:r w:rsidR="00775229" w:rsidRPr="00E5059A">
        <w:rPr>
          <w:rFonts w:ascii="Times New Roman" w:hAnsi="Times New Roman" w:cs="Times New Roman"/>
        </w:rPr>
        <w:t>создал</w:t>
      </w:r>
      <w:r>
        <w:rPr>
          <w:rFonts w:ascii="Times New Roman" w:hAnsi="Times New Roman" w:cs="Times New Roman"/>
        </w:rPr>
        <w:t>и</w:t>
      </w:r>
      <w:r w:rsidR="00775229" w:rsidRPr="00E5059A">
        <w:rPr>
          <w:rFonts w:ascii="Times New Roman" w:hAnsi="Times New Roman" w:cs="Times New Roman"/>
        </w:rPr>
        <w:t xml:space="preserve"> соответствующ</w:t>
      </w:r>
      <w:r>
        <w:rPr>
          <w:rFonts w:ascii="Times New Roman" w:hAnsi="Times New Roman" w:cs="Times New Roman"/>
        </w:rPr>
        <w:t>ую</w:t>
      </w:r>
      <w:r w:rsidR="00775229" w:rsidRPr="00E5059A">
        <w:rPr>
          <w:rFonts w:ascii="Times New Roman" w:hAnsi="Times New Roman" w:cs="Times New Roman"/>
        </w:rPr>
        <w:t xml:space="preserve"> развивающ</w:t>
      </w:r>
      <w:r>
        <w:rPr>
          <w:rFonts w:ascii="Times New Roman" w:hAnsi="Times New Roman" w:cs="Times New Roman"/>
        </w:rPr>
        <w:t>ую</w:t>
      </w:r>
      <w:r w:rsidR="00775229" w:rsidRPr="00E5059A">
        <w:rPr>
          <w:rFonts w:ascii="Times New Roman" w:hAnsi="Times New Roman" w:cs="Times New Roman"/>
        </w:rPr>
        <w:t xml:space="preserve"> среду. </w:t>
      </w:r>
      <w:r>
        <w:rPr>
          <w:rFonts w:ascii="Times New Roman" w:hAnsi="Times New Roman" w:cs="Times New Roman"/>
        </w:rPr>
        <w:t>Все кружки проходят</w:t>
      </w:r>
      <w:r w:rsidR="00775229" w:rsidRPr="00E5059A">
        <w:rPr>
          <w:rFonts w:ascii="Times New Roman" w:hAnsi="Times New Roman" w:cs="Times New Roman"/>
        </w:rPr>
        <w:t xml:space="preserve"> после дневного сна детей. Всего по дополнительному образованию охвачено 2</w:t>
      </w:r>
      <w:r w:rsidR="00B2767C">
        <w:rPr>
          <w:rFonts w:ascii="Times New Roman" w:hAnsi="Times New Roman" w:cs="Times New Roman"/>
        </w:rPr>
        <w:t xml:space="preserve">0 детей, а остальные </w:t>
      </w:r>
      <w:r w:rsidR="006D0E2A">
        <w:rPr>
          <w:rFonts w:ascii="Times New Roman" w:hAnsi="Times New Roman" w:cs="Times New Roman"/>
        </w:rPr>
        <w:t xml:space="preserve">11 </w:t>
      </w:r>
      <w:r w:rsidR="00B2767C">
        <w:rPr>
          <w:rFonts w:ascii="Times New Roman" w:hAnsi="Times New Roman" w:cs="Times New Roman"/>
        </w:rPr>
        <w:t>дет</w:t>
      </w:r>
      <w:r w:rsidR="006D0E2A">
        <w:rPr>
          <w:rFonts w:ascii="Times New Roman" w:hAnsi="Times New Roman" w:cs="Times New Roman"/>
        </w:rPr>
        <w:t>ей</w:t>
      </w:r>
      <w:r w:rsidR="00B2767C">
        <w:rPr>
          <w:rFonts w:ascii="Times New Roman" w:hAnsi="Times New Roman" w:cs="Times New Roman"/>
        </w:rPr>
        <w:t xml:space="preserve"> </w:t>
      </w:r>
      <w:r w:rsidR="00314BCD">
        <w:rPr>
          <w:rFonts w:ascii="Times New Roman" w:hAnsi="Times New Roman" w:cs="Times New Roman"/>
        </w:rPr>
        <w:t>относятся к 1 группе раннего возраста.</w:t>
      </w:r>
    </w:p>
    <w:p w:rsidR="00775229" w:rsidRDefault="00775229" w:rsidP="00775229">
      <w:pPr>
        <w:pStyle w:val="a6"/>
        <w:ind w:left="11" w:firstLine="708"/>
        <w:jc w:val="both"/>
        <w:rPr>
          <w:rFonts w:ascii="Times New Roman" w:hAnsi="Times New Roman" w:cs="Times New Roman"/>
        </w:rPr>
      </w:pPr>
      <w:r w:rsidRPr="00E5059A">
        <w:rPr>
          <w:rFonts w:ascii="Times New Roman" w:hAnsi="Times New Roman" w:cs="Times New Roman"/>
          <w:b/>
        </w:rPr>
        <w:t>Вывод:</w:t>
      </w:r>
      <w:r w:rsidR="00314BCD">
        <w:rPr>
          <w:rFonts w:ascii="Times New Roman" w:hAnsi="Times New Roman" w:cs="Times New Roman"/>
          <w:b/>
        </w:rPr>
        <w:t xml:space="preserve"> </w:t>
      </w:r>
      <w:r w:rsidRPr="00314BCD">
        <w:rPr>
          <w:rFonts w:ascii="Times New Roman" w:hAnsi="Times New Roman" w:cs="Times New Roman"/>
        </w:rPr>
        <w:t>В</w:t>
      </w:r>
      <w:r w:rsidR="00314BCD">
        <w:rPr>
          <w:rFonts w:ascii="Times New Roman" w:hAnsi="Times New Roman" w:cs="Times New Roman"/>
        </w:rPr>
        <w:t xml:space="preserve"> </w:t>
      </w:r>
      <w:r w:rsidRPr="00314BCD">
        <w:rPr>
          <w:rFonts w:ascii="Times New Roman" w:hAnsi="Times New Roman" w:cs="Times New Roman"/>
        </w:rPr>
        <w:t>результате кружковой работы повысилась качество образовательного процесса. Улучшена работа по преемственности с микросоциумом.</w:t>
      </w:r>
    </w:p>
    <w:p w:rsidR="00B05ACF" w:rsidRDefault="00B05ACF" w:rsidP="00AB0B6D">
      <w:pPr>
        <w:spacing w:after="0" w:line="240" w:lineRule="auto"/>
        <w:ind w:firstLine="426"/>
        <w:jc w:val="center"/>
        <w:rPr>
          <w:rFonts w:ascii="Times New Roman" w:eastAsia="Times New Roman" w:hAnsi="Times New Roman" w:cs="Times New Roman"/>
          <w:b/>
          <w:sz w:val="24"/>
          <w:szCs w:val="24"/>
        </w:rPr>
      </w:pPr>
    </w:p>
    <w:p w:rsidR="00CD4A3B" w:rsidRDefault="00DE3808" w:rsidP="00AB0B6D">
      <w:pPr>
        <w:spacing w:after="0" w:line="240" w:lineRule="auto"/>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Взаимодействие учреждения с социумом:</w:t>
      </w:r>
    </w:p>
    <w:p w:rsidR="00DE3808" w:rsidRPr="00DE3808" w:rsidRDefault="00DE3808" w:rsidP="00711405">
      <w:pPr>
        <w:pStyle w:val="a8"/>
        <w:numPr>
          <w:ilvl w:val="0"/>
          <w:numId w:val="24"/>
        </w:numPr>
        <w:spacing w:after="0" w:line="240" w:lineRule="auto"/>
        <w:rPr>
          <w:sz w:val="24"/>
          <w:szCs w:val="24"/>
        </w:rPr>
      </w:pPr>
      <w:r w:rsidRPr="00DE3808">
        <w:rPr>
          <w:sz w:val="24"/>
          <w:szCs w:val="24"/>
        </w:rPr>
        <w:t xml:space="preserve">МБОУ СОШ № 1, № 2 </w:t>
      </w:r>
      <w:proofErr w:type="spellStart"/>
      <w:r w:rsidRPr="00DE3808">
        <w:rPr>
          <w:sz w:val="24"/>
          <w:szCs w:val="24"/>
        </w:rPr>
        <w:t>с.Кызыл-Мажалык</w:t>
      </w:r>
      <w:proofErr w:type="spellEnd"/>
    </w:p>
    <w:p w:rsidR="00DE3808" w:rsidRPr="00DE3808" w:rsidRDefault="00DE3808" w:rsidP="00711405">
      <w:pPr>
        <w:pStyle w:val="a8"/>
        <w:numPr>
          <w:ilvl w:val="0"/>
          <w:numId w:val="24"/>
        </w:numPr>
        <w:spacing w:after="0" w:line="240" w:lineRule="auto"/>
        <w:rPr>
          <w:b/>
          <w:sz w:val="24"/>
          <w:szCs w:val="24"/>
        </w:rPr>
      </w:pPr>
      <w:r>
        <w:rPr>
          <w:sz w:val="24"/>
          <w:szCs w:val="24"/>
        </w:rPr>
        <w:t xml:space="preserve">МБУ ДО ДШИ </w:t>
      </w:r>
      <w:proofErr w:type="spellStart"/>
      <w:r>
        <w:rPr>
          <w:sz w:val="24"/>
          <w:szCs w:val="24"/>
        </w:rPr>
        <w:t>с.Кызыл-Мажалык</w:t>
      </w:r>
      <w:proofErr w:type="spellEnd"/>
    </w:p>
    <w:p w:rsidR="00DE3808" w:rsidRPr="00DE3808" w:rsidRDefault="00DE3808" w:rsidP="00711405">
      <w:pPr>
        <w:pStyle w:val="a8"/>
        <w:numPr>
          <w:ilvl w:val="0"/>
          <w:numId w:val="24"/>
        </w:numPr>
        <w:spacing w:after="0" w:line="240" w:lineRule="auto"/>
        <w:rPr>
          <w:b/>
          <w:sz w:val="24"/>
          <w:szCs w:val="24"/>
        </w:rPr>
      </w:pPr>
      <w:r>
        <w:rPr>
          <w:sz w:val="24"/>
          <w:szCs w:val="24"/>
        </w:rPr>
        <w:t xml:space="preserve">«МБУ КДК </w:t>
      </w:r>
      <w:proofErr w:type="spellStart"/>
      <w:r>
        <w:rPr>
          <w:sz w:val="24"/>
          <w:szCs w:val="24"/>
        </w:rPr>
        <w:t>им.О.Намдараа</w:t>
      </w:r>
      <w:proofErr w:type="spellEnd"/>
      <w:r>
        <w:rPr>
          <w:sz w:val="24"/>
          <w:szCs w:val="24"/>
        </w:rPr>
        <w:t xml:space="preserve">» </w:t>
      </w:r>
      <w:proofErr w:type="spellStart"/>
      <w:r>
        <w:rPr>
          <w:sz w:val="24"/>
          <w:szCs w:val="24"/>
        </w:rPr>
        <w:t>Барун-Хемчикского</w:t>
      </w:r>
      <w:proofErr w:type="spellEnd"/>
      <w:r>
        <w:rPr>
          <w:sz w:val="24"/>
          <w:szCs w:val="24"/>
        </w:rPr>
        <w:t xml:space="preserve"> </w:t>
      </w:r>
      <w:proofErr w:type="spellStart"/>
      <w:r>
        <w:rPr>
          <w:sz w:val="24"/>
          <w:szCs w:val="24"/>
        </w:rPr>
        <w:t>кожууна</w:t>
      </w:r>
      <w:proofErr w:type="spellEnd"/>
    </w:p>
    <w:p w:rsidR="00DE3808" w:rsidRPr="00DE3808" w:rsidRDefault="00DE3808" w:rsidP="00711405">
      <w:pPr>
        <w:pStyle w:val="a8"/>
        <w:numPr>
          <w:ilvl w:val="0"/>
          <w:numId w:val="24"/>
        </w:numPr>
        <w:spacing w:after="0" w:line="240" w:lineRule="auto"/>
        <w:rPr>
          <w:b/>
          <w:sz w:val="24"/>
          <w:szCs w:val="24"/>
        </w:rPr>
      </w:pPr>
      <w:r>
        <w:rPr>
          <w:sz w:val="24"/>
          <w:szCs w:val="24"/>
        </w:rPr>
        <w:t>МБУК «</w:t>
      </w:r>
      <w:proofErr w:type="spellStart"/>
      <w:r>
        <w:rPr>
          <w:sz w:val="24"/>
          <w:szCs w:val="24"/>
        </w:rPr>
        <w:t>Барун-Хемчикская</w:t>
      </w:r>
      <w:proofErr w:type="spellEnd"/>
      <w:r>
        <w:rPr>
          <w:sz w:val="24"/>
          <w:szCs w:val="24"/>
        </w:rPr>
        <w:t xml:space="preserve"> ЦКБ </w:t>
      </w:r>
      <w:proofErr w:type="spellStart"/>
      <w:r>
        <w:rPr>
          <w:sz w:val="24"/>
          <w:szCs w:val="24"/>
        </w:rPr>
        <w:t>им.С.С.Сурун-оола</w:t>
      </w:r>
      <w:proofErr w:type="spellEnd"/>
      <w:r>
        <w:rPr>
          <w:sz w:val="24"/>
          <w:szCs w:val="24"/>
        </w:rPr>
        <w:t xml:space="preserve"> </w:t>
      </w:r>
      <w:proofErr w:type="spellStart"/>
      <w:r>
        <w:rPr>
          <w:sz w:val="24"/>
          <w:szCs w:val="24"/>
        </w:rPr>
        <w:t>с.Кызыл-Мажалык</w:t>
      </w:r>
      <w:proofErr w:type="spellEnd"/>
    </w:p>
    <w:p w:rsidR="00DE3808" w:rsidRPr="00C96283" w:rsidRDefault="00DE3808" w:rsidP="00711405">
      <w:pPr>
        <w:pStyle w:val="a8"/>
        <w:numPr>
          <w:ilvl w:val="0"/>
          <w:numId w:val="24"/>
        </w:numPr>
        <w:spacing w:after="0" w:line="240" w:lineRule="auto"/>
        <w:rPr>
          <w:b/>
          <w:sz w:val="24"/>
          <w:szCs w:val="24"/>
        </w:rPr>
      </w:pPr>
      <w:r>
        <w:rPr>
          <w:sz w:val="24"/>
          <w:szCs w:val="24"/>
        </w:rPr>
        <w:t>МБОУ ДО «Центр творчества» Барун-Хемчикского кожууна</w:t>
      </w:r>
    </w:p>
    <w:p w:rsidR="00C96283" w:rsidRPr="00DE3808" w:rsidRDefault="0046364E" w:rsidP="00711405">
      <w:pPr>
        <w:pStyle w:val="a8"/>
        <w:numPr>
          <w:ilvl w:val="0"/>
          <w:numId w:val="24"/>
        </w:numPr>
        <w:spacing w:after="0" w:line="240" w:lineRule="auto"/>
        <w:rPr>
          <w:b/>
          <w:sz w:val="24"/>
          <w:szCs w:val="24"/>
        </w:rPr>
      </w:pPr>
      <w:r>
        <w:rPr>
          <w:sz w:val="24"/>
          <w:szCs w:val="24"/>
        </w:rPr>
        <w:t>Детская поликлиника, ГБУЗ РТ «Противотуберкулезная больница» (медицинское обслуживание детей).</w:t>
      </w:r>
    </w:p>
    <w:p w:rsidR="0073196F" w:rsidRPr="00711405" w:rsidRDefault="0073196F" w:rsidP="00711405">
      <w:pPr>
        <w:pStyle w:val="a6"/>
        <w:jc w:val="both"/>
        <w:rPr>
          <w:rFonts w:ascii="Times New Roman" w:hAnsi="Times New Roman" w:cs="Times New Roman"/>
        </w:rPr>
      </w:pPr>
    </w:p>
    <w:p w:rsidR="00E830FA" w:rsidRDefault="00AB0B6D" w:rsidP="00AB0B6D">
      <w:pPr>
        <w:spacing w:after="0" w:line="240" w:lineRule="auto"/>
        <w:ind w:firstLine="426"/>
        <w:jc w:val="center"/>
        <w:rPr>
          <w:rFonts w:ascii="Times New Roman" w:eastAsia="Times New Roman" w:hAnsi="Times New Roman" w:cs="Times New Roman"/>
          <w:b/>
          <w:sz w:val="24"/>
          <w:szCs w:val="24"/>
        </w:rPr>
      </w:pPr>
      <w:r w:rsidRPr="00E5059A">
        <w:rPr>
          <w:rFonts w:ascii="Times New Roman" w:eastAsia="Times New Roman" w:hAnsi="Times New Roman" w:cs="Times New Roman"/>
          <w:b/>
          <w:sz w:val="24"/>
          <w:szCs w:val="24"/>
        </w:rPr>
        <w:t xml:space="preserve">Итоги работы </w:t>
      </w:r>
      <w:r w:rsidR="004814E9">
        <w:rPr>
          <w:rFonts w:ascii="Times New Roman" w:eastAsia="Times New Roman" w:hAnsi="Times New Roman" w:cs="Times New Roman"/>
          <w:b/>
          <w:sz w:val="24"/>
          <w:szCs w:val="24"/>
        </w:rPr>
        <w:t xml:space="preserve">ДОУ </w:t>
      </w:r>
      <w:r w:rsidR="00E830FA">
        <w:rPr>
          <w:rFonts w:ascii="Times New Roman" w:eastAsia="Times New Roman" w:hAnsi="Times New Roman" w:cs="Times New Roman"/>
          <w:b/>
          <w:sz w:val="24"/>
          <w:szCs w:val="24"/>
        </w:rPr>
        <w:t xml:space="preserve">по </w:t>
      </w:r>
      <w:r w:rsidRPr="00E5059A">
        <w:rPr>
          <w:rFonts w:ascii="Times New Roman" w:eastAsia="Times New Roman" w:hAnsi="Times New Roman" w:cs="Times New Roman"/>
          <w:b/>
          <w:sz w:val="24"/>
          <w:szCs w:val="24"/>
        </w:rPr>
        <w:t xml:space="preserve">преемственности с начальной школой </w:t>
      </w:r>
    </w:p>
    <w:p w:rsidR="00AB0B6D" w:rsidRDefault="00AB0B6D" w:rsidP="00AB0B6D">
      <w:pPr>
        <w:spacing w:after="0" w:line="240" w:lineRule="auto"/>
        <w:ind w:firstLine="426"/>
        <w:jc w:val="center"/>
        <w:rPr>
          <w:rFonts w:ascii="Times New Roman" w:eastAsia="Times New Roman" w:hAnsi="Times New Roman" w:cs="Times New Roman"/>
          <w:b/>
          <w:sz w:val="24"/>
          <w:szCs w:val="24"/>
        </w:rPr>
      </w:pPr>
      <w:r w:rsidRPr="00E5059A">
        <w:rPr>
          <w:rFonts w:ascii="Times New Roman" w:eastAsia="Times New Roman" w:hAnsi="Times New Roman" w:cs="Times New Roman"/>
          <w:b/>
          <w:sz w:val="24"/>
          <w:szCs w:val="24"/>
        </w:rPr>
        <w:t>за 20</w:t>
      </w:r>
      <w:r w:rsidR="001F4F17">
        <w:rPr>
          <w:rFonts w:ascii="Times New Roman" w:eastAsia="Times New Roman" w:hAnsi="Times New Roman" w:cs="Times New Roman"/>
          <w:b/>
          <w:sz w:val="24"/>
          <w:szCs w:val="24"/>
        </w:rPr>
        <w:t>2</w:t>
      </w:r>
      <w:r w:rsidR="00006566">
        <w:rPr>
          <w:rFonts w:ascii="Times New Roman" w:eastAsia="Times New Roman" w:hAnsi="Times New Roman" w:cs="Times New Roman"/>
          <w:b/>
          <w:sz w:val="24"/>
          <w:szCs w:val="24"/>
        </w:rPr>
        <w:t>1</w:t>
      </w:r>
      <w:r w:rsidR="001F4F17">
        <w:rPr>
          <w:rFonts w:ascii="Times New Roman" w:eastAsia="Times New Roman" w:hAnsi="Times New Roman" w:cs="Times New Roman"/>
          <w:b/>
          <w:sz w:val="24"/>
          <w:szCs w:val="24"/>
        </w:rPr>
        <w:t>-</w:t>
      </w:r>
      <w:r w:rsidRPr="00E5059A">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w:t>
      </w:r>
      <w:r w:rsidR="00006566">
        <w:rPr>
          <w:rFonts w:ascii="Times New Roman" w:eastAsia="Times New Roman" w:hAnsi="Times New Roman" w:cs="Times New Roman"/>
          <w:b/>
          <w:sz w:val="24"/>
          <w:szCs w:val="24"/>
        </w:rPr>
        <w:t>2</w:t>
      </w:r>
      <w:r w:rsidRPr="00E5059A">
        <w:rPr>
          <w:rFonts w:ascii="Times New Roman" w:eastAsia="Times New Roman" w:hAnsi="Times New Roman" w:cs="Times New Roman"/>
          <w:b/>
          <w:sz w:val="24"/>
          <w:szCs w:val="24"/>
        </w:rPr>
        <w:t xml:space="preserve"> учебный год.</w:t>
      </w:r>
    </w:p>
    <w:p w:rsidR="00E830FA" w:rsidRDefault="00E830FA" w:rsidP="00E830FA">
      <w:pPr>
        <w:spacing w:after="0" w:line="240" w:lineRule="auto"/>
        <w:ind w:firstLine="426"/>
        <w:rPr>
          <w:rFonts w:ascii="Times New Roman" w:eastAsia="Times New Roman" w:hAnsi="Times New Roman" w:cs="Times New Roman"/>
          <w:b/>
          <w:sz w:val="24"/>
          <w:szCs w:val="24"/>
        </w:rPr>
      </w:pPr>
    </w:p>
    <w:p w:rsidR="00E830FA" w:rsidRDefault="009B370D" w:rsidP="00361940">
      <w:pPr>
        <w:pStyle w:val="a6"/>
        <w:ind w:firstLine="708"/>
        <w:jc w:val="both"/>
        <w:rPr>
          <w:rFonts w:ascii="Times New Roman" w:hAnsi="Times New Roman" w:cs="Times New Roman"/>
        </w:rPr>
      </w:pPr>
      <w:r w:rsidRPr="009B370D">
        <w:rPr>
          <w:rFonts w:ascii="Times New Roman" w:hAnsi="Times New Roman" w:cs="Times New Roman"/>
          <w:shd w:val="clear" w:color="auto" w:fill="FFFFFF"/>
        </w:rPr>
        <w:t>Успехи в школьном обучении во многом зависят от качества навыков и умений, сформированных в дошкольном детстве, от уровня развития познавательных интересов и познавательной активности ребенка. Школа постоянно повышает требования к интеллектуальному развитию детей.</w:t>
      </w:r>
      <w:r w:rsidR="00361940">
        <w:rPr>
          <w:rFonts w:ascii="Times New Roman" w:hAnsi="Times New Roman" w:cs="Times New Roman"/>
          <w:b/>
        </w:rPr>
        <w:t xml:space="preserve"> </w:t>
      </w:r>
      <w:r w:rsidR="00E830FA" w:rsidRPr="00E830FA">
        <w:rPr>
          <w:rFonts w:ascii="Times New Roman" w:hAnsi="Times New Roman" w:cs="Times New Roman"/>
        </w:rPr>
        <w:t xml:space="preserve">Проблема преемственности между дошкольным и начальным образованием актуальна во все времена. </w:t>
      </w:r>
      <w:r w:rsidR="00361940">
        <w:rPr>
          <w:rFonts w:ascii="Times New Roman" w:hAnsi="Times New Roman" w:cs="Times New Roman"/>
        </w:rPr>
        <w:t>П</w:t>
      </w:r>
      <w:r w:rsidR="00E830FA">
        <w:rPr>
          <w:rFonts w:ascii="Times New Roman" w:hAnsi="Times New Roman" w:cs="Times New Roman"/>
        </w:rPr>
        <w:t xml:space="preserve">едагогами составлен план работы по преемственности со школой. </w:t>
      </w:r>
    </w:p>
    <w:p w:rsidR="00E830FA" w:rsidRDefault="00E830FA" w:rsidP="00452084">
      <w:pPr>
        <w:spacing w:after="0" w:line="240" w:lineRule="auto"/>
        <w:ind w:firstLine="708"/>
        <w:jc w:val="both"/>
        <w:rPr>
          <w:rFonts w:ascii="Times New Roman" w:eastAsia="Times New Roman" w:hAnsi="Times New Roman" w:cs="Times New Roman"/>
          <w:sz w:val="24"/>
          <w:szCs w:val="24"/>
        </w:rPr>
      </w:pPr>
      <w:r w:rsidRPr="00361940">
        <w:rPr>
          <w:rFonts w:ascii="Times New Roman" w:eastAsia="Times New Roman" w:hAnsi="Times New Roman" w:cs="Times New Roman"/>
          <w:b/>
          <w:sz w:val="24"/>
          <w:szCs w:val="24"/>
        </w:rPr>
        <w:t>Цель:</w:t>
      </w:r>
      <w:r>
        <w:rPr>
          <w:rFonts w:ascii="Times New Roman" w:eastAsia="Times New Roman" w:hAnsi="Times New Roman" w:cs="Times New Roman"/>
          <w:sz w:val="24"/>
          <w:szCs w:val="24"/>
        </w:rPr>
        <w:t xml:space="preserve"> обеспечение системы непрерывного образования, связи и согласованности целей, задач, методов и средств воспитания и обучения в детском саду и школе. </w:t>
      </w:r>
    </w:p>
    <w:p w:rsidR="00E830FA" w:rsidRDefault="00E830FA" w:rsidP="009B370D">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Задачи непрерывного образования на дошкольном этапе:</w:t>
      </w:r>
    </w:p>
    <w:p w:rsidR="00E830FA" w:rsidRDefault="00E830FA" w:rsidP="00711405">
      <w:pPr>
        <w:pStyle w:val="a8"/>
        <w:numPr>
          <w:ilvl w:val="0"/>
          <w:numId w:val="20"/>
        </w:numPr>
        <w:spacing w:after="0" w:line="240" w:lineRule="auto"/>
        <w:rPr>
          <w:sz w:val="24"/>
          <w:szCs w:val="24"/>
        </w:rPr>
      </w:pPr>
      <w:r w:rsidRPr="00E830FA">
        <w:rPr>
          <w:sz w:val="24"/>
          <w:szCs w:val="24"/>
        </w:rPr>
        <w:t>П</w:t>
      </w:r>
      <w:r>
        <w:rPr>
          <w:sz w:val="24"/>
          <w:szCs w:val="24"/>
        </w:rPr>
        <w:t>риобщать детей к ценностям здорового образа жизни;</w:t>
      </w:r>
    </w:p>
    <w:p w:rsidR="00E830FA" w:rsidRDefault="00E830FA" w:rsidP="00711405">
      <w:pPr>
        <w:pStyle w:val="a8"/>
        <w:numPr>
          <w:ilvl w:val="0"/>
          <w:numId w:val="20"/>
        </w:numPr>
        <w:spacing w:after="0" w:line="240" w:lineRule="auto"/>
        <w:rPr>
          <w:sz w:val="24"/>
          <w:szCs w:val="24"/>
        </w:rPr>
      </w:pPr>
      <w:r>
        <w:rPr>
          <w:sz w:val="24"/>
          <w:szCs w:val="24"/>
        </w:rPr>
        <w:t>Обеспечивать эмоциональное благополучие каждого ребенка, его положительного самоощущения при переходе от игровой деятельности к учебной;</w:t>
      </w:r>
    </w:p>
    <w:p w:rsidR="00E830FA" w:rsidRDefault="00E830FA" w:rsidP="00711405">
      <w:pPr>
        <w:pStyle w:val="a8"/>
        <w:numPr>
          <w:ilvl w:val="0"/>
          <w:numId w:val="20"/>
        </w:numPr>
        <w:spacing w:after="0" w:line="240" w:lineRule="auto"/>
        <w:rPr>
          <w:sz w:val="24"/>
          <w:szCs w:val="24"/>
        </w:rPr>
      </w:pPr>
      <w:r>
        <w:rPr>
          <w:sz w:val="24"/>
          <w:szCs w:val="24"/>
        </w:rPr>
        <w:t>Развивать инициативность, любознательность, способность к творческому самовыражению;</w:t>
      </w:r>
    </w:p>
    <w:p w:rsidR="00E830FA" w:rsidRPr="00E830FA" w:rsidRDefault="00E830FA" w:rsidP="00711405">
      <w:pPr>
        <w:pStyle w:val="a8"/>
        <w:numPr>
          <w:ilvl w:val="0"/>
          <w:numId w:val="20"/>
        </w:numPr>
        <w:spacing w:after="0" w:line="240" w:lineRule="auto"/>
        <w:rPr>
          <w:sz w:val="24"/>
          <w:szCs w:val="24"/>
        </w:rPr>
      </w:pPr>
      <w:r>
        <w:rPr>
          <w:sz w:val="24"/>
          <w:szCs w:val="24"/>
        </w:rPr>
        <w:t xml:space="preserve">Расширять знания об окружающем мире, стимулировать познавательную, коммуникативную, игровую и другие виды деятельности. </w:t>
      </w:r>
    </w:p>
    <w:p w:rsidR="00E830FA" w:rsidRDefault="00E830FA" w:rsidP="00AB0B6D">
      <w:pPr>
        <w:spacing w:after="0" w:line="240" w:lineRule="auto"/>
        <w:ind w:firstLine="708"/>
        <w:rPr>
          <w:rFonts w:ascii="Times New Roman" w:eastAsia="Times New Roman" w:hAnsi="Times New Roman" w:cs="Times New Roman"/>
          <w:sz w:val="24"/>
          <w:szCs w:val="24"/>
          <w:u w:val="single"/>
        </w:rPr>
      </w:pPr>
    </w:p>
    <w:p w:rsidR="007178CA" w:rsidRDefault="0022055F" w:rsidP="007178CA">
      <w:pPr>
        <w:pStyle w:val="a6"/>
        <w:ind w:firstLine="708"/>
        <w:jc w:val="both"/>
        <w:rPr>
          <w:rFonts w:ascii="Times New Roman" w:hAnsi="Times New Roman" w:cs="Times New Roman"/>
        </w:rPr>
      </w:pPr>
      <w:r>
        <w:rPr>
          <w:rFonts w:ascii="Times New Roman" w:hAnsi="Times New Roman" w:cs="Times New Roman"/>
        </w:rPr>
        <w:t>В 20</w:t>
      </w:r>
      <w:r w:rsidR="00452084">
        <w:rPr>
          <w:rFonts w:ascii="Times New Roman" w:hAnsi="Times New Roman" w:cs="Times New Roman"/>
        </w:rPr>
        <w:t>2</w:t>
      </w:r>
      <w:r w:rsidR="00006566">
        <w:rPr>
          <w:rFonts w:ascii="Times New Roman" w:hAnsi="Times New Roman" w:cs="Times New Roman"/>
        </w:rPr>
        <w:t>0</w:t>
      </w:r>
      <w:r w:rsidR="00452084">
        <w:rPr>
          <w:rFonts w:ascii="Times New Roman" w:hAnsi="Times New Roman" w:cs="Times New Roman"/>
        </w:rPr>
        <w:t>-202</w:t>
      </w:r>
      <w:r w:rsidR="00006566">
        <w:rPr>
          <w:rFonts w:ascii="Times New Roman" w:hAnsi="Times New Roman" w:cs="Times New Roman"/>
        </w:rPr>
        <w:t>1</w:t>
      </w:r>
      <w:r>
        <w:rPr>
          <w:rFonts w:ascii="Times New Roman" w:hAnsi="Times New Roman" w:cs="Times New Roman"/>
        </w:rPr>
        <w:t xml:space="preserve"> учебном </w:t>
      </w:r>
      <w:r w:rsidR="00452084">
        <w:rPr>
          <w:rFonts w:ascii="Times New Roman" w:hAnsi="Times New Roman" w:cs="Times New Roman"/>
        </w:rPr>
        <w:t xml:space="preserve">году </w:t>
      </w:r>
      <w:proofErr w:type="spellStart"/>
      <w:r w:rsidR="00452084">
        <w:rPr>
          <w:rFonts w:ascii="Times New Roman" w:hAnsi="Times New Roman" w:cs="Times New Roman"/>
        </w:rPr>
        <w:t>выпустились</w:t>
      </w:r>
      <w:proofErr w:type="spellEnd"/>
      <w:r w:rsidR="00452084">
        <w:rPr>
          <w:rFonts w:ascii="Times New Roman" w:hAnsi="Times New Roman" w:cs="Times New Roman"/>
        </w:rPr>
        <w:t xml:space="preserve"> из ДОУ в школу </w:t>
      </w:r>
      <w:r w:rsidR="00006566">
        <w:rPr>
          <w:rFonts w:ascii="Times New Roman" w:hAnsi="Times New Roman" w:cs="Times New Roman"/>
        </w:rPr>
        <w:t>7</w:t>
      </w:r>
      <w:r>
        <w:rPr>
          <w:rFonts w:ascii="Times New Roman" w:hAnsi="Times New Roman" w:cs="Times New Roman"/>
        </w:rPr>
        <w:t xml:space="preserve"> детей. Из них </w:t>
      </w:r>
      <w:r w:rsidR="00452084">
        <w:rPr>
          <w:rFonts w:ascii="Times New Roman" w:hAnsi="Times New Roman" w:cs="Times New Roman"/>
        </w:rPr>
        <w:t>6</w:t>
      </w:r>
      <w:r>
        <w:rPr>
          <w:rFonts w:ascii="Times New Roman" w:hAnsi="Times New Roman" w:cs="Times New Roman"/>
        </w:rPr>
        <w:t xml:space="preserve"> учатся в МБОУ СОШ №1 </w:t>
      </w:r>
      <w:proofErr w:type="spellStart"/>
      <w:r>
        <w:rPr>
          <w:rFonts w:ascii="Times New Roman" w:hAnsi="Times New Roman" w:cs="Times New Roman"/>
        </w:rPr>
        <w:t>с.Кызыл-Мажалык</w:t>
      </w:r>
      <w:proofErr w:type="spellEnd"/>
      <w:r>
        <w:rPr>
          <w:rFonts w:ascii="Times New Roman" w:hAnsi="Times New Roman" w:cs="Times New Roman"/>
        </w:rPr>
        <w:t>, 1 ребенок в</w:t>
      </w:r>
      <w:r w:rsidR="00452084">
        <w:rPr>
          <w:rFonts w:ascii="Times New Roman" w:hAnsi="Times New Roman" w:cs="Times New Roman"/>
        </w:rPr>
        <w:t xml:space="preserve"> МБОУ СОШ № 2, </w:t>
      </w:r>
      <w:proofErr w:type="spellStart"/>
      <w:r w:rsidR="00452084">
        <w:rPr>
          <w:rFonts w:ascii="Times New Roman" w:hAnsi="Times New Roman" w:cs="Times New Roman"/>
        </w:rPr>
        <w:t>с.Кызыл-Мажалык</w:t>
      </w:r>
      <w:proofErr w:type="spellEnd"/>
      <w:r>
        <w:rPr>
          <w:rFonts w:ascii="Times New Roman" w:hAnsi="Times New Roman" w:cs="Times New Roman"/>
        </w:rPr>
        <w:t xml:space="preserve">. </w:t>
      </w:r>
      <w:r w:rsidR="007178CA">
        <w:rPr>
          <w:rFonts w:ascii="Times New Roman" w:hAnsi="Times New Roman" w:cs="Times New Roman"/>
        </w:rPr>
        <w:t xml:space="preserve">Учителя школ хорошо отзываются о них. Адаптацию к школе все дети прошли успешно. </w:t>
      </w:r>
      <w:r w:rsidR="007178CA" w:rsidRPr="00361940">
        <w:rPr>
          <w:rFonts w:ascii="Times New Roman" w:hAnsi="Times New Roman" w:cs="Times New Roman"/>
        </w:rPr>
        <w:t xml:space="preserve">По мнению учителей начальных классов </w:t>
      </w:r>
      <w:r w:rsidR="007178CA">
        <w:rPr>
          <w:rFonts w:ascii="Times New Roman" w:hAnsi="Times New Roman" w:cs="Times New Roman"/>
        </w:rPr>
        <w:t>школы</w:t>
      </w:r>
      <w:r w:rsidR="007178CA" w:rsidRPr="00361940">
        <w:rPr>
          <w:rFonts w:ascii="Times New Roman" w:hAnsi="Times New Roman" w:cs="Times New Roman"/>
        </w:rPr>
        <w:t xml:space="preserve">, выпускники ДОУ успешно учатся в школе, многие дети успешно </w:t>
      </w:r>
      <w:r w:rsidR="007178CA">
        <w:rPr>
          <w:rFonts w:ascii="Times New Roman" w:hAnsi="Times New Roman" w:cs="Times New Roman"/>
        </w:rPr>
        <w:t>участвуют в различных конкурсах и</w:t>
      </w:r>
      <w:r w:rsidR="007178CA" w:rsidRPr="00361940">
        <w:rPr>
          <w:rFonts w:ascii="Times New Roman" w:hAnsi="Times New Roman" w:cs="Times New Roman"/>
        </w:rPr>
        <w:t xml:space="preserve"> олимпиадах.</w:t>
      </w:r>
    </w:p>
    <w:p w:rsidR="007178CA" w:rsidRPr="00E5059A" w:rsidRDefault="007178CA" w:rsidP="007178CA">
      <w:pPr>
        <w:spacing w:after="0" w:line="240" w:lineRule="auto"/>
        <w:ind w:firstLine="708"/>
        <w:jc w:val="both"/>
        <w:rPr>
          <w:rFonts w:ascii="Times New Roman" w:hAnsi="Times New Roman" w:cs="Times New Roman"/>
          <w:sz w:val="24"/>
          <w:szCs w:val="24"/>
        </w:rPr>
      </w:pPr>
      <w:r w:rsidRPr="00E5059A">
        <w:rPr>
          <w:rFonts w:ascii="Times New Roman" w:eastAsia="Times New Roman" w:hAnsi="Times New Roman" w:cs="Times New Roman"/>
          <w:sz w:val="24"/>
          <w:szCs w:val="24"/>
        </w:rPr>
        <w:t xml:space="preserve">Имеется договор о сотрудничестве </w:t>
      </w:r>
      <w:r w:rsidRPr="00E5059A">
        <w:rPr>
          <w:rFonts w:ascii="Times New Roman" w:hAnsi="Times New Roman" w:cs="Times New Roman"/>
          <w:sz w:val="24"/>
          <w:szCs w:val="24"/>
        </w:rPr>
        <w:t>с МБОУ СОШ №1</w:t>
      </w:r>
      <w:r>
        <w:rPr>
          <w:rFonts w:ascii="Times New Roman" w:hAnsi="Times New Roman" w:cs="Times New Roman"/>
          <w:sz w:val="24"/>
          <w:szCs w:val="24"/>
        </w:rPr>
        <w:t xml:space="preserve"> и №2</w:t>
      </w:r>
      <w:r w:rsidRPr="00E5059A">
        <w:rPr>
          <w:rFonts w:ascii="Times New Roman" w:hAnsi="Times New Roman" w:cs="Times New Roman"/>
          <w:sz w:val="24"/>
          <w:szCs w:val="24"/>
        </w:rPr>
        <w:t xml:space="preserve"> </w:t>
      </w:r>
      <w:proofErr w:type="spellStart"/>
      <w:r w:rsidRPr="00E5059A">
        <w:rPr>
          <w:rFonts w:ascii="Times New Roman" w:hAnsi="Times New Roman" w:cs="Times New Roman"/>
          <w:sz w:val="24"/>
          <w:szCs w:val="24"/>
        </w:rPr>
        <w:t>с.Кызыл-Мажалык</w:t>
      </w:r>
      <w:proofErr w:type="spellEnd"/>
      <w:r w:rsidRPr="00E5059A">
        <w:rPr>
          <w:rFonts w:ascii="Times New Roman" w:hAnsi="Times New Roman" w:cs="Times New Roman"/>
          <w:sz w:val="24"/>
          <w:szCs w:val="24"/>
        </w:rPr>
        <w:t>.</w:t>
      </w:r>
    </w:p>
    <w:p w:rsidR="007178CA" w:rsidRDefault="007178CA" w:rsidP="007178CA">
      <w:pPr>
        <w:spacing w:after="0" w:line="240" w:lineRule="auto"/>
        <w:ind w:firstLine="708"/>
        <w:jc w:val="both"/>
        <w:rPr>
          <w:rFonts w:ascii="Times New Roman" w:hAnsi="Times New Roman" w:cs="Times New Roman"/>
          <w:sz w:val="24"/>
          <w:szCs w:val="24"/>
        </w:rPr>
      </w:pPr>
      <w:r w:rsidRPr="00E5059A">
        <w:rPr>
          <w:rFonts w:ascii="Times New Roman" w:hAnsi="Times New Roman" w:cs="Times New Roman"/>
          <w:sz w:val="24"/>
          <w:szCs w:val="24"/>
        </w:rPr>
        <w:t>В течение года п</w:t>
      </w:r>
      <w:r w:rsidRPr="00E5059A">
        <w:rPr>
          <w:rFonts w:ascii="Times New Roman" w:eastAsia="Times New Roman" w:hAnsi="Times New Roman" w:cs="Times New Roman"/>
          <w:sz w:val="24"/>
          <w:szCs w:val="24"/>
        </w:rPr>
        <w:t>роводились экскурсии в школу, в библиотеку, в музыкальную школу, в ДК им.</w:t>
      </w:r>
      <w:r w:rsidRPr="00E5059A">
        <w:rPr>
          <w:rFonts w:ascii="Times New Roman" w:hAnsi="Times New Roman" w:cs="Times New Roman"/>
          <w:sz w:val="24"/>
          <w:szCs w:val="24"/>
        </w:rPr>
        <w:t xml:space="preserve"> «</w:t>
      </w:r>
      <w:proofErr w:type="spellStart"/>
      <w:r w:rsidRPr="00E5059A">
        <w:rPr>
          <w:rFonts w:ascii="Times New Roman" w:hAnsi="Times New Roman" w:cs="Times New Roman"/>
          <w:sz w:val="24"/>
          <w:szCs w:val="24"/>
        </w:rPr>
        <w:t>О.Намдараа</w:t>
      </w:r>
      <w:proofErr w:type="spellEnd"/>
      <w:r w:rsidRPr="00E5059A">
        <w:rPr>
          <w:rFonts w:ascii="Times New Roman" w:hAnsi="Times New Roman" w:cs="Times New Roman"/>
          <w:sz w:val="24"/>
          <w:szCs w:val="24"/>
        </w:rPr>
        <w:t xml:space="preserve">».  </w:t>
      </w:r>
    </w:p>
    <w:p w:rsidR="007178CA" w:rsidRDefault="007178CA" w:rsidP="00452084">
      <w:pPr>
        <w:spacing w:after="0" w:line="240" w:lineRule="auto"/>
        <w:ind w:firstLine="708"/>
        <w:rPr>
          <w:rFonts w:ascii="Times New Roman" w:eastAsia="Times New Roman" w:hAnsi="Times New Roman" w:cs="Times New Roman"/>
          <w:b/>
          <w:sz w:val="24"/>
          <w:szCs w:val="24"/>
        </w:rPr>
      </w:pPr>
    </w:p>
    <w:p w:rsidR="00452084" w:rsidRPr="007178CA" w:rsidRDefault="007178CA" w:rsidP="00452084">
      <w:pPr>
        <w:spacing w:after="0" w:line="240" w:lineRule="auto"/>
        <w:ind w:firstLine="708"/>
        <w:rPr>
          <w:rFonts w:ascii="Times New Roman" w:eastAsia="Times New Roman" w:hAnsi="Times New Roman" w:cs="Times New Roman"/>
          <w:b/>
          <w:sz w:val="24"/>
          <w:szCs w:val="24"/>
        </w:rPr>
      </w:pPr>
      <w:r w:rsidRPr="007178CA">
        <w:rPr>
          <w:rFonts w:ascii="Times New Roman" w:eastAsia="Times New Roman" w:hAnsi="Times New Roman" w:cs="Times New Roman"/>
          <w:b/>
          <w:sz w:val="24"/>
          <w:szCs w:val="24"/>
        </w:rPr>
        <w:t>Н</w:t>
      </w:r>
      <w:r w:rsidR="00452084" w:rsidRPr="007178CA">
        <w:rPr>
          <w:rFonts w:ascii="Times New Roman" w:eastAsia="Times New Roman" w:hAnsi="Times New Roman" w:cs="Times New Roman"/>
          <w:b/>
          <w:sz w:val="24"/>
          <w:szCs w:val="24"/>
        </w:rPr>
        <w:t>а 202</w:t>
      </w:r>
      <w:r w:rsidRPr="007178CA">
        <w:rPr>
          <w:rFonts w:ascii="Times New Roman" w:eastAsia="Times New Roman" w:hAnsi="Times New Roman" w:cs="Times New Roman"/>
          <w:b/>
          <w:sz w:val="24"/>
          <w:szCs w:val="24"/>
        </w:rPr>
        <w:t>1</w:t>
      </w:r>
      <w:r w:rsidR="00452084" w:rsidRPr="007178CA">
        <w:rPr>
          <w:rFonts w:ascii="Times New Roman" w:eastAsia="Times New Roman" w:hAnsi="Times New Roman" w:cs="Times New Roman"/>
          <w:b/>
          <w:sz w:val="24"/>
          <w:szCs w:val="24"/>
        </w:rPr>
        <w:t>-202</w:t>
      </w:r>
      <w:r w:rsidRPr="007178CA">
        <w:rPr>
          <w:rFonts w:ascii="Times New Roman" w:eastAsia="Times New Roman" w:hAnsi="Times New Roman" w:cs="Times New Roman"/>
          <w:b/>
          <w:sz w:val="24"/>
          <w:szCs w:val="24"/>
        </w:rPr>
        <w:t>2</w:t>
      </w:r>
      <w:r w:rsidR="00452084" w:rsidRPr="007178CA">
        <w:rPr>
          <w:rFonts w:ascii="Times New Roman" w:eastAsia="Times New Roman" w:hAnsi="Times New Roman" w:cs="Times New Roman"/>
          <w:b/>
          <w:sz w:val="24"/>
          <w:szCs w:val="24"/>
        </w:rPr>
        <w:t xml:space="preserve"> учебн</w:t>
      </w:r>
      <w:r w:rsidRPr="007178CA">
        <w:rPr>
          <w:rFonts w:ascii="Times New Roman" w:eastAsia="Times New Roman" w:hAnsi="Times New Roman" w:cs="Times New Roman"/>
          <w:b/>
          <w:sz w:val="24"/>
          <w:szCs w:val="24"/>
        </w:rPr>
        <w:t>ый</w:t>
      </w:r>
      <w:r w:rsidR="00452084" w:rsidRPr="007178CA">
        <w:rPr>
          <w:rFonts w:ascii="Times New Roman" w:eastAsia="Times New Roman" w:hAnsi="Times New Roman" w:cs="Times New Roman"/>
          <w:b/>
          <w:sz w:val="24"/>
          <w:szCs w:val="24"/>
        </w:rPr>
        <w:t xml:space="preserve"> год</w:t>
      </w:r>
      <w:r w:rsidRPr="007178C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количество выпускников 3 детей</w:t>
      </w:r>
      <w:r w:rsidR="00452084" w:rsidRPr="007178CA">
        <w:rPr>
          <w:rFonts w:ascii="Times New Roman" w:eastAsia="Times New Roman" w:hAnsi="Times New Roman" w:cs="Times New Roman"/>
          <w:b/>
          <w:sz w:val="24"/>
          <w:szCs w:val="24"/>
        </w:rPr>
        <w:t>:</w:t>
      </w:r>
    </w:p>
    <w:p w:rsidR="007178CA" w:rsidRDefault="007178CA" w:rsidP="00452084">
      <w:pPr>
        <w:numPr>
          <w:ilvl w:val="0"/>
          <w:numId w:val="4"/>
        </w:numPr>
        <w:spacing w:after="0" w:line="240" w:lineRule="auto"/>
        <w:jc w:val="both"/>
        <w:rPr>
          <w:rFonts w:ascii="Times New Roman" w:hAnsi="Times New Roman"/>
          <w:sz w:val="24"/>
          <w:szCs w:val="24"/>
        </w:rPr>
      </w:pPr>
      <w:proofErr w:type="spellStart"/>
      <w:r>
        <w:rPr>
          <w:rFonts w:ascii="Times New Roman" w:hAnsi="Times New Roman"/>
          <w:sz w:val="24"/>
          <w:szCs w:val="24"/>
        </w:rPr>
        <w:t>Монгуш</w:t>
      </w:r>
      <w:proofErr w:type="spellEnd"/>
      <w:r>
        <w:rPr>
          <w:rFonts w:ascii="Times New Roman" w:hAnsi="Times New Roman"/>
          <w:sz w:val="24"/>
          <w:szCs w:val="24"/>
        </w:rPr>
        <w:t xml:space="preserve"> </w:t>
      </w:r>
      <w:proofErr w:type="spellStart"/>
      <w:r>
        <w:rPr>
          <w:rFonts w:ascii="Times New Roman" w:hAnsi="Times New Roman"/>
          <w:sz w:val="24"/>
          <w:szCs w:val="24"/>
        </w:rPr>
        <w:t>Алдар</w:t>
      </w:r>
      <w:proofErr w:type="spellEnd"/>
    </w:p>
    <w:p w:rsidR="00452084" w:rsidRPr="0089793E" w:rsidRDefault="007178CA" w:rsidP="00452084">
      <w:pPr>
        <w:numPr>
          <w:ilvl w:val="0"/>
          <w:numId w:val="4"/>
        </w:numPr>
        <w:spacing w:after="0" w:line="240" w:lineRule="auto"/>
        <w:jc w:val="both"/>
        <w:rPr>
          <w:rFonts w:ascii="Times New Roman" w:hAnsi="Times New Roman"/>
          <w:sz w:val="24"/>
          <w:szCs w:val="24"/>
        </w:rPr>
      </w:pPr>
      <w:proofErr w:type="spellStart"/>
      <w:r>
        <w:rPr>
          <w:rFonts w:ascii="Times New Roman" w:hAnsi="Times New Roman"/>
          <w:sz w:val="24"/>
          <w:szCs w:val="24"/>
        </w:rPr>
        <w:t>Ооржак</w:t>
      </w:r>
      <w:proofErr w:type="spellEnd"/>
      <w:r>
        <w:rPr>
          <w:rFonts w:ascii="Times New Roman" w:hAnsi="Times New Roman"/>
          <w:sz w:val="24"/>
          <w:szCs w:val="24"/>
        </w:rPr>
        <w:t xml:space="preserve"> </w:t>
      </w:r>
      <w:proofErr w:type="spellStart"/>
      <w:r>
        <w:rPr>
          <w:rFonts w:ascii="Times New Roman" w:hAnsi="Times New Roman"/>
          <w:sz w:val="24"/>
          <w:szCs w:val="24"/>
        </w:rPr>
        <w:t>Чингис</w:t>
      </w:r>
      <w:proofErr w:type="spellEnd"/>
    </w:p>
    <w:p w:rsidR="00452084" w:rsidRPr="007178CA" w:rsidRDefault="00452084" w:rsidP="00E03418">
      <w:pPr>
        <w:numPr>
          <w:ilvl w:val="0"/>
          <w:numId w:val="4"/>
        </w:numPr>
        <w:spacing w:after="0" w:line="240" w:lineRule="auto"/>
        <w:jc w:val="both"/>
        <w:rPr>
          <w:rFonts w:ascii="Times New Roman" w:hAnsi="Times New Roman"/>
          <w:sz w:val="24"/>
          <w:szCs w:val="24"/>
        </w:rPr>
      </w:pPr>
      <w:proofErr w:type="spellStart"/>
      <w:r w:rsidRPr="007178CA">
        <w:rPr>
          <w:rFonts w:ascii="Times New Roman" w:hAnsi="Times New Roman"/>
          <w:sz w:val="24"/>
          <w:szCs w:val="24"/>
        </w:rPr>
        <w:t>Х</w:t>
      </w:r>
      <w:r w:rsidR="007178CA">
        <w:rPr>
          <w:rFonts w:ascii="Times New Roman" w:hAnsi="Times New Roman"/>
          <w:sz w:val="24"/>
          <w:szCs w:val="24"/>
        </w:rPr>
        <w:t>омушку</w:t>
      </w:r>
      <w:proofErr w:type="spellEnd"/>
      <w:r w:rsidR="007178CA">
        <w:rPr>
          <w:rFonts w:ascii="Times New Roman" w:hAnsi="Times New Roman"/>
          <w:sz w:val="24"/>
          <w:szCs w:val="24"/>
        </w:rPr>
        <w:t xml:space="preserve"> </w:t>
      </w:r>
      <w:proofErr w:type="spellStart"/>
      <w:r w:rsidR="007178CA">
        <w:rPr>
          <w:rFonts w:ascii="Times New Roman" w:hAnsi="Times New Roman"/>
          <w:sz w:val="24"/>
          <w:szCs w:val="24"/>
        </w:rPr>
        <w:t>Айыс</w:t>
      </w:r>
      <w:proofErr w:type="spellEnd"/>
    </w:p>
    <w:p w:rsidR="007A5268" w:rsidRDefault="00452084" w:rsidP="007A5268">
      <w:pPr>
        <w:shd w:val="clear" w:color="auto" w:fill="FFFFFF"/>
        <w:spacing w:after="0" w:line="240" w:lineRule="auto"/>
        <w:ind w:left="11" w:firstLine="708"/>
        <w:jc w:val="both"/>
        <w:rPr>
          <w:rFonts w:ascii="Times New Roman" w:eastAsia="BatangChe" w:hAnsi="Times New Roman" w:cs="Times New Roman"/>
          <w:bCs/>
          <w:sz w:val="24"/>
          <w:szCs w:val="24"/>
        </w:rPr>
      </w:pPr>
      <w:r w:rsidRPr="00E5059A">
        <w:rPr>
          <w:rFonts w:ascii="Times New Roman" w:eastAsia="BatangChe" w:hAnsi="Times New Roman" w:cs="Times New Roman"/>
          <w:bCs/>
          <w:sz w:val="24"/>
          <w:szCs w:val="24"/>
        </w:rPr>
        <w:t>Воспитатели тесно сотрудничают с родителями своих будущих выпускников. В течение года обучение носит совместный характер. Родители всегда информированы о жизни своих детей. Делают с детьми домашние задания по лексическим темам.</w:t>
      </w:r>
    </w:p>
    <w:p w:rsidR="007A5268" w:rsidRPr="007A5268" w:rsidRDefault="007A5268" w:rsidP="007A5268">
      <w:pPr>
        <w:shd w:val="clear" w:color="auto" w:fill="FFFFFF"/>
        <w:spacing w:after="0" w:line="240" w:lineRule="auto"/>
        <w:ind w:left="11" w:firstLine="708"/>
        <w:jc w:val="both"/>
        <w:rPr>
          <w:rFonts w:ascii="Times New Roman" w:eastAsia="BatangChe" w:hAnsi="Times New Roman" w:cs="Times New Roman"/>
          <w:bCs/>
          <w:sz w:val="24"/>
          <w:szCs w:val="24"/>
        </w:rPr>
      </w:pPr>
      <w:r>
        <w:rPr>
          <w:rFonts w:ascii="Times New Roman" w:eastAsia="BatangChe" w:hAnsi="Times New Roman" w:cs="Times New Roman"/>
          <w:bCs/>
          <w:sz w:val="24"/>
          <w:szCs w:val="24"/>
        </w:rPr>
        <w:t xml:space="preserve">В </w:t>
      </w:r>
      <w:r w:rsidR="00E830FA" w:rsidRPr="00E5059A">
        <w:rPr>
          <w:rFonts w:ascii="Times New Roman" w:eastAsia="Calibri" w:hAnsi="Times New Roman" w:cs="Times New Roman"/>
          <w:sz w:val="24"/>
          <w:szCs w:val="24"/>
        </w:rPr>
        <w:t xml:space="preserve">течение </w:t>
      </w:r>
      <w:r w:rsidR="0022055F">
        <w:rPr>
          <w:rFonts w:ascii="Times New Roman" w:eastAsia="Calibri" w:hAnsi="Times New Roman" w:cs="Times New Roman"/>
          <w:sz w:val="24"/>
          <w:szCs w:val="24"/>
        </w:rPr>
        <w:t>202</w:t>
      </w:r>
      <w:r>
        <w:rPr>
          <w:rFonts w:ascii="Times New Roman" w:eastAsia="Calibri" w:hAnsi="Times New Roman" w:cs="Times New Roman"/>
          <w:sz w:val="24"/>
          <w:szCs w:val="24"/>
        </w:rPr>
        <w:t>1</w:t>
      </w:r>
      <w:r w:rsidR="0022055F">
        <w:rPr>
          <w:rFonts w:ascii="Times New Roman" w:eastAsia="Calibri" w:hAnsi="Times New Roman" w:cs="Times New Roman"/>
          <w:sz w:val="24"/>
          <w:szCs w:val="24"/>
        </w:rPr>
        <w:t>-202</w:t>
      </w:r>
      <w:r>
        <w:rPr>
          <w:rFonts w:ascii="Times New Roman" w:eastAsia="Calibri" w:hAnsi="Times New Roman" w:cs="Times New Roman"/>
          <w:sz w:val="24"/>
          <w:szCs w:val="24"/>
        </w:rPr>
        <w:t>2</w:t>
      </w:r>
      <w:r w:rsidR="0022055F">
        <w:rPr>
          <w:rFonts w:ascii="Times New Roman" w:eastAsia="Calibri" w:hAnsi="Times New Roman" w:cs="Times New Roman"/>
          <w:sz w:val="24"/>
          <w:szCs w:val="24"/>
        </w:rPr>
        <w:t xml:space="preserve"> учебного </w:t>
      </w:r>
      <w:r w:rsidR="00E830FA" w:rsidRPr="00E5059A">
        <w:rPr>
          <w:rFonts w:ascii="Times New Roman" w:eastAsia="Calibri" w:hAnsi="Times New Roman" w:cs="Times New Roman"/>
          <w:sz w:val="24"/>
          <w:szCs w:val="24"/>
        </w:rPr>
        <w:t xml:space="preserve">года проводили выставки по лексическим темам с целью: </w:t>
      </w:r>
      <w:r w:rsidR="00E830FA" w:rsidRPr="00E5059A">
        <w:rPr>
          <w:rFonts w:ascii="Times New Roman" w:eastAsia="Times New Roman" w:hAnsi="Times New Roman" w:cs="Times New Roman"/>
          <w:sz w:val="24"/>
          <w:szCs w:val="24"/>
        </w:rPr>
        <w:t>развития творчески</w:t>
      </w:r>
      <w:r w:rsidR="00452084">
        <w:rPr>
          <w:rFonts w:ascii="Times New Roman" w:eastAsia="Times New Roman" w:hAnsi="Times New Roman" w:cs="Times New Roman"/>
          <w:sz w:val="24"/>
          <w:szCs w:val="24"/>
        </w:rPr>
        <w:t>х</w:t>
      </w:r>
      <w:r w:rsidR="00E830FA" w:rsidRPr="00E5059A">
        <w:rPr>
          <w:rFonts w:ascii="Times New Roman" w:eastAsia="Times New Roman" w:hAnsi="Times New Roman" w:cs="Times New Roman"/>
          <w:sz w:val="24"/>
          <w:szCs w:val="24"/>
        </w:rPr>
        <w:t xml:space="preserve"> способност</w:t>
      </w:r>
      <w:r w:rsidR="00452084">
        <w:rPr>
          <w:rFonts w:ascii="Times New Roman" w:eastAsia="Times New Roman" w:hAnsi="Times New Roman" w:cs="Times New Roman"/>
          <w:sz w:val="24"/>
          <w:szCs w:val="24"/>
        </w:rPr>
        <w:t>ей</w:t>
      </w:r>
      <w:r w:rsidR="00E830FA" w:rsidRPr="00E5059A">
        <w:rPr>
          <w:rFonts w:ascii="Times New Roman" w:eastAsia="Times New Roman" w:hAnsi="Times New Roman" w:cs="Times New Roman"/>
          <w:sz w:val="24"/>
          <w:szCs w:val="24"/>
        </w:rPr>
        <w:t xml:space="preserve"> педагогов, родителей, детей; способствованию создания условий для всестороннего развития дошкольников.</w:t>
      </w:r>
      <w:r>
        <w:rPr>
          <w:rFonts w:ascii="Times New Roman" w:eastAsia="Times New Roman" w:hAnsi="Times New Roman" w:cs="Times New Roman"/>
          <w:sz w:val="24"/>
          <w:szCs w:val="24"/>
        </w:rPr>
        <w:t xml:space="preserve"> В начале и конце года</w:t>
      </w:r>
      <w:r w:rsidRPr="00E5059A">
        <w:rPr>
          <w:rFonts w:ascii="Times New Roman" w:eastAsia="Times New Roman" w:hAnsi="Times New Roman" w:cs="Times New Roman"/>
          <w:sz w:val="24"/>
          <w:szCs w:val="24"/>
        </w:rPr>
        <w:t xml:space="preserve"> проводят мониторинг </w:t>
      </w:r>
      <w:r>
        <w:rPr>
          <w:rFonts w:ascii="Times New Roman" w:eastAsia="Times New Roman" w:hAnsi="Times New Roman" w:cs="Times New Roman"/>
          <w:sz w:val="24"/>
          <w:szCs w:val="24"/>
        </w:rPr>
        <w:t xml:space="preserve">достижения целевых ориентиров </w:t>
      </w:r>
      <w:r w:rsidRPr="00E5059A">
        <w:rPr>
          <w:rFonts w:ascii="Times New Roman" w:eastAsia="Times New Roman" w:hAnsi="Times New Roman" w:cs="Times New Roman"/>
          <w:sz w:val="24"/>
          <w:szCs w:val="24"/>
        </w:rPr>
        <w:t>своих выпускников</w:t>
      </w:r>
      <w:r>
        <w:rPr>
          <w:rFonts w:ascii="Times New Roman" w:eastAsia="Times New Roman" w:hAnsi="Times New Roman" w:cs="Times New Roman"/>
          <w:sz w:val="24"/>
          <w:szCs w:val="24"/>
        </w:rPr>
        <w:t xml:space="preserve"> п</w:t>
      </w:r>
      <w:r w:rsidRPr="00E5059A">
        <w:rPr>
          <w:rFonts w:ascii="Times New Roman" w:eastAsia="Times New Roman" w:hAnsi="Times New Roman" w:cs="Times New Roman"/>
          <w:sz w:val="24"/>
          <w:szCs w:val="24"/>
        </w:rPr>
        <w:t>о программе детского сада.</w:t>
      </w:r>
    </w:p>
    <w:p w:rsidR="00361940" w:rsidRPr="00361940" w:rsidRDefault="00361940" w:rsidP="00204781">
      <w:pPr>
        <w:pStyle w:val="a6"/>
        <w:ind w:firstLine="708"/>
        <w:jc w:val="both"/>
        <w:rPr>
          <w:rFonts w:ascii="Times New Roman" w:hAnsi="Times New Roman" w:cs="Times New Roman"/>
          <w:sz w:val="20"/>
          <w:szCs w:val="20"/>
        </w:rPr>
      </w:pPr>
      <w:r w:rsidRPr="00361940">
        <w:rPr>
          <w:rFonts w:ascii="Times New Roman" w:hAnsi="Times New Roman" w:cs="Times New Roman"/>
          <w:b/>
          <w:bCs/>
        </w:rPr>
        <w:t>Вывод:</w:t>
      </w:r>
      <w:r w:rsidRPr="00361940">
        <w:rPr>
          <w:rFonts w:ascii="Times New Roman" w:hAnsi="Times New Roman" w:cs="Times New Roman"/>
        </w:rPr>
        <w:t xml:space="preserve"> в результате постоянного контакта педагогов детского сада и </w:t>
      </w:r>
      <w:r>
        <w:rPr>
          <w:rFonts w:ascii="Times New Roman" w:hAnsi="Times New Roman" w:cs="Times New Roman"/>
        </w:rPr>
        <w:t>школы</w:t>
      </w:r>
      <w:r w:rsidRPr="00361940">
        <w:rPr>
          <w:rFonts w:ascii="Times New Roman" w:hAnsi="Times New Roman" w:cs="Times New Roman"/>
        </w:rPr>
        <w:t xml:space="preserve"> достигается взаимопонимание, устанавливается преемственность в методах воспитательного воздействия.</w:t>
      </w:r>
      <w:r>
        <w:rPr>
          <w:rFonts w:ascii="Times New Roman" w:hAnsi="Times New Roman" w:cs="Times New Roman"/>
        </w:rPr>
        <w:t xml:space="preserve"> </w:t>
      </w:r>
      <w:r w:rsidRPr="00361940">
        <w:rPr>
          <w:rFonts w:ascii="Times New Roman" w:hAnsi="Times New Roman" w:cs="Times New Roman"/>
        </w:rPr>
        <w:t xml:space="preserve">По мнению учителей начальных классов </w:t>
      </w:r>
      <w:r>
        <w:rPr>
          <w:rFonts w:ascii="Times New Roman" w:hAnsi="Times New Roman" w:cs="Times New Roman"/>
        </w:rPr>
        <w:t>школы</w:t>
      </w:r>
      <w:r w:rsidRPr="00361940">
        <w:rPr>
          <w:rFonts w:ascii="Times New Roman" w:hAnsi="Times New Roman" w:cs="Times New Roman"/>
        </w:rPr>
        <w:t xml:space="preserve">, выпускники ДОУ успешно учатся в школе, многие дети успешно </w:t>
      </w:r>
      <w:r>
        <w:rPr>
          <w:rFonts w:ascii="Times New Roman" w:hAnsi="Times New Roman" w:cs="Times New Roman"/>
        </w:rPr>
        <w:t>участвуют в различных конкурсах и</w:t>
      </w:r>
      <w:r w:rsidRPr="00361940">
        <w:rPr>
          <w:rFonts w:ascii="Times New Roman" w:hAnsi="Times New Roman" w:cs="Times New Roman"/>
        </w:rPr>
        <w:t xml:space="preserve"> олимпиадах.</w:t>
      </w:r>
    </w:p>
    <w:p w:rsidR="00361940" w:rsidRPr="00E5059A" w:rsidRDefault="00361940" w:rsidP="00AB0B6D">
      <w:pPr>
        <w:spacing w:after="0" w:line="240" w:lineRule="auto"/>
        <w:ind w:firstLine="708"/>
        <w:rPr>
          <w:rFonts w:ascii="Times New Roman" w:eastAsia="Times New Roman" w:hAnsi="Times New Roman" w:cs="Times New Roman"/>
          <w:sz w:val="24"/>
          <w:szCs w:val="24"/>
          <w:u w:val="single"/>
        </w:rPr>
      </w:pPr>
    </w:p>
    <w:p w:rsidR="00AB0B6D" w:rsidRDefault="00AB0B6D" w:rsidP="00AB0B6D">
      <w:pPr>
        <w:spacing w:after="0" w:line="240" w:lineRule="auto"/>
        <w:ind w:left="360"/>
        <w:jc w:val="center"/>
        <w:rPr>
          <w:rFonts w:ascii="Times New Roman" w:eastAsia="Times New Roman" w:hAnsi="Times New Roman" w:cs="Times New Roman"/>
          <w:b/>
          <w:bCs/>
          <w:sz w:val="24"/>
          <w:szCs w:val="24"/>
        </w:rPr>
      </w:pPr>
      <w:r w:rsidRPr="00E5059A">
        <w:rPr>
          <w:rFonts w:ascii="Times New Roman" w:eastAsia="Times New Roman" w:hAnsi="Times New Roman" w:cs="Times New Roman"/>
          <w:b/>
          <w:bCs/>
          <w:sz w:val="24"/>
          <w:szCs w:val="24"/>
        </w:rPr>
        <w:t>Учебно-методическое обеспечение</w:t>
      </w:r>
    </w:p>
    <w:p w:rsidR="00AB0B6D" w:rsidRDefault="00AB0B6D" w:rsidP="00AB0B6D">
      <w:pPr>
        <w:spacing w:after="0" w:line="240" w:lineRule="auto"/>
        <w:ind w:left="11" w:firstLine="425"/>
        <w:jc w:val="both"/>
        <w:rPr>
          <w:rFonts w:ascii="Times New Roman" w:eastAsia="Times New Roman" w:hAnsi="Times New Roman" w:cs="Times New Roman"/>
          <w:sz w:val="24"/>
          <w:szCs w:val="24"/>
        </w:rPr>
      </w:pPr>
      <w:r w:rsidRPr="00E5059A">
        <w:rPr>
          <w:rFonts w:ascii="Times New Roman" w:eastAsia="Times New Roman" w:hAnsi="Times New Roman" w:cs="Times New Roman"/>
          <w:sz w:val="24"/>
          <w:szCs w:val="24"/>
        </w:rPr>
        <w:t>Учебно-методический комплекс расположен в методическом кабинете, в группах детского сада. Имеется методическая литература по образовательным областям ООП детского сада, детской художественной литературой, периодическими изданиями, а также различными информационными ресурсами на различных электронных носителях. В детском саду имеется банк необходимых учебно-методических пособий, рекомендованных для планирования воспитательно-образовательной работы в соответствии с обязательной частью ООП.</w:t>
      </w:r>
    </w:p>
    <w:p w:rsidR="001E2DC3" w:rsidRDefault="001E2DC3" w:rsidP="00434607">
      <w:pPr>
        <w:spacing w:after="0" w:line="240" w:lineRule="auto"/>
        <w:ind w:left="-142"/>
        <w:jc w:val="center"/>
        <w:rPr>
          <w:rFonts w:ascii="Times New Roman" w:hAnsi="Times New Roman" w:cs="Times New Roman"/>
          <w:b/>
          <w:sz w:val="24"/>
          <w:szCs w:val="24"/>
        </w:rPr>
      </w:pPr>
    </w:p>
    <w:p w:rsidR="00434607" w:rsidRPr="00E5059A" w:rsidRDefault="00434607" w:rsidP="00434607">
      <w:pPr>
        <w:spacing w:after="0" w:line="240" w:lineRule="auto"/>
        <w:ind w:left="-142"/>
        <w:jc w:val="center"/>
        <w:rPr>
          <w:rFonts w:ascii="Times New Roman" w:hAnsi="Times New Roman" w:cs="Times New Roman"/>
          <w:b/>
          <w:sz w:val="24"/>
          <w:szCs w:val="24"/>
        </w:rPr>
      </w:pPr>
      <w:r w:rsidRPr="00E5059A">
        <w:rPr>
          <w:rFonts w:ascii="Times New Roman" w:hAnsi="Times New Roman" w:cs="Times New Roman"/>
          <w:b/>
          <w:sz w:val="24"/>
          <w:szCs w:val="24"/>
        </w:rPr>
        <w:t xml:space="preserve">Наличие методических литератур </w:t>
      </w:r>
      <w:r>
        <w:rPr>
          <w:rFonts w:ascii="Times New Roman" w:hAnsi="Times New Roman" w:cs="Times New Roman"/>
          <w:b/>
          <w:sz w:val="24"/>
          <w:szCs w:val="24"/>
        </w:rPr>
        <w:t>в</w:t>
      </w:r>
      <w:r w:rsidRPr="00E5059A">
        <w:rPr>
          <w:rFonts w:ascii="Times New Roman" w:hAnsi="Times New Roman" w:cs="Times New Roman"/>
          <w:b/>
          <w:sz w:val="24"/>
          <w:szCs w:val="24"/>
        </w:rPr>
        <w:t xml:space="preserve"> МКДОУ д/с «</w:t>
      </w:r>
      <w:proofErr w:type="spellStart"/>
      <w:r w:rsidRPr="00E5059A">
        <w:rPr>
          <w:rFonts w:ascii="Times New Roman" w:hAnsi="Times New Roman" w:cs="Times New Roman"/>
          <w:b/>
          <w:sz w:val="24"/>
          <w:szCs w:val="24"/>
        </w:rPr>
        <w:t>Аржаан</w:t>
      </w:r>
      <w:proofErr w:type="spellEnd"/>
      <w:r w:rsidRPr="00E5059A">
        <w:rPr>
          <w:rFonts w:ascii="Times New Roman" w:hAnsi="Times New Roman" w:cs="Times New Roman"/>
          <w:b/>
          <w:sz w:val="24"/>
          <w:szCs w:val="24"/>
        </w:rPr>
        <w:t xml:space="preserve">» </w:t>
      </w:r>
    </w:p>
    <w:p w:rsidR="00434607" w:rsidRDefault="00434607" w:rsidP="00434607">
      <w:pPr>
        <w:spacing w:after="0" w:line="240" w:lineRule="auto"/>
        <w:ind w:left="-142"/>
        <w:jc w:val="center"/>
        <w:rPr>
          <w:rFonts w:ascii="Times New Roman" w:hAnsi="Times New Roman" w:cs="Times New Roman"/>
          <w:b/>
          <w:sz w:val="24"/>
          <w:szCs w:val="24"/>
        </w:rPr>
      </w:pPr>
      <w:r w:rsidRPr="00E5059A">
        <w:rPr>
          <w:rFonts w:ascii="Times New Roman" w:hAnsi="Times New Roman" w:cs="Times New Roman"/>
          <w:b/>
          <w:sz w:val="24"/>
          <w:szCs w:val="24"/>
        </w:rPr>
        <w:t>на 20</w:t>
      </w:r>
      <w:r>
        <w:rPr>
          <w:rFonts w:ascii="Times New Roman" w:hAnsi="Times New Roman" w:cs="Times New Roman"/>
          <w:b/>
          <w:sz w:val="24"/>
          <w:szCs w:val="24"/>
        </w:rPr>
        <w:t>2</w:t>
      </w:r>
      <w:r w:rsidR="007A5268">
        <w:rPr>
          <w:rFonts w:ascii="Times New Roman" w:hAnsi="Times New Roman" w:cs="Times New Roman"/>
          <w:b/>
          <w:sz w:val="24"/>
          <w:szCs w:val="24"/>
        </w:rPr>
        <w:t>1</w:t>
      </w:r>
      <w:r>
        <w:rPr>
          <w:rFonts w:ascii="Times New Roman" w:hAnsi="Times New Roman" w:cs="Times New Roman"/>
          <w:b/>
          <w:sz w:val="24"/>
          <w:szCs w:val="24"/>
        </w:rPr>
        <w:t>-202</w:t>
      </w:r>
      <w:r w:rsidR="007A5268">
        <w:rPr>
          <w:rFonts w:ascii="Times New Roman" w:hAnsi="Times New Roman" w:cs="Times New Roman"/>
          <w:b/>
          <w:sz w:val="24"/>
          <w:szCs w:val="24"/>
        </w:rPr>
        <w:t>2</w:t>
      </w:r>
      <w:r w:rsidRPr="00E5059A">
        <w:rPr>
          <w:rFonts w:ascii="Times New Roman" w:hAnsi="Times New Roman" w:cs="Times New Roman"/>
          <w:b/>
          <w:sz w:val="24"/>
          <w:szCs w:val="24"/>
        </w:rPr>
        <w:t xml:space="preserve"> </w:t>
      </w:r>
      <w:proofErr w:type="spellStart"/>
      <w:proofErr w:type="gramStart"/>
      <w:r w:rsidRPr="00E5059A">
        <w:rPr>
          <w:rFonts w:ascii="Times New Roman" w:hAnsi="Times New Roman" w:cs="Times New Roman"/>
          <w:b/>
          <w:sz w:val="24"/>
          <w:szCs w:val="24"/>
        </w:rPr>
        <w:t>уч.год</w:t>
      </w:r>
      <w:proofErr w:type="spellEnd"/>
      <w:proofErr w:type="gramEnd"/>
    </w:p>
    <w:p w:rsidR="00434607" w:rsidRDefault="00434607" w:rsidP="00434607">
      <w:pPr>
        <w:spacing w:after="0" w:line="240" w:lineRule="auto"/>
        <w:ind w:left="-142"/>
        <w:jc w:val="center"/>
        <w:rPr>
          <w:rFonts w:ascii="Times New Roman" w:hAnsi="Times New Roman" w:cs="Times New Roman"/>
          <w:b/>
          <w:sz w:val="24"/>
          <w:szCs w:val="24"/>
        </w:rPr>
      </w:pPr>
    </w:p>
    <w:tbl>
      <w:tblPr>
        <w:tblW w:w="1020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418"/>
        <w:gridCol w:w="2268"/>
        <w:gridCol w:w="3685"/>
        <w:gridCol w:w="1276"/>
        <w:gridCol w:w="993"/>
      </w:tblGrid>
      <w:tr w:rsidR="00434607" w:rsidRPr="00E5059A" w:rsidTr="002E4214">
        <w:tc>
          <w:tcPr>
            <w:tcW w:w="567" w:type="dxa"/>
            <w:tcBorders>
              <w:right w:val="single" w:sz="4" w:space="0" w:color="auto"/>
            </w:tcBorders>
          </w:tcPr>
          <w:p w:rsidR="00434607" w:rsidRDefault="00434607" w:rsidP="002E4214">
            <w:pPr>
              <w:spacing w:after="0" w:line="240" w:lineRule="auto"/>
              <w:jc w:val="center"/>
              <w:rPr>
                <w:rFonts w:ascii="Times New Roman" w:eastAsia="Times New Roman" w:hAnsi="Times New Roman" w:cs="Times New Roman"/>
                <w:b/>
                <w:sz w:val="24"/>
                <w:szCs w:val="24"/>
              </w:rPr>
            </w:pPr>
          </w:p>
          <w:p w:rsidR="00434607" w:rsidRPr="002A2471" w:rsidRDefault="00434607" w:rsidP="002E4214">
            <w:pPr>
              <w:spacing w:after="0" w:line="240" w:lineRule="auto"/>
              <w:jc w:val="center"/>
              <w:rPr>
                <w:rFonts w:ascii="Times New Roman" w:eastAsia="Times New Roman" w:hAnsi="Times New Roman" w:cs="Times New Roman"/>
                <w:b/>
                <w:sz w:val="24"/>
                <w:szCs w:val="24"/>
              </w:rPr>
            </w:pPr>
            <w:r w:rsidRPr="002A2471">
              <w:rPr>
                <w:rFonts w:ascii="Times New Roman" w:eastAsia="Times New Roman" w:hAnsi="Times New Roman" w:cs="Times New Roman"/>
                <w:b/>
                <w:sz w:val="24"/>
                <w:szCs w:val="24"/>
              </w:rPr>
              <w:t>№</w:t>
            </w:r>
          </w:p>
        </w:tc>
        <w:tc>
          <w:tcPr>
            <w:tcW w:w="1418" w:type="dxa"/>
            <w:tcBorders>
              <w:left w:val="single" w:sz="4" w:space="0" w:color="auto"/>
              <w:right w:val="single" w:sz="4" w:space="0" w:color="auto"/>
            </w:tcBorders>
          </w:tcPr>
          <w:p w:rsidR="00434607" w:rsidRDefault="00434607" w:rsidP="002E4214">
            <w:pPr>
              <w:spacing w:after="0" w:line="240" w:lineRule="auto"/>
              <w:jc w:val="center"/>
              <w:rPr>
                <w:rFonts w:ascii="Times New Roman" w:eastAsia="Times New Roman" w:hAnsi="Times New Roman" w:cs="Times New Roman"/>
                <w:b/>
                <w:sz w:val="24"/>
                <w:szCs w:val="24"/>
              </w:rPr>
            </w:pPr>
          </w:p>
          <w:p w:rsidR="00434607" w:rsidRPr="002A2471" w:rsidRDefault="00434607" w:rsidP="002E4214">
            <w:pPr>
              <w:spacing w:after="0" w:line="240" w:lineRule="auto"/>
              <w:jc w:val="center"/>
              <w:rPr>
                <w:rFonts w:ascii="Times New Roman" w:eastAsia="Times New Roman" w:hAnsi="Times New Roman" w:cs="Times New Roman"/>
                <w:b/>
                <w:sz w:val="24"/>
                <w:szCs w:val="24"/>
              </w:rPr>
            </w:pPr>
            <w:r w:rsidRPr="002A2471">
              <w:rPr>
                <w:rFonts w:ascii="Times New Roman" w:eastAsia="Times New Roman" w:hAnsi="Times New Roman" w:cs="Times New Roman"/>
                <w:b/>
                <w:sz w:val="24"/>
                <w:szCs w:val="24"/>
              </w:rPr>
              <w:t>Предмет</w:t>
            </w:r>
          </w:p>
        </w:tc>
        <w:tc>
          <w:tcPr>
            <w:tcW w:w="2268" w:type="dxa"/>
            <w:tcBorders>
              <w:left w:val="single" w:sz="4" w:space="0" w:color="auto"/>
              <w:right w:val="single" w:sz="4" w:space="0" w:color="auto"/>
            </w:tcBorders>
          </w:tcPr>
          <w:p w:rsidR="00434607" w:rsidRDefault="00434607" w:rsidP="002E4214">
            <w:pPr>
              <w:spacing w:after="0" w:line="240" w:lineRule="auto"/>
              <w:jc w:val="center"/>
              <w:rPr>
                <w:rFonts w:ascii="Times New Roman" w:eastAsia="Times New Roman" w:hAnsi="Times New Roman" w:cs="Times New Roman"/>
                <w:b/>
                <w:sz w:val="24"/>
                <w:szCs w:val="24"/>
              </w:rPr>
            </w:pPr>
          </w:p>
          <w:p w:rsidR="00434607" w:rsidRPr="002A2471" w:rsidRDefault="00434607" w:rsidP="002E4214">
            <w:pPr>
              <w:spacing w:after="0" w:line="240" w:lineRule="auto"/>
              <w:jc w:val="center"/>
              <w:rPr>
                <w:rFonts w:ascii="Times New Roman" w:eastAsia="Times New Roman" w:hAnsi="Times New Roman" w:cs="Times New Roman"/>
                <w:b/>
                <w:sz w:val="24"/>
                <w:szCs w:val="24"/>
              </w:rPr>
            </w:pPr>
            <w:r w:rsidRPr="002A2471">
              <w:rPr>
                <w:rFonts w:ascii="Times New Roman" w:eastAsia="Times New Roman" w:hAnsi="Times New Roman" w:cs="Times New Roman"/>
                <w:b/>
                <w:sz w:val="24"/>
                <w:szCs w:val="24"/>
              </w:rPr>
              <w:t>Авторы</w:t>
            </w:r>
          </w:p>
        </w:tc>
        <w:tc>
          <w:tcPr>
            <w:tcW w:w="3685" w:type="dxa"/>
            <w:tcBorders>
              <w:left w:val="single" w:sz="4" w:space="0" w:color="auto"/>
              <w:right w:val="single" w:sz="4" w:space="0" w:color="auto"/>
            </w:tcBorders>
          </w:tcPr>
          <w:p w:rsidR="00434607" w:rsidRDefault="00434607" w:rsidP="002E4214">
            <w:pPr>
              <w:spacing w:after="0" w:line="240" w:lineRule="auto"/>
              <w:jc w:val="center"/>
              <w:rPr>
                <w:rFonts w:ascii="Times New Roman" w:eastAsia="Times New Roman" w:hAnsi="Times New Roman" w:cs="Times New Roman"/>
                <w:b/>
                <w:sz w:val="24"/>
                <w:szCs w:val="24"/>
              </w:rPr>
            </w:pPr>
          </w:p>
          <w:p w:rsidR="00434607" w:rsidRPr="002A2471" w:rsidRDefault="00434607" w:rsidP="002E4214">
            <w:pPr>
              <w:spacing w:after="0" w:line="240" w:lineRule="auto"/>
              <w:jc w:val="center"/>
              <w:rPr>
                <w:rFonts w:ascii="Times New Roman" w:eastAsia="Times New Roman" w:hAnsi="Times New Roman" w:cs="Times New Roman"/>
                <w:b/>
                <w:sz w:val="24"/>
                <w:szCs w:val="24"/>
              </w:rPr>
            </w:pPr>
            <w:r w:rsidRPr="002A2471">
              <w:rPr>
                <w:rFonts w:ascii="Times New Roman" w:eastAsia="Times New Roman" w:hAnsi="Times New Roman" w:cs="Times New Roman"/>
                <w:b/>
                <w:sz w:val="24"/>
                <w:szCs w:val="24"/>
              </w:rPr>
              <w:t>Название</w:t>
            </w:r>
          </w:p>
        </w:tc>
        <w:tc>
          <w:tcPr>
            <w:tcW w:w="1276" w:type="dxa"/>
            <w:tcBorders>
              <w:left w:val="single" w:sz="4" w:space="0" w:color="auto"/>
              <w:right w:val="single" w:sz="4" w:space="0" w:color="auto"/>
            </w:tcBorders>
          </w:tcPr>
          <w:p w:rsidR="00434607" w:rsidRDefault="00434607" w:rsidP="002E4214">
            <w:pPr>
              <w:spacing w:after="0" w:line="240" w:lineRule="auto"/>
              <w:jc w:val="center"/>
              <w:rPr>
                <w:rFonts w:ascii="Times New Roman" w:eastAsia="Times New Roman" w:hAnsi="Times New Roman" w:cs="Times New Roman"/>
                <w:b/>
                <w:sz w:val="24"/>
                <w:szCs w:val="24"/>
              </w:rPr>
            </w:pPr>
          </w:p>
          <w:p w:rsidR="00434607" w:rsidRPr="002A2471" w:rsidRDefault="00434607" w:rsidP="002E4214">
            <w:pPr>
              <w:spacing w:after="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И</w:t>
            </w:r>
            <w:r w:rsidRPr="002A2471">
              <w:rPr>
                <w:rFonts w:ascii="Times New Roman" w:eastAsia="Times New Roman" w:hAnsi="Times New Roman" w:cs="Times New Roman"/>
                <w:b/>
                <w:sz w:val="24"/>
                <w:szCs w:val="24"/>
              </w:rPr>
              <w:t>здат</w:t>
            </w:r>
            <w:proofErr w:type="spellEnd"/>
            <w:r>
              <w:rPr>
                <w:rFonts w:ascii="Times New Roman" w:eastAsia="Times New Roman" w:hAnsi="Times New Roman" w:cs="Times New Roman"/>
                <w:b/>
                <w:sz w:val="24"/>
                <w:szCs w:val="24"/>
              </w:rPr>
              <w:t>-во</w:t>
            </w:r>
          </w:p>
        </w:tc>
        <w:tc>
          <w:tcPr>
            <w:tcW w:w="993" w:type="dxa"/>
            <w:tcBorders>
              <w:left w:val="single" w:sz="4" w:space="0" w:color="auto"/>
            </w:tcBorders>
          </w:tcPr>
          <w:p w:rsidR="00434607" w:rsidRPr="002A2471" w:rsidRDefault="00434607" w:rsidP="002E4214">
            <w:pPr>
              <w:spacing w:after="0" w:line="240" w:lineRule="auto"/>
              <w:jc w:val="center"/>
              <w:rPr>
                <w:rFonts w:ascii="Times New Roman" w:eastAsia="Times New Roman" w:hAnsi="Times New Roman" w:cs="Times New Roman"/>
                <w:b/>
                <w:sz w:val="24"/>
                <w:szCs w:val="24"/>
              </w:rPr>
            </w:pPr>
            <w:r w:rsidRPr="002A2471">
              <w:rPr>
                <w:rFonts w:ascii="Times New Roman" w:eastAsia="Times New Roman" w:hAnsi="Times New Roman" w:cs="Times New Roman"/>
                <w:b/>
                <w:sz w:val="24"/>
                <w:szCs w:val="24"/>
              </w:rPr>
              <w:t>Год издания</w:t>
            </w:r>
          </w:p>
        </w:tc>
      </w:tr>
      <w:tr w:rsidR="00434607" w:rsidRPr="00DA2421" w:rsidTr="002E4214">
        <w:tc>
          <w:tcPr>
            <w:tcW w:w="567" w:type="dxa"/>
            <w:tcBorders>
              <w:right w:val="single" w:sz="4" w:space="0" w:color="auto"/>
            </w:tcBorders>
          </w:tcPr>
          <w:p w:rsidR="00434607" w:rsidRPr="0053003A" w:rsidRDefault="00434607" w:rsidP="002E4214">
            <w:pPr>
              <w:spacing w:after="0" w:line="240" w:lineRule="auto"/>
              <w:rPr>
                <w:rFonts w:ascii="Times New Roman" w:eastAsia="Times New Roman" w:hAnsi="Times New Roman" w:cs="Times New Roman"/>
                <w:b/>
              </w:rPr>
            </w:pPr>
          </w:p>
        </w:tc>
        <w:tc>
          <w:tcPr>
            <w:tcW w:w="1418" w:type="dxa"/>
            <w:tcBorders>
              <w:left w:val="single" w:sz="4" w:space="0" w:color="auto"/>
              <w:right w:val="single" w:sz="4" w:space="0" w:color="auto"/>
            </w:tcBorders>
          </w:tcPr>
          <w:p w:rsidR="00434607" w:rsidRPr="00DA2421" w:rsidRDefault="00434607" w:rsidP="002E4214">
            <w:pPr>
              <w:spacing w:after="0" w:line="240" w:lineRule="auto"/>
              <w:jc w:val="center"/>
              <w:rPr>
                <w:rFonts w:ascii="Times New Roman" w:eastAsia="Times New Roman" w:hAnsi="Times New Roman" w:cs="Times New Roman"/>
                <w:b/>
              </w:rPr>
            </w:pPr>
            <w:r w:rsidRPr="00DA2421">
              <w:rPr>
                <w:rFonts w:ascii="Times New Roman" w:eastAsia="Times New Roman" w:hAnsi="Times New Roman" w:cs="Times New Roman"/>
                <w:b/>
              </w:rPr>
              <w:t>ООП ДО</w:t>
            </w:r>
          </w:p>
        </w:tc>
        <w:tc>
          <w:tcPr>
            <w:tcW w:w="2268" w:type="dxa"/>
            <w:tcBorders>
              <w:left w:val="single" w:sz="4" w:space="0" w:color="auto"/>
              <w:right w:val="single" w:sz="4" w:space="0" w:color="auto"/>
            </w:tcBorders>
          </w:tcPr>
          <w:p w:rsidR="00434607" w:rsidRPr="00DA2421" w:rsidRDefault="00434607" w:rsidP="002E4214">
            <w:pPr>
              <w:spacing w:after="0" w:line="240" w:lineRule="auto"/>
              <w:jc w:val="center"/>
              <w:rPr>
                <w:rFonts w:ascii="Times New Roman" w:eastAsia="Times New Roman" w:hAnsi="Times New Roman" w:cs="Times New Roman"/>
                <w:b/>
              </w:rPr>
            </w:pPr>
            <w:r w:rsidRPr="00DA2421">
              <w:rPr>
                <w:rFonts w:ascii="Times New Roman" w:hAnsi="Times New Roman" w:cs="Times New Roman"/>
                <w:shd w:val="clear" w:color="auto" w:fill="FFFFFF"/>
              </w:rPr>
              <w:t xml:space="preserve">Н.Е. </w:t>
            </w:r>
            <w:proofErr w:type="spellStart"/>
            <w:r w:rsidRPr="00DA2421">
              <w:rPr>
                <w:rFonts w:ascii="Times New Roman" w:hAnsi="Times New Roman" w:cs="Times New Roman"/>
                <w:shd w:val="clear" w:color="auto" w:fill="FFFFFF"/>
              </w:rPr>
              <w:t>Вераксы</w:t>
            </w:r>
            <w:proofErr w:type="spellEnd"/>
            <w:r w:rsidRPr="00DA2421">
              <w:rPr>
                <w:rFonts w:ascii="Times New Roman" w:hAnsi="Times New Roman" w:cs="Times New Roman"/>
                <w:shd w:val="clear" w:color="auto" w:fill="FFFFFF"/>
              </w:rPr>
              <w:t xml:space="preserve">, Т.С. Комарова, </w:t>
            </w:r>
            <w:proofErr w:type="spellStart"/>
            <w:r w:rsidRPr="00DA2421">
              <w:rPr>
                <w:rFonts w:ascii="Times New Roman" w:hAnsi="Times New Roman" w:cs="Times New Roman"/>
                <w:shd w:val="clear" w:color="auto" w:fill="FFFFFF"/>
              </w:rPr>
              <w:t>Э.М.Дорофеевой</w:t>
            </w:r>
            <w:proofErr w:type="spellEnd"/>
          </w:p>
        </w:tc>
        <w:tc>
          <w:tcPr>
            <w:tcW w:w="3685" w:type="dxa"/>
            <w:tcBorders>
              <w:left w:val="single" w:sz="4" w:space="0" w:color="auto"/>
              <w:right w:val="single" w:sz="4" w:space="0" w:color="auto"/>
            </w:tcBorders>
          </w:tcPr>
          <w:p w:rsidR="00434607" w:rsidRPr="001643F7" w:rsidRDefault="00434607" w:rsidP="001643F7">
            <w:pPr>
              <w:pStyle w:val="a6"/>
              <w:jc w:val="both"/>
              <w:rPr>
                <w:rFonts w:ascii="Times New Roman" w:hAnsi="Times New Roman" w:cs="Times New Roman"/>
                <w:b/>
                <w:sz w:val="22"/>
                <w:szCs w:val="22"/>
              </w:rPr>
            </w:pPr>
            <w:r w:rsidRPr="001643F7">
              <w:rPr>
                <w:rFonts w:ascii="Times New Roman" w:hAnsi="Times New Roman" w:cs="Times New Roman"/>
                <w:sz w:val="22"/>
                <w:szCs w:val="22"/>
              </w:rPr>
              <w:t xml:space="preserve">Инновационная образовательная программа «От рождения до школы» </w:t>
            </w:r>
          </w:p>
        </w:tc>
        <w:tc>
          <w:tcPr>
            <w:tcW w:w="1276" w:type="dxa"/>
            <w:tcBorders>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b/>
              </w:rPr>
            </w:pPr>
            <w:r w:rsidRPr="001643F7">
              <w:rPr>
                <w:rFonts w:ascii="Times New Roman" w:eastAsia="Times New Roman" w:hAnsi="Times New Roman" w:cs="Times New Roman"/>
              </w:rPr>
              <w:t>Москва ,  Мозаика-Синтез</w:t>
            </w:r>
          </w:p>
        </w:tc>
        <w:tc>
          <w:tcPr>
            <w:tcW w:w="993" w:type="dxa"/>
            <w:tcBorders>
              <w:left w:val="single" w:sz="4" w:space="0" w:color="auto"/>
            </w:tcBorders>
          </w:tcPr>
          <w:p w:rsidR="00434607" w:rsidRPr="001643F7" w:rsidRDefault="00434607" w:rsidP="002E4214">
            <w:pPr>
              <w:spacing w:after="0" w:line="240" w:lineRule="auto"/>
              <w:jc w:val="center"/>
              <w:rPr>
                <w:rFonts w:ascii="Times New Roman" w:eastAsia="Times New Roman" w:hAnsi="Times New Roman" w:cs="Times New Roman"/>
                <w:b/>
              </w:rPr>
            </w:pPr>
            <w:r w:rsidRPr="001643F7">
              <w:rPr>
                <w:rFonts w:ascii="Times New Roman" w:hAnsi="Times New Roman" w:cs="Times New Roman"/>
                <w:shd w:val="clear" w:color="auto" w:fill="FFFFFF"/>
              </w:rPr>
              <w:t>2019г</w:t>
            </w:r>
          </w:p>
        </w:tc>
      </w:tr>
      <w:tr w:rsidR="00434607" w:rsidRPr="00DA2421" w:rsidTr="002E4214">
        <w:trPr>
          <w:trHeight w:val="131"/>
        </w:trPr>
        <w:tc>
          <w:tcPr>
            <w:tcW w:w="567" w:type="dxa"/>
            <w:vMerge w:val="restart"/>
            <w:tcBorders>
              <w:right w:val="single" w:sz="4" w:space="0" w:color="auto"/>
            </w:tcBorders>
            <w:textDirection w:val="btLr"/>
          </w:tcPr>
          <w:p w:rsidR="00434607" w:rsidRPr="00DA2421" w:rsidRDefault="00434607" w:rsidP="002E4214">
            <w:pPr>
              <w:spacing w:after="0" w:line="240" w:lineRule="auto"/>
              <w:jc w:val="center"/>
              <w:rPr>
                <w:rFonts w:ascii="Times New Roman" w:eastAsia="Times New Roman" w:hAnsi="Times New Roman" w:cs="Times New Roman"/>
                <w:b/>
              </w:rPr>
            </w:pPr>
            <w:r w:rsidRPr="00DA2421">
              <w:rPr>
                <w:rFonts w:ascii="Times New Roman" w:eastAsia="Times New Roman" w:hAnsi="Times New Roman" w:cs="Times New Roman"/>
                <w:b/>
              </w:rPr>
              <w:t>ОО «Речевое развитие»</w:t>
            </w:r>
          </w:p>
          <w:p w:rsidR="00434607" w:rsidRPr="00DA2421" w:rsidRDefault="00434607" w:rsidP="002E4214">
            <w:pPr>
              <w:spacing w:after="0" w:line="240" w:lineRule="auto"/>
              <w:rPr>
                <w:rFonts w:ascii="Times New Roman" w:eastAsia="Times New Roman" w:hAnsi="Times New Roman" w:cs="Times New Roman"/>
              </w:rPr>
            </w:pPr>
          </w:p>
          <w:p w:rsidR="00434607" w:rsidRPr="00DA2421" w:rsidRDefault="00434607" w:rsidP="002E4214">
            <w:pPr>
              <w:spacing w:after="0" w:line="240" w:lineRule="auto"/>
              <w:rPr>
                <w:rFonts w:ascii="Times New Roman" w:eastAsia="Times New Roman" w:hAnsi="Times New Roman" w:cs="Times New Roman"/>
              </w:rPr>
            </w:pPr>
          </w:p>
          <w:p w:rsidR="00434607" w:rsidRPr="00DA2421" w:rsidRDefault="00434607" w:rsidP="002E4214">
            <w:pPr>
              <w:spacing w:after="0" w:line="240" w:lineRule="auto"/>
              <w:rPr>
                <w:rFonts w:ascii="Times New Roman" w:eastAsia="Times New Roman" w:hAnsi="Times New Roman" w:cs="Times New Roman"/>
              </w:rPr>
            </w:pPr>
          </w:p>
          <w:p w:rsidR="00434607" w:rsidRPr="00DA2421" w:rsidRDefault="00434607" w:rsidP="002E4214">
            <w:pPr>
              <w:spacing w:after="0" w:line="240" w:lineRule="auto"/>
              <w:rPr>
                <w:rFonts w:ascii="Times New Roman" w:eastAsia="Times New Roman" w:hAnsi="Times New Roman" w:cs="Times New Roman"/>
              </w:rPr>
            </w:pPr>
          </w:p>
          <w:p w:rsidR="00434607" w:rsidRPr="00DA2421" w:rsidRDefault="00434607" w:rsidP="002E4214">
            <w:pPr>
              <w:spacing w:after="0" w:line="240" w:lineRule="auto"/>
              <w:rPr>
                <w:rFonts w:ascii="Times New Roman" w:eastAsia="Times New Roman" w:hAnsi="Times New Roman" w:cs="Times New Roman"/>
              </w:rPr>
            </w:pPr>
          </w:p>
          <w:p w:rsidR="00434607" w:rsidRPr="00DA2421" w:rsidRDefault="00434607" w:rsidP="002E4214">
            <w:pPr>
              <w:spacing w:after="0" w:line="240" w:lineRule="auto"/>
              <w:rPr>
                <w:rFonts w:ascii="Times New Roman" w:eastAsia="Times New Roman" w:hAnsi="Times New Roman" w:cs="Times New Roman"/>
              </w:rPr>
            </w:pPr>
          </w:p>
        </w:tc>
        <w:tc>
          <w:tcPr>
            <w:tcW w:w="1418" w:type="dxa"/>
            <w:vMerge w:val="restart"/>
            <w:tcBorders>
              <w:left w:val="single" w:sz="4" w:space="0" w:color="auto"/>
              <w:right w:val="single" w:sz="4" w:space="0" w:color="auto"/>
            </w:tcBorders>
            <w:vAlign w:val="center"/>
          </w:tcPr>
          <w:p w:rsidR="00434607" w:rsidRPr="00DA2421" w:rsidRDefault="00434607" w:rsidP="002E4214">
            <w:pPr>
              <w:spacing w:after="0" w:line="240" w:lineRule="auto"/>
              <w:jc w:val="center"/>
              <w:rPr>
                <w:rFonts w:ascii="Times New Roman" w:eastAsia="Times New Roman" w:hAnsi="Times New Roman" w:cs="Times New Roman"/>
              </w:rPr>
            </w:pPr>
          </w:p>
          <w:p w:rsidR="00434607" w:rsidRPr="00DA2421" w:rsidRDefault="00434607" w:rsidP="002E4214">
            <w:pPr>
              <w:spacing w:after="0" w:line="240" w:lineRule="auto"/>
              <w:jc w:val="center"/>
              <w:rPr>
                <w:rFonts w:ascii="Times New Roman" w:eastAsia="Times New Roman" w:hAnsi="Times New Roman" w:cs="Times New Roman"/>
              </w:rPr>
            </w:pPr>
            <w:r w:rsidRPr="00DA2421">
              <w:rPr>
                <w:rFonts w:ascii="Times New Roman" w:eastAsia="Times New Roman" w:hAnsi="Times New Roman" w:cs="Times New Roman"/>
              </w:rPr>
              <w:t>«Развитие речи»</w:t>
            </w:r>
          </w:p>
          <w:p w:rsidR="00434607" w:rsidRPr="00DA2421" w:rsidRDefault="00434607" w:rsidP="002E4214">
            <w:pPr>
              <w:spacing w:after="0" w:line="240" w:lineRule="auto"/>
              <w:jc w:val="center"/>
              <w:rPr>
                <w:rFonts w:ascii="Times New Roman" w:eastAsia="Times New Roman" w:hAnsi="Times New Roman" w:cs="Times New Roman"/>
              </w:rPr>
            </w:pPr>
          </w:p>
          <w:p w:rsidR="00434607" w:rsidRPr="00DA2421" w:rsidRDefault="00434607" w:rsidP="002E4214">
            <w:pPr>
              <w:spacing w:after="0" w:line="240" w:lineRule="auto"/>
              <w:jc w:val="center"/>
              <w:rPr>
                <w:rFonts w:ascii="Times New Roman" w:eastAsia="Times New Roman" w:hAnsi="Times New Roman" w:cs="Times New Roman"/>
              </w:rPr>
            </w:pPr>
          </w:p>
          <w:p w:rsidR="00434607" w:rsidRPr="00DA2421" w:rsidRDefault="00434607" w:rsidP="002E4214">
            <w:pPr>
              <w:spacing w:after="0" w:line="240" w:lineRule="auto"/>
              <w:jc w:val="center"/>
              <w:rPr>
                <w:rFonts w:ascii="Times New Roman" w:eastAsia="Times New Roman" w:hAnsi="Times New Roman" w:cs="Times New Roman"/>
              </w:rPr>
            </w:pPr>
          </w:p>
          <w:p w:rsidR="00434607" w:rsidRPr="00DA2421" w:rsidRDefault="00434607" w:rsidP="002E4214">
            <w:pPr>
              <w:spacing w:after="0" w:line="240" w:lineRule="auto"/>
              <w:jc w:val="center"/>
              <w:rPr>
                <w:rFonts w:ascii="Times New Roman" w:eastAsia="Times New Roman" w:hAnsi="Times New Roman" w:cs="Times New Roman"/>
              </w:rPr>
            </w:pPr>
          </w:p>
          <w:p w:rsidR="00434607" w:rsidRPr="00DA2421" w:rsidRDefault="00434607" w:rsidP="002E4214">
            <w:pPr>
              <w:spacing w:after="0" w:line="240" w:lineRule="auto"/>
              <w:jc w:val="center"/>
              <w:rPr>
                <w:rFonts w:ascii="Times New Roman" w:eastAsia="Times New Roman" w:hAnsi="Times New Roman" w:cs="Times New Roman"/>
              </w:rPr>
            </w:pPr>
          </w:p>
          <w:p w:rsidR="00434607" w:rsidRPr="00DA2421" w:rsidRDefault="00434607" w:rsidP="002E4214">
            <w:pPr>
              <w:spacing w:after="0" w:line="240" w:lineRule="auto"/>
              <w:jc w:val="center"/>
              <w:rPr>
                <w:rFonts w:ascii="Times New Roman" w:eastAsia="Times New Roman" w:hAnsi="Times New Roman" w:cs="Times New Roman"/>
              </w:rPr>
            </w:pPr>
          </w:p>
          <w:p w:rsidR="00434607" w:rsidRPr="00DA2421" w:rsidRDefault="00434607" w:rsidP="002E4214">
            <w:pPr>
              <w:spacing w:after="0" w:line="240" w:lineRule="auto"/>
              <w:jc w:val="center"/>
              <w:rPr>
                <w:rFonts w:ascii="Times New Roman" w:eastAsia="Times New Roman" w:hAnsi="Times New Roman" w:cs="Times New Roman"/>
              </w:rPr>
            </w:pPr>
          </w:p>
        </w:tc>
        <w:tc>
          <w:tcPr>
            <w:tcW w:w="2268" w:type="dxa"/>
            <w:tcBorders>
              <w:left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roofErr w:type="spellStart"/>
            <w:r w:rsidRPr="00DA2421">
              <w:rPr>
                <w:rFonts w:ascii="Times New Roman" w:eastAsia="Times New Roman" w:hAnsi="Times New Roman" w:cs="Times New Roman"/>
              </w:rPr>
              <w:t>В.В.Гербова</w:t>
            </w:r>
            <w:proofErr w:type="spellEnd"/>
            <w:r w:rsidRPr="00DA2421">
              <w:rPr>
                <w:rFonts w:ascii="Times New Roman" w:eastAsia="Times New Roman" w:hAnsi="Times New Roman" w:cs="Times New Roman"/>
              </w:rPr>
              <w:t>.</w:t>
            </w:r>
          </w:p>
          <w:p w:rsidR="00434607" w:rsidRPr="00DA2421" w:rsidRDefault="00434607" w:rsidP="002E4214">
            <w:pPr>
              <w:spacing w:after="0" w:line="240" w:lineRule="auto"/>
              <w:rPr>
                <w:rFonts w:ascii="Times New Roman" w:eastAsia="Times New Roman" w:hAnsi="Times New Roman" w:cs="Times New Roman"/>
              </w:rPr>
            </w:pPr>
          </w:p>
        </w:tc>
        <w:tc>
          <w:tcPr>
            <w:tcW w:w="3685" w:type="dxa"/>
            <w:tcBorders>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Развитие речи в детском саду: Конспекты занятий с детьми 2-3 лет</w:t>
            </w:r>
          </w:p>
        </w:tc>
        <w:tc>
          <w:tcPr>
            <w:tcW w:w="1276" w:type="dxa"/>
            <w:tcBorders>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Москва ,  Мозаика-Синтез</w:t>
            </w:r>
          </w:p>
        </w:tc>
        <w:tc>
          <w:tcPr>
            <w:tcW w:w="993" w:type="dxa"/>
            <w:tcBorders>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ФГОС.</w:t>
            </w:r>
          </w:p>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2020г</w:t>
            </w:r>
          </w:p>
        </w:tc>
      </w:tr>
      <w:tr w:rsidR="00434607" w:rsidRPr="00DA2421" w:rsidTr="002E4214">
        <w:trPr>
          <w:trHeight w:val="131"/>
        </w:trPr>
        <w:tc>
          <w:tcPr>
            <w:tcW w:w="567" w:type="dxa"/>
            <w:vMerge/>
            <w:tcBorders>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1418" w:type="dxa"/>
            <w:vMerge/>
            <w:tcBorders>
              <w:left w:val="single" w:sz="4" w:space="0" w:color="auto"/>
              <w:right w:val="single" w:sz="4" w:space="0" w:color="auto"/>
            </w:tcBorders>
            <w:vAlign w:val="center"/>
          </w:tcPr>
          <w:p w:rsidR="00434607" w:rsidRPr="00DA2421" w:rsidRDefault="00434607" w:rsidP="002E4214">
            <w:pPr>
              <w:spacing w:after="0" w:line="240" w:lineRule="auto"/>
              <w:jc w:val="center"/>
              <w:rPr>
                <w:rFonts w:ascii="Times New Roman" w:eastAsia="Times New Roman" w:hAnsi="Times New Roman" w:cs="Times New Roman"/>
              </w:rPr>
            </w:pPr>
          </w:p>
        </w:tc>
        <w:tc>
          <w:tcPr>
            <w:tcW w:w="2268" w:type="dxa"/>
            <w:tcBorders>
              <w:left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roofErr w:type="spellStart"/>
            <w:r w:rsidRPr="00DA2421">
              <w:rPr>
                <w:rFonts w:ascii="Times New Roman" w:eastAsia="Times New Roman" w:hAnsi="Times New Roman" w:cs="Times New Roman"/>
              </w:rPr>
              <w:t>В.В.Гербова</w:t>
            </w:r>
            <w:proofErr w:type="spellEnd"/>
            <w:r w:rsidRPr="00DA2421">
              <w:rPr>
                <w:rFonts w:ascii="Times New Roman" w:eastAsia="Times New Roman" w:hAnsi="Times New Roman" w:cs="Times New Roman"/>
              </w:rPr>
              <w:t>.</w:t>
            </w:r>
          </w:p>
          <w:p w:rsidR="00434607" w:rsidRPr="00DA2421" w:rsidRDefault="00434607" w:rsidP="002E4214">
            <w:pPr>
              <w:spacing w:after="0" w:line="240" w:lineRule="auto"/>
              <w:rPr>
                <w:rFonts w:ascii="Times New Roman" w:eastAsia="Times New Roman" w:hAnsi="Times New Roman" w:cs="Times New Roman"/>
              </w:rPr>
            </w:pPr>
          </w:p>
        </w:tc>
        <w:tc>
          <w:tcPr>
            <w:tcW w:w="3685" w:type="dxa"/>
            <w:tcBorders>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Развитие речи в детском саду: Конспекты занятий с детьми 3-4 лет</w:t>
            </w:r>
          </w:p>
        </w:tc>
        <w:tc>
          <w:tcPr>
            <w:tcW w:w="1276" w:type="dxa"/>
            <w:tcBorders>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Москва ,  Мозаика-Синтез</w:t>
            </w:r>
          </w:p>
        </w:tc>
        <w:tc>
          <w:tcPr>
            <w:tcW w:w="993" w:type="dxa"/>
            <w:tcBorders>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ФГОС.</w:t>
            </w:r>
          </w:p>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2020г</w:t>
            </w:r>
          </w:p>
        </w:tc>
      </w:tr>
      <w:tr w:rsidR="00434607" w:rsidRPr="00DA2421" w:rsidTr="002E4214">
        <w:trPr>
          <w:trHeight w:val="131"/>
        </w:trPr>
        <w:tc>
          <w:tcPr>
            <w:tcW w:w="567" w:type="dxa"/>
            <w:vMerge/>
            <w:tcBorders>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1418" w:type="dxa"/>
            <w:vMerge/>
            <w:tcBorders>
              <w:left w:val="single" w:sz="4" w:space="0" w:color="auto"/>
              <w:right w:val="single" w:sz="4" w:space="0" w:color="auto"/>
            </w:tcBorders>
            <w:vAlign w:val="center"/>
          </w:tcPr>
          <w:p w:rsidR="00434607" w:rsidRPr="00DA2421" w:rsidRDefault="00434607" w:rsidP="002E4214">
            <w:pPr>
              <w:spacing w:after="0" w:line="240" w:lineRule="auto"/>
              <w:jc w:val="center"/>
              <w:rPr>
                <w:rFonts w:ascii="Times New Roman" w:eastAsia="Times New Roman" w:hAnsi="Times New Roman" w:cs="Times New Roman"/>
              </w:rPr>
            </w:pPr>
          </w:p>
        </w:tc>
        <w:tc>
          <w:tcPr>
            <w:tcW w:w="2268" w:type="dxa"/>
            <w:tcBorders>
              <w:left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roofErr w:type="spellStart"/>
            <w:r w:rsidRPr="00DA2421">
              <w:rPr>
                <w:rFonts w:ascii="Times New Roman" w:eastAsia="Times New Roman" w:hAnsi="Times New Roman" w:cs="Times New Roman"/>
              </w:rPr>
              <w:t>В.В.Гербова</w:t>
            </w:r>
            <w:proofErr w:type="spellEnd"/>
            <w:r w:rsidRPr="00DA2421">
              <w:rPr>
                <w:rFonts w:ascii="Times New Roman" w:eastAsia="Times New Roman" w:hAnsi="Times New Roman" w:cs="Times New Roman"/>
              </w:rPr>
              <w:t>.</w:t>
            </w:r>
          </w:p>
          <w:p w:rsidR="00434607" w:rsidRPr="00DA2421" w:rsidRDefault="00434607" w:rsidP="002E4214">
            <w:pPr>
              <w:spacing w:after="0" w:line="240" w:lineRule="auto"/>
              <w:rPr>
                <w:rFonts w:ascii="Times New Roman" w:eastAsia="Times New Roman" w:hAnsi="Times New Roman" w:cs="Times New Roman"/>
              </w:rPr>
            </w:pPr>
          </w:p>
        </w:tc>
        <w:tc>
          <w:tcPr>
            <w:tcW w:w="3685" w:type="dxa"/>
            <w:tcBorders>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Развитие речи в детском саду: Конспекты занятий с детьми 5-6 лет</w:t>
            </w:r>
          </w:p>
        </w:tc>
        <w:tc>
          <w:tcPr>
            <w:tcW w:w="1276" w:type="dxa"/>
            <w:tcBorders>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Москва ,  Мозаика-Синтез</w:t>
            </w:r>
          </w:p>
        </w:tc>
        <w:tc>
          <w:tcPr>
            <w:tcW w:w="993" w:type="dxa"/>
            <w:tcBorders>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ФГОС.</w:t>
            </w:r>
          </w:p>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2020г</w:t>
            </w:r>
          </w:p>
        </w:tc>
      </w:tr>
      <w:tr w:rsidR="00434607" w:rsidRPr="00DA2421" w:rsidTr="002E4214">
        <w:trPr>
          <w:trHeight w:val="131"/>
        </w:trPr>
        <w:tc>
          <w:tcPr>
            <w:tcW w:w="567" w:type="dxa"/>
            <w:vMerge/>
            <w:tcBorders>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1418" w:type="dxa"/>
            <w:vMerge/>
            <w:tcBorders>
              <w:left w:val="single" w:sz="4" w:space="0" w:color="auto"/>
              <w:right w:val="single" w:sz="4" w:space="0" w:color="auto"/>
            </w:tcBorders>
            <w:vAlign w:val="center"/>
          </w:tcPr>
          <w:p w:rsidR="00434607" w:rsidRPr="00DA2421" w:rsidRDefault="00434607" w:rsidP="002E4214">
            <w:pPr>
              <w:spacing w:after="0" w:line="240" w:lineRule="auto"/>
              <w:jc w:val="center"/>
              <w:rPr>
                <w:rFonts w:ascii="Times New Roman" w:eastAsia="Times New Roman" w:hAnsi="Times New Roman" w:cs="Times New Roman"/>
              </w:rPr>
            </w:pPr>
          </w:p>
        </w:tc>
        <w:tc>
          <w:tcPr>
            <w:tcW w:w="2268" w:type="dxa"/>
            <w:tcBorders>
              <w:left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roofErr w:type="spellStart"/>
            <w:r w:rsidRPr="00DA2421">
              <w:rPr>
                <w:rFonts w:ascii="Times New Roman" w:eastAsia="Times New Roman" w:hAnsi="Times New Roman" w:cs="Times New Roman"/>
              </w:rPr>
              <w:t>В.В.Гербова</w:t>
            </w:r>
            <w:proofErr w:type="spellEnd"/>
            <w:r w:rsidRPr="00DA2421">
              <w:rPr>
                <w:rFonts w:ascii="Times New Roman" w:eastAsia="Times New Roman" w:hAnsi="Times New Roman" w:cs="Times New Roman"/>
              </w:rPr>
              <w:t>.</w:t>
            </w:r>
          </w:p>
          <w:p w:rsidR="00434607" w:rsidRPr="00DA2421" w:rsidRDefault="00434607" w:rsidP="002E4214">
            <w:pPr>
              <w:spacing w:after="0" w:line="240" w:lineRule="auto"/>
              <w:rPr>
                <w:rFonts w:ascii="Times New Roman" w:eastAsia="Times New Roman" w:hAnsi="Times New Roman" w:cs="Times New Roman"/>
              </w:rPr>
            </w:pPr>
          </w:p>
        </w:tc>
        <w:tc>
          <w:tcPr>
            <w:tcW w:w="3685" w:type="dxa"/>
            <w:tcBorders>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Развитие речи в детском саду: Конспекты занятий с детьми 6-7 лет</w:t>
            </w:r>
          </w:p>
        </w:tc>
        <w:tc>
          <w:tcPr>
            <w:tcW w:w="1276" w:type="dxa"/>
            <w:tcBorders>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Москва ,  Мозаика-Синтез</w:t>
            </w:r>
          </w:p>
        </w:tc>
        <w:tc>
          <w:tcPr>
            <w:tcW w:w="993" w:type="dxa"/>
            <w:tcBorders>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ФГОС.</w:t>
            </w:r>
          </w:p>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2020г</w:t>
            </w:r>
          </w:p>
        </w:tc>
      </w:tr>
      <w:tr w:rsidR="00434607" w:rsidRPr="00DA2421" w:rsidTr="002E4214">
        <w:tc>
          <w:tcPr>
            <w:tcW w:w="567" w:type="dxa"/>
            <w:vMerge/>
            <w:tcBorders>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2268" w:type="dxa"/>
            <w:tcBorders>
              <w:left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r w:rsidRPr="00DA2421">
              <w:rPr>
                <w:rFonts w:ascii="Times New Roman" w:eastAsia="Times New Roman" w:hAnsi="Times New Roman" w:cs="Times New Roman"/>
              </w:rPr>
              <w:t>А-</w:t>
            </w:r>
            <w:proofErr w:type="spellStart"/>
            <w:r w:rsidRPr="00DA2421">
              <w:rPr>
                <w:rFonts w:ascii="Times New Roman" w:eastAsia="Times New Roman" w:hAnsi="Times New Roman" w:cs="Times New Roman"/>
              </w:rPr>
              <w:t>ХАлдын</w:t>
            </w:r>
            <w:proofErr w:type="spellEnd"/>
            <w:r w:rsidRPr="00DA2421">
              <w:rPr>
                <w:rFonts w:ascii="Times New Roman" w:eastAsia="Times New Roman" w:hAnsi="Times New Roman" w:cs="Times New Roman"/>
              </w:rPr>
              <w:t>-</w:t>
            </w:r>
            <w:proofErr w:type="spellStart"/>
            <w:r w:rsidRPr="00DA2421">
              <w:rPr>
                <w:rFonts w:ascii="Times New Roman" w:eastAsia="Times New Roman" w:hAnsi="Times New Roman" w:cs="Times New Roman"/>
              </w:rPr>
              <w:t>оол</w:t>
            </w:r>
            <w:proofErr w:type="spellEnd"/>
          </w:p>
          <w:p w:rsidR="00434607" w:rsidRPr="00DA2421" w:rsidRDefault="00434607" w:rsidP="002E4214">
            <w:pPr>
              <w:spacing w:after="0" w:line="240" w:lineRule="auto"/>
              <w:rPr>
                <w:rFonts w:ascii="Times New Roman" w:eastAsia="Times New Roman" w:hAnsi="Times New Roman" w:cs="Times New Roman"/>
              </w:rPr>
            </w:pPr>
            <w:proofErr w:type="spellStart"/>
            <w:r w:rsidRPr="00DA2421">
              <w:rPr>
                <w:rFonts w:ascii="Times New Roman" w:eastAsia="Times New Roman" w:hAnsi="Times New Roman" w:cs="Times New Roman"/>
              </w:rPr>
              <w:t>Г.Т.Намзырай</w:t>
            </w:r>
            <w:proofErr w:type="spellEnd"/>
          </w:p>
        </w:tc>
        <w:tc>
          <w:tcPr>
            <w:tcW w:w="3685" w:type="dxa"/>
            <w:tcBorders>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 xml:space="preserve">Тыва  </w:t>
            </w:r>
            <w:proofErr w:type="spellStart"/>
            <w:r w:rsidRPr="001643F7">
              <w:rPr>
                <w:rFonts w:ascii="Times New Roman" w:eastAsia="Times New Roman" w:hAnsi="Times New Roman" w:cs="Times New Roman"/>
              </w:rPr>
              <w:t>уруглар</w:t>
            </w:r>
            <w:proofErr w:type="spellEnd"/>
            <w:r w:rsidRPr="001643F7">
              <w:rPr>
                <w:rFonts w:ascii="Times New Roman" w:eastAsia="Times New Roman" w:hAnsi="Times New Roman" w:cs="Times New Roman"/>
              </w:rPr>
              <w:t xml:space="preserve">  ясли-</w:t>
            </w:r>
            <w:proofErr w:type="spellStart"/>
            <w:r w:rsidRPr="001643F7">
              <w:rPr>
                <w:rFonts w:ascii="Times New Roman" w:eastAsia="Times New Roman" w:hAnsi="Times New Roman" w:cs="Times New Roman"/>
              </w:rPr>
              <w:t>садтарынга</w:t>
            </w:r>
            <w:proofErr w:type="spellEnd"/>
            <w:r w:rsidRPr="001643F7">
              <w:rPr>
                <w:rFonts w:ascii="Times New Roman" w:eastAsia="Times New Roman" w:hAnsi="Times New Roman" w:cs="Times New Roman"/>
              </w:rPr>
              <w:t xml:space="preserve"> </w:t>
            </w:r>
            <w:proofErr w:type="spellStart"/>
            <w:r w:rsidRPr="001643F7">
              <w:rPr>
                <w:rFonts w:ascii="Times New Roman" w:eastAsia="Times New Roman" w:hAnsi="Times New Roman" w:cs="Times New Roman"/>
              </w:rPr>
              <w:t>чугаа</w:t>
            </w:r>
            <w:proofErr w:type="spellEnd"/>
            <w:r w:rsidRPr="001643F7">
              <w:rPr>
                <w:rFonts w:ascii="Times New Roman" w:eastAsia="Times New Roman" w:hAnsi="Times New Roman" w:cs="Times New Roman"/>
              </w:rPr>
              <w:t xml:space="preserve"> </w:t>
            </w:r>
            <w:proofErr w:type="spellStart"/>
            <w:r w:rsidRPr="001643F7">
              <w:rPr>
                <w:rFonts w:ascii="Times New Roman" w:eastAsia="Times New Roman" w:hAnsi="Times New Roman" w:cs="Times New Roman"/>
              </w:rPr>
              <w:t>сайзырадырынын</w:t>
            </w:r>
            <w:proofErr w:type="spellEnd"/>
            <w:r w:rsidRPr="001643F7">
              <w:rPr>
                <w:rFonts w:ascii="Times New Roman" w:eastAsia="Times New Roman" w:hAnsi="Times New Roman" w:cs="Times New Roman"/>
              </w:rPr>
              <w:t xml:space="preserve"> </w:t>
            </w:r>
            <w:proofErr w:type="spellStart"/>
            <w:r w:rsidRPr="001643F7">
              <w:rPr>
                <w:rFonts w:ascii="Times New Roman" w:eastAsia="Times New Roman" w:hAnsi="Times New Roman" w:cs="Times New Roman"/>
              </w:rPr>
              <w:t>программазы</w:t>
            </w:r>
            <w:proofErr w:type="spellEnd"/>
            <w:r w:rsidRPr="001643F7">
              <w:rPr>
                <w:rFonts w:ascii="Times New Roman" w:eastAsia="Times New Roman" w:hAnsi="Times New Roman" w:cs="Times New Roman"/>
              </w:rPr>
              <w:t>.</w:t>
            </w:r>
          </w:p>
        </w:tc>
        <w:tc>
          <w:tcPr>
            <w:tcW w:w="1276" w:type="dxa"/>
            <w:tcBorders>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proofErr w:type="spellStart"/>
            <w:r w:rsidRPr="001643F7">
              <w:rPr>
                <w:rFonts w:ascii="Times New Roman" w:eastAsia="Times New Roman" w:hAnsi="Times New Roman" w:cs="Times New Roman"/>
              </w:rPr>
              <w:t>г.Кызыл</w:t>
            </w:r>
            <w:proofErr w:type="spellEnd"/>
          </w:p>
          <w:p w:rsidR="00434607" w:rsidRPr="001643F7" w:rsidRDefault="00434607" w:rsidP="002E4214">
            <w:pPr>
              <w:spacing w:after="0" w:line="240" w:lineRule="auto"/>
              <w:rPr>
                <w:rFonts w:ascii="Times New Roman" w:eastAsia="Times New Roman" w:hAnsi="Times New Roman" w:cs="Times New Roman"/>
              </w:rPr>
            </w:pPr>
          </w:p>
        </w:tc>
        <w:tc>
          <w:tcPr>
            <w:tcW w:w="993" w:type="dxa"/>
            <w:tcBorders>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2009г</w:t>
            </w:r>
          </w:p>
        </w:tc>
      </w:tr>
      <w:tr w:rsidR="00434607" w:rsidRPr="00DA2421" w:rsidTr="002E4214">
        <w:tc>
          <w:tcPr>
            <w:tcW w:w="567" w:type="dxa"/>
            <w:vMerge/>
            <w:tcBorders>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2268" w:type="dxa"/>
            <w:tcBorders>
              <w:left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r w:rsidRPr="00DA2421">
              <w:rPr>
                <w:rFonts w:ascii="Times New Roman" w:eastAsia="Times New Roman" w:hAnsi="Times New Roman" w:cs="Times New Roman"/>
              </w:rPr>
              <w:t>Г. Я. Затулина</w:t>
            </w:r>
          </w:p>
        </w:tc>
        <w:tc>
          <w:tcPr>
            <w:tcW w:w="3685" w:type="dxa"/>
            <w:tcBorders>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 xml:space="preserve">Конспекты занятий по подготовке к обучению грамоте. </w:t>
            </w:r>
          </w:p>
        </w:tc>
        <w:tc>
          <w:tcPr>
            <w:tcW w:w="1276" w:type="dxa"/>
            <w:tcBorders>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Москва.</w:t>
            </w:r>
          </w:p>
          <w:p w:rsidR="00434607" w:rsidRPr="001643F7" w:rsidRDefault="00434607" w:rsidP="002E4214">
            <w:pPr>
              <w:spacing w:after="0" w:line="240" w:lineRule="auto"/>
              <w:rPr>
                <w:rFonts w:ascii="Times New Roman" w:eastAsia="Times New Roman" w:hAnsi="Times New Roman" w:cs="Times New Roman"/>
              </w:rPr>
            </w:pPr>
          </w:p>
        </w:tc>
        <w:tc>
          <w:tcPr>
            <w:tcW w:w="993" w:type="dxa"/>
            <w:tcBorders>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2002</w:t>
            </w:r>
          </w:p>
          <w:p w:rsidR="00434607" w:rsidRPr="001643F7" w:rsidRDefault="00434607" w:rsidP="002E4214">
            <w:pPr>
              <w:spacing w:after="0" w:line="240" w:lineRule="auto"/>
              <w:rPr>
                <w:rFonts w:ascii="Times New Roman" w:eastAsia="Times New Roman" w:hAnsi="Times New Roman" w:cs="Times New Roman"/>
              </w:rPr>
            </w:pPr>
          </w:p>
        </w:tc>
      </w:tr>
      <w:tr w:rsidR="00434607" w:rsidRPr="00DA2421" w:rsidTr="002E4214">
        <w:tc>
          <w:tcPr>
            <w:tcW w:w="567" w:type="dxa"/>
            <w:vMerge/>
            <w:tcBorders>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2268" w:type="dxa"/>
            <w:tcBorders>
              <w:left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roofErr w:type="spellStart"/>
            <w:r w:rsidRPr="00DA2421">
              <w:rPr>
                <w:rFonts w:ascii="Times New Roman" w:eastAsia="Times New Roman" w:hAnsi="Times New Roman" w:cs="Times New Roman"/>
              </w:rPr>
              <w:t>Ф.М.Бартан</w:t>
            </w:r>
            <w:proofErr w:type="spellEnd"/>
            <w:r w:rsidRPr="00DA2421">
              <w:rPr>
                <w:rFonts w:ascii="Times New Roman" w:eastAsia="Times New Roman" w:hAnsi="Times New Roman" w:cs="Times New Roman"/>
              </w:rPr>
              <w:t>.</w:t>
            </w:r>
          </w:p>
          <w:p w:rsidR="00434607" w:rsidRPr="00DA2421" w:rsidRDefault="00434607" w:rsidP="002E4214">
            <w:pPr>
              <w:spacing w:after="0" w:line="240" w:lineRule="auto"/>
              <w:rPr>
                <w:rFonts w:ascii="Times New Roman" w:eastAsia="Times New Roman" w:hAnsi="Times New Roman" w:cs="Times New Roman"/>
              </w:rPr>
            </w:pPr>
          </w:p>
        </w:tc>
        <w:tc>
          <w:tcPr>
            <w:tcW w:w="3685" w:type="dxa"/>
            <w:tcBorders>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Технология обучения русскому языку в старших тувинских группах дошкольного образовательных учреждений.</w:t>
            </w:r>
          </w:p>
        </w:tc>
        <w:tc>
          <w:tcPr>
            <w:tcW w:w="1276" w:type="dxa"/>
            <w:tcBorders>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proofErr w:type="spellStart"/>
            <w:r w:rsidRPr="001643F7">
              <w:rPr>
                <w:rFonts w:ascii="Times New Roman" w:eastAsia="Times New Roman" w:hAnsi="Times New Roman" w:cs="Times New Roman"/>
              </w:rPr>
              <w:t>г.Кызыл</w:t>
            </w:r>
            <w:proofErr w:type="spellEnd"/>
          </w:p>
          <w:p w:rsidR="00434607" w:rsidRPr="001643F7" w:rsidRDefault="00434607" w:rsidP="002E4214">
            <w:pPr>
              <w:spacing w:after="0" w:line="240" w:lineRule="auto"/>
              <w:rPr>
                <w:rFonts w:ascii="Times New Roman" w:eastAsia="Times New Roman" w:hAnsi="Times New Roman" w:cs="Times New Roman"/>
              </w:rPr>
            </w:pPr>
          </w:p>
        </w:tc>
        <w:tc>
          <w:tcPr>
            <w:tcW w:w="993" w:type="dxa"/>
            <w:tcBorders>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2010г</w:t>
            </w:r>
          </w:p>
        </w:tc>
      </w:tr>
      <w:tr w:rsidR="00434607" w:rsidRPr="00DA2421" w:rsidTr="002E4214">
        <w:trPr>
          <w:trHeight w:val="131"/>
        </w:trPr>
        <w:tc>
          <w:tcPr>
            <w:tcW w:w="567" w:type="dxa"/>
            <w:vMerge/>
            <w:tcBorders>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2268" w:type="dxa"/>
            <w:tcBorders>
              <w:left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roofErr w:type="spellStart"/>
            <w:r w:rsidRPr="00DA2421">
              <w:rPr>
                <w:rFonts w:ascii="Times New Roman" w:eastAsia="Times New Roman" w:hAnsi="Times New Roman" w:cs="Times New Roman"/>
              </w:rPr>
              <w:t>А.Б.Донгак</w:t>
            </w:r>
            <w:proofErr w:type="spellEnd"/>
          </w:p>
        </w:tc>
        <w:tc>
          <w:tcPr>
            <w:tcW w:w="3685" w:type="dxa"/>
            <w:tcBorders>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proofErr w:type="spellStart"/>
            <w:r w:rsidRPr="001643F7">
              <w:rPr>
                <w:rFonts w:ascii="Times New Roman" w:eastAsia="Times New Roman" w:hAnsi="Times New Roman" w:cs="Times New Roman"/>
              </w:rPr>
              <w:t>Уругларга</w:t>
            </w:r>
            <w:proofErr w:type="spellEnd"/>
            <w:r w:rsidRPr="001643F7">
              <w:rPr>
                <w:rFonts w:ascii="Times New Roman" w:eastAsia="Times New Roman" w:hAnsi="Times New Roman" w:cs="Times New Roman"/>
              </w:rPr>
              <w:t xml:space="preserve"> </w:t>
            </w:r>
            <w:proofErr w:type="spellStart"/>
            <w:r w:rsidRPr="001643F7">
              <w:rPr>
                <w:rFonts w:ascii="Times New Roman" w:eastAsia="Times New Roman" w:hAnsi="Times New Roman" w:cs="Times New Roman"/>
              </w:rPr>
              <w:t>адаары</w:t>
            </w:r>
            <w:proofErr w:type="spellEnd"/>
            <w:r w:rsidRPr="001643F7">
              <w:rPr>
                <w:rFonts w:ascii="Times New Roman" w:eastAsia="Times New Roman" w:hAnsi="Times New Roman" w:cs="Times New Roman"/>
              </w:rPr>
              <w:t xml:space="preserve"> </w:t>
            </w:r>
            <w:proofErr w:type="spellStart"/>
            <w:r w:rsidRPr="001643F7">
              <w:rPr>
                <w:rFonts w:ascii="Times New Roman" w:eastAsia="Times New Roman" w:hAnsi="Times New Roman" w:cs="Times New Roman"/>
              </w:rPr>
              <w:t>берге</w:t>
            </w:r>
            <w:proofErr w:type="spellEnd"/>
            <w:r w:rsidRPr="001643F7">
              <w:rPr>
                <w:rFonts w:ascii="Times New Roman" w:eastAsia="Times New Roman" w:hAnsi="Times New Roman" w:cs="Times New Roman"/>
              </w:rPr>
              <w:t xml:space="preserve"> </w:t>
            </w:r>
            <w:proofErr w:type="spellStart"/>
            <w:r w:rsidRPr="001643F7">
              <w:rPr>
                <w:rFonts w:ascii="Times New Roman" w:eastAsia="Times New Roman" w:hAnsi="Times New Roman" w:cs="Times New Roman"/>
              </w:rPr>
              <w:t>уннерни</w:t>
            </w:r>
            <w:proofErr w:type="spellEnd"/>
            <w:r w:rsidRPr="001643F7">
              <w:rPr>
                <w:rFonts w:ascii="Times New Roman" w:eastAsia="Times New Roman" w:hAnsi="Times New Roman" w:cs="Times New Roman"/>
              </w:rPr>
              <w:t xml:space="preserve"> </w:t>
            </w:r>
            <w:proofErr w:type="spellStart"/>
            <w:r w:rsidRPr="001643F7">
              <w:rPr>
                <w:rFonts w:ascii="Times New Roman" w:eastAsia="Times New Roman" w:hAnsi="Times New Roman" w:cs="Times New Roman"/>
              </w:rPr>
              <w:t>ооредири</w:t>
            </w:r>
            <w:proofErr w:type="spellEnd"/>
          </w:p>
        </w:tc>
        <w:tc>
          <w:tcPr>
            <w:tcW w:w="1276" w:type="dxa"/>
            <w:tcBorders>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proofErr w:type="spellStart"/>
            <w:r w:rsidRPr="001643F7">
              <w:rPr>
                <w:rFonts w:ascii="Times New Roman" w:eastAsia="Times New Roman" w:hAnsi="Times New Roman" w:cs="Times New Roman"/>
              </w:rPr>
              <w:t>г.Кызыл</w:t>
            </w:r>
            <w:proofErr w:type="spellEnd"/>
          </w:p>
        </w:tc>
        <w:tc>
          <w:tcPr>
            <w:tcW w:w="993" w:type="dxa"/>
            <w:tcBorders>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2002г</w:t>
            </w:r>
          </w:p>
        </w:tc>
      </w:tr>
      <w:tr w:rsidR="00434607" w:rsidRPr="00DA2421" w:rsidTr="002E4214">
        <w:trPr>
          <w:trHeight w:val="645"/>
        </w:trPr>
        <w:tc>
          <w:tcPr>
            <w:tcW w:w="567" w:type="dxa"/>
            <w:vMerge/>
            <w:tcBorders>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1418" w:type="dxa"/>
            <w:vMerge w:val="restart"/>
            <w:tcBorders>
              <w:left w:val="single" w:sz="4" w:space="0" w:color="auto"/>
              <w:right w:val="single" w:sz="4" w:space="0" w:color="auto"/>
            </w:tcBorders>
            <w:vAlign w:val="center"/>
          </w:tcPr>
          <w:p w:rsidR="00434607" w:rsidRPr="00DA2421" w:rsidRDefault="00434607" w:rsidP="002E4214">
            <w:pPr>
              <w:spacing w:after="0" w:line="240" w:lineRule="auto"/>
              <w:jc w:val="center"/>
              <w:rPr>
                <w:rFonts w:ascii="Times New Roman" w:eastAsia="Times New Roman" w:hAnsi="Times New Roman" w:cs="Times New Roman"/>
              </w:rPr>
            </w:pPr>
            <w:r w:rsidRPr="00DA2421">
              <w:rPr>
                <w:rFonts w:ascii="Times New Roman" w:eastAsia="Times New Roman" w:hAnsi="Times New Roman" w:cs="Times New Roman"/>
              </w:rPr>
              <w:t>Художественн</w:t>
            </w:r>
            <w:r>
              <w:rPr>
                <w:rFonts w:ascii="Times New Roman" w:eastAsia="Times New Roman" w:hAnsi="Times New Roman" w:cs="Times New Roman"/>
              </w:rPr>
              <w:t>ая  литература</w:t>
            </w:r>
          </w:p>
        </w:tc>
        <w:tc>
          <w:tcPr>
            <w:tcW w:w="2268" w:type="dxa"/>
            <w:tcBorders>
              <w:left w:val="single" w:sz="4" w:space="0" w:color="auto"/>
              <w:bottom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roofErr w:type="spellStart"/>
            <w:r w:rsidRPr="00DA2421">
              <w:rPr>
                <w:rFonts w:ascii="Times New Roman" w:eastAsia="Times New Roman" w:hAnsi="Times New Roman" w:cs="Times New Roman"/>
              </w:rPr>
              <w:t>Б.М.Монгуш</w:t>
            </w:r>
            <w:proofErr w:type="spellEnd"/>
            <w:r w:rsidRPr="00DA2421">
              <w:rPr>
                <w:rFonts w:ascii="Times New Roman" w:eastAsia="Times New Roman" w:hAnsi="Times New Roman" w:cs="Times New Roman"/>
              </w:rPr>
              <w:t xml:space="preserve">  </w:t>
            </w:r>
          </w:p>
          <w:p w:rsidR="00434607" w:rsidRPr="00DA2421" w:rsidRDefault="00434607" w:rsidP="002E4214">
            <w:pPr>
              <w:spacing w:after="0" w:line="240" w:lineRule="auto"/>
              <w:rPr>
                <w:rFonts w:ascii="Times New Roman" w:eastAsia="Times New Roman" w:hAnsi="Times New Roman" w:cs="Times New Roman"/>
              </w:rPr>
            </w:pPr>
            <w:r w:rsidRPr="00DA2421">
              <w:rPr>
                <w:rFonts w:ascii="Times New Roman" w:eastAsia="Times New Roman" w:hAnsi="Times New Roman" w:cs="Times New Roman"/>
              </w:rPr>
              <w:t xml:space="preserve">У.П </w:t>
            </w:r>
            <w:proofErr w:type="spellStart"/>
            <w:r w:rsidRPr="00DA2421">
              <w:rPr>
                <w:rFonts w:ascii="Times New Roman" w:eastAsia="Times New Roman" w:hAnsi="Times New Roman" w:cs="Times New Roman"/>
              </w:rPr>
              <w:t>Допул</w:t>
            </w:r>
            <w:proofErr w:type="spellEnd"/>
            <w:r w:rsidRPr="00DA2421">
              <w:rPr>
                <w:rFonts w:ascii="Times New Roman" w:eastAsia="Times New Roman" w:hAnsi="Times New Roman" w:cs="Times New Roman"/>
              </w:rPr>
              <w:t>.</w:t>
            </w:r>
          </w:p>
        </w:tc>
        <w:tc>
          <w:tcPr>
            <w:tcW w:w="3685" w:type="dxa"/>
            <w:tcBorders>
              <w:left w:val="single" w:sz="4" w:space="0" w:color="auto"/>
              <w:bottom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proofErr w:type="spellStart"/>
            <w:r w:rsidRPr="001643F7">
              <w:rPr>
                <w:rFonts w:ascii="Times New Roman" w:eastAsia="Times New Roman" w:hAnsi="Times New Roman" w:cs="Times New Roman"/>
              </w:rPr>
              <w:t>Чечен</w:t>
            </w:r>
            <w:proofErr w:type="spellEnd"/>
            <w:r w:rsidRPr="001643F7">
              <w:rPr>
                <w:rFonts w:ascii="Times New Roman" w:eastAsia="Times New Roman" w:hAnsi="Times New Roman" w:cs="Times New Roman"/>
              </w:rPr>
              <w:t xml:space="preserve"> </w:t>
            </w:r>
            <w:proofErr w:type="spellStart"/>
            <w:r w:rsidRPr="001643F7">
              <w:rPr>
                <w:rFonts w:ascii="Times New Roman" w:eastAsia="Times New Roman" w:hAnsi="Times New Roman" w:cs="Times New Roman"/>
              </w:rPr>
              <w:t>чогаал</w:t>
            </w:r>
            <w:proofErr w:type="spellEnd"/>
            <w:r w:rsidRPr="001643F7">
              <w:rPr>
                <w:rFonts w:ascii="Times New Roman" w:eastAsia="Times New Roman" w:hAnsi="Times New Roman" w:cs="Times New Roman"/>
              </w:rPr>
              <w:t xml:space="preserve">  школа  </w:t>
            </w:r>
            <w:proofErr w:type="spellStart"/>
            <w:r w:rsidRPr="001643F7">
              <w:rPr>
                <w:rFonts w:ascii="Times New Roman" w:eastAsia="Times New Roman" w:hAnsi="Times New Roman" w:cs="Times New Roman"/>
              </w:rPr>
              <w:t>назын</w:t>
            </w:r>
            <w:proofErr w:type="spellEnd"/>
            <w:r w:rsidRPr="001643F7">
              <w:rPr>
                <w:rFonts w:ascii="Times New Roman" w:eastAsia="Times New Roman" w:hAnsi="Times New Roman" w:cs="Times New Roman"/>
              </w:rPr>
              <w:t xml:space="preserve"> </w:t>
            </w:r>
            <w:proofErr w:type="spellStart"/>
            <w:r w:rsidRPr="001643F7">
              <w:rPr>
                <w:rFonts w:ascii="Times New Roman" w:eastAsia="Times New Roman" w:hAnsi="Times New Roman" w:cs="Times New Roman"/>
              </w:rPr>
              <w:t>четпээн</w:t>
            </w:r>
            <w:proofErr w:type="spellEnd"/>
            <w:r w:rsidRPr="001643F7">
              <w:rPr>
                <w:rFonts w:ascii="Times New Roman" w:eastAsia="Times New Roman" w:hAnsi="Times New Roman" w:cs="Times New Roman"/>
              </w:rPr>
              <w:t xml:space="preserve"> </w:t>
            </w:r>
            <w:proofErr w:type="spellStart"/>
            <w:r w:rsidRPr="001643F7">
              <w:rPr>
                <w:rFonts w:ascii="Times New Roman" w:eastAsia="Times New Roman" w:hAnsi="Times New Roman" w:cs="Times New Roman"/>
              </w:rPr>
              <w:t>уругларга</w:t>
            </w:r>
            <w:proofErr w:type="spellEnd"/>
            <w:r w:rsidRPr="001643F7">
              <w:rPr>
                <w:rFonts w:ascii="Times New Roman" w:eastAsia="Times New Roman" w:hAnsi="Times New Roman" w:cs="Times New Roman"/>
              </w:rPr>
              <w:t xml:space="preserve"> </w:t>
            </w:r>
            <w:proofErr w:type="spellStart"/>
            <w:r w:rsidRPr="001643F7">
              <w:rPr>
                <w:rFonts w:ascii="Times New Roman" w:eastAsia="Times New Roman" w:hAnsi="Times New Roman" w:cs="Times New Roman"/>
              </w:rPr>
              <w:t>номчулга</w:t>
            </w:r>
            <w:proofErr w:type="spellEnd"/>
            <w:r w:rsidRPr="001643F7">
              <w:rPr>
                <w:rFonts w:ascii="Times New Roman" w:eastAsia="Times New Roman" w:hAnsi="Times New Roman" w:cs="Times New Roman"/>
              </w:rPr>
              <w:t xml:space="preserve"> </w:t>
            </w:r>
            <w:proofErr w:type="spellStart"/>
            <w:r w:rsidRPr="001643F7">
              <w:rPr>
                <w:rFonts w:ascii="Times New Roman" w:eastAsia="Times New Roman" w:hAnsi="Times New Roman" w:cs="Times New Roman"/>
              </w:rPr>
              <w:t>чижек</w:t>
            </w:r>
            <w:proofErr w:type="spellEnd"/>
            <w:r w:rsidRPr="001643F7">
              <w:rPr>
                <w:rFonts w:ascii="Times New Roman" w:eastAsia="Times New Roman" w:hAnsi="Times New Roman" w:cs="Times New Roman"/>
              </w:rPr>
              <w:t xml:space="preserve">  программа.</w:t>
            </w:r>
          </w:p>
        </w:tc>
        <w:tc>
          <w:tcPr>
            <w:tcW w:w="1276" w:type="dxa"/>
            <w:tcBorders>
              <w:left w:val="single" w:sz="4" w:space="0" w:color="auto"/>
              <w:bottom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proofErr w:type="spellStart"/>
            <w:r w:rsidRPr="001643F7">
              <w:rPr>
                <w:rFonts w:ascii="Times New Roman" w:eastAsia="Times New Roman" w:hAnsi="Times New Roman" w:cs="Times New Roman"/>
              </w:rPr>
              <w:t>г.Кызыл</w:t>
            </w:r>
            <w:proofErr w:type="spellEnd"/>
          </w:p>
        </w:tc>
        <w:tc>
          <w:tcPr>
            <w:tcW w:w="993" w:type="dxa"/>
            <w:tcBorders>
              <w:left w:val="single" w:sz="4" w:space="0" w:color="auto"/>
              <w:bottom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2011г</w:t>
            </w:r>
          </w:p>
          <w:p w:rsidR="00434607" w:rsidRPr="001643F7" w:rsidRDefault="00434607" w:rsidP="002E4214">
            <w:pPr>
              <w:spacing w:after="0" w:line="240" w:lineRule="auto"/>
              <w:rPr>
                <w:rFonts w:ascii="Times New Roman" w:eastAsia="Times New Roman" w:hAnsi="Times New Roman" w:cs="Times New Roman"/>
              </w:rPr>
            </w:pPr>
          </w:p>
        </w:tc>
      </w:tr>
      <w:tr w:rsidR="00434607" w:rsidRPr="00DA2421" w:rsidTr="002E4214">
        <w:trPr>
          <w:trHeight w:val="542"/>
        </w:trPr>
        <w:tc>
          <w:tcPr>
            <w:tcW w:w="567" w:type="dxa"/>
            <w:vMerge/>
            <w:tcBorders>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roofErr w:type="spellStart"/>
            <w:r w:rsidRPr="00DA2421">
              <w:rPr>
                <w:rFonts w:ascii="Times New Roman" w:eastAsia="Times New Roman" w:hAnsi="Times New Roman" w:cs="Times New Roman"/>
              </w:rPr>
              <w:t>О.О.Сувакпит</w:t>
            </w:r>
            <w:proofErr w:type="spellEnd"/>
            <w:r w:rsidRPr="00DA2421">
              <w:rPr>
                <w:rFonts w:ascii="Times New Roman" w:eastAsia="Times New Roman" w:hAnsi="Times New Roman" w:cs="Times New Roman"/>
              </w:rPr>
              <w:t xml:space="preserve"> </w:t>
            </w:r>
            <w:proofErr w:type="spellStart"/>
            <w:r>
              <w:rPr>
                <w:rFonts w:ascii="Times New Roman" w:eastAsia="Times New Roman" w:hAnsi="Times New Roman" w:cs="Times New Roman"/>
              </w:rPr>
              <w:t>Б.М.Монгуш</w:t>
            </w:r>
            <w:proofErr w:type="spellEnd"/>
          </w:p>
        </w:tc>
        <w:tc>
          <w:tcPr>
            <w:tcW w:w="3685" w:type="dxa"/>
            <w:tcBorders>
              <w:top w:val="single" w:sz="4" w:space="0" w:color="auto"/>
              <w:left w:val="single" w:sz="4" w:space="0" w:color="auto"/>
              <w:bottom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 xml:space="preserve">Тыва </w:t>
            </w:r>
            <w:proofErr w:type="spellStart"/>
            <w:r w:rsidRPr="001643F7">
              <w:rPr>
                <w:rFonts w:ascii="Times New Roman" w:eastAsia="Times New Roman" w:hAnsi="Times New Roman" w:cs="Times New Roman"/>
              </w:rPr>
              <w:t>уруглар</w:t>
            </w:r>
            <w:proofErr w:type="spellEnd"/>
            <w:r w:rsidRPr="001643F7">
              <w:rPr>
                <w:rFonts w:ascii="Times New Roman" w:eastAsia="Times New Roman" w:hAnsi="Times New Roman" w:cs="Times New Roman"/>
              </w:rPr>
              <w:t xml:space="preserve"> ясли-</w:t>
            </w:r>
            <w:proofErr w:type="spellStart"/>
            <w:r w:rsidRPr="001643F7">
              <w:rPr>
                <w:rFonts w:ascii="Times New Roman" w:eastAsia="Times New Roman" w:hAnsi="Times New Roman" w:cs="Times New Roman"/>
              </w:rPr>
              <w:t>садтарынга</w:t>
            </w:r>
            <w:proofErr w:type="spellEnd"/>
            <w:r w:rsidRPr="001643F7">
              <w:rPr>
                <w:rFonts w:ascii="Times New Roman" w:eastAsia="Times New Roman" w:hAnsi="Times New Roman" w:cs="Times New Roman"/>
              </w:rPr>
              <w:t xml:space="preserve"> </w:t>
            </w:r>
            <w:proofErr w:type="spellStart"/>
            <w:r w:rsidRPr="001643F7">
              <w:rPr>
                <w:rFonts w:ascii="Times New Roman" w:eastAsia="Times New Roman" w:hAnsi="Times New Roman" w:cs="Times New Roman"/>
              </w:rPr>
              <w:t>номчулга</w:t>
            </w:r>
            <w:proofErr w:type="spellEnd"/>
            <w:r w:rsidRPr="001643F7">
              <w:rPr>
                <w:rFonts w:ascii="Times New Roman" w:eastAsia="Times New Roman" w:hAnsi="Times New Roman" w:cs="Times New Roman"/>
              </w:rPr>
              <w:t xml:space="preserve"> ному.</w:t>
            </w:r>
          </w:p>
        </w:tc>
        <w:tc>
          <w:tcPr>
            <w:tcW w:w="1276" w:type="dxa"/>
            <w:tcBorders>
              <w:top w:val="single" w:sz="4" w:space="0" w:color="auto"/>
              <w:left w:val="single" w:sz="4" w:space="0" w:color="auto"/>
              <w:bottom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proofErr w:type="spellStart"/>
            <w:r w:rsidRPr="001643F7">
              <w:rPr>
                <w:rFonts w:ascii="Times New Roman" w:eastAsia="Times New Roman" w:hAnsi="Times New Roman" w:cs="Times New Roman"/>
              </w:rPr>
              <w:t>г.Кызыл</w:t>
            </w:r>
            <w:proofErr w:type="spellEnd"/>
            <w:r w:rsidRPr="001643F7">
              <w:rPr>
                <w:rFonts w:ascii="Times New Roman" w:eastAsia="Times New Roman" w:hAnsi="Times New Roman" w:cs="Times New Roman"/>
              </w:rPr>
              <w:t>.</w:t>
            </w:r>
          </w:p>
        </w:tc>
        <w:tc>
          <w:tcPr>
            <w:tcW w:w="993" w:type="dxa"/>
            <w:tcBorders>
              <w:top w:val="single" w:sz="4" w:space="0" w:color="auto"/>
              <w:left w:val="single" w:sz="4" w:space="0" w:color="auto"/>
              <w:bottom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2001г</w:t>
            </w:r>
          </w:p>
        </w:tc>
      </w:tr>
      <w:tr w:rsidR="00434607" w:rsidRPr="00DA2421" w:rsidTr="002E4214">
        <w:trPr>
          <w:trHeight w:val="292"/>
        </w:trPr>
        <w:tc>
          <w:tcPr>
            <w:tcW w:w="567" w:type="dxa"/>
            <w:vMerge/>
            <w:tcBorders>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2268" w:type="dxa"/>
            <w:tcBorders>
              <w:top w:val="single" w:sz="4" w:space="0" w:color="auto"/>
              <w:left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3685"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proofErr w:type="spellStart"/>
            <w:r w:rsidRPr="001643F7">
              <w:rPr>
                <w:rFonts w:ascii="Times New Roman" w:eastAsia="Times New Roman" w:hAnsi="Times New Roman" w:cs="Times New Roman"/>
              </w:rPr>
              <w:t>Матпаадыр</w:t>
            </w:r>
            <w:proofErr w:type="spellEnd"/>
          </w:p>
        </w:tc>
        <w:tc>
          <w:tcPr>
            <w:tcW w:w="1276"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proofErr w:type="spellStart"/>
            <w:r w:rsidRPr="001643F7">
              <w:rPr>
                <w:rFonts w:ascii="Times New Roman" w:eastAsia="Times New Roman" w:hAnsi="Times New Roman" w:cs="Times New Roman"/>
              </w:rPr>
              <w:t>г.Кызыл</w:t>
            </w:r>
            <w:proofErr w:type="spellEnd"/>
            <w:r w:rsidRPr="001643F7">
              <w:rPr>
                <w:rFonts w:ascii="Times New Roman" w:eastAsia="Times New Roman" w:hAnsi="Times New Roman" w:cs="Times New Roman"/>
              </w:rPr>
              <w:t>.</w:t>
            </w:r>
          </w:p>
        </w:tc>
        <w:tc>
          <w:tcPr>
            <w:tcW w:w="993" w:type="dxa"/>
            <w:tcBorders>
              <w:top w:val="single" w:sz="4" w:space="0" w:color="auto"/>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p>
        </w:tc>
      </w:tr>
      <w:tr w:rsidR="00434607" w:rsidRPr="00DA2421" w:rsidTr="002E4214">
        <w:trPr>
          <w:trHeight w:val="199"/>
        </w:trPr>
        <w:tc>
          <w:tcPr>
            <w:tcW w:w="567" w:type="dxa"/>
            <w:vMerge/>
            <w:tcBorders>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2268" w:type="dxa"/>
            <w:tcBorders>
              <w:left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r w:rsidRPr="00DA2421">
              <w:rPr>
                <w:rFonts w:ascii="Times New Roman" w:eastAsia="Times New Roman" w:hAnsi="Times New Roman" w:cs="Times New Roman"/>
              </w:rPr>
              <w:t>Р.З. Яковлева</w:t>
            </w:r>
          </w:p>
          <w:p w:rsidR="00434607" w:rsidRPr="00DA2421" w:rsidRDefault="00434607" w:rsidP="002E4214">
            <w:pPr>
              <w:spacing w:after="0" w:line="240" w:lineRule="auto"/>
              <w:rPr>
                <w:rFonts w:ascii="Times New Roman" w:eastAsia="Times New Roman" w:hAnsi="Times New Roman" w:cs="Times New Roman"/>
              </w:rPr>
            </w:pPr>
            <w:proofErr w:type="spellStart"/>
            <w:r w:rsidRPr="00DA2421">
              <w:rPr>
                <w:rFonts w:ascii="Times New Roman" w:eastAsia="Times New Roman" w:hAnsi="Times New Roman" w:cs="Times New Roman"/>
              </w:rPr>
              <w:t>Г.Л.Михайловна</w:t>
            </w:r>
            <w:proofErr w:type="spellEnd"/>
          </w:p>
        </w:tc>
        <w:tc>
          <w:tcPr>
            <w:tcW w:w="3685" w:type="dxa"/>
            <w:tcBorders>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Хрестоматия для детей старшего дошкольного возраста.</w:t>
            </w:r>
          </w:p>
        </w:tc>
        <w:tc>
          <w:tcPr>
            <w:tcW w:w="1276" w:type="dxa"/>
            <w:tcBorders>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proofErr w:type="spellStart"/>
            <w:r w:rsidRPr="001643F7">
              <w:rPr>
                <w:rFonts w:ascii="Times New Roman" w:eastAsia="Times New Roman" w:hAnsi="Times New Roman" w:cs="Times New Roman"/>
              </w:rPr>
              <w:t>г.Москва</w:t>
            </w:r>
            <w:proofErr w:type="spellEnd"/>
            <w:r w:rsidRPr="001643F7">
              <w:rPr>
                <w:rFonts w:ascii="Times New Roman" w:eastAsia="Times New Roman" w:hAnsi="Times New Roman" w:cs="Times New Roman"/>
              </w:rPr>
              <w:t>.</w:t>
            </w:r>
          </w:p>
          <w:p w:rsidR="00434607" w:rsidRPr="001643F7" w:rsidRDefault="00434607" w:rsidP="002E4214">
            <w:pPr>
              <w:spacing w:after="0" w:line="240" w:lineRule="auto"/>
              <w:rPr>
                <w:rFonts w:ascii="Times New Roman" w:eastAsia="Times New Roman" w:hAnsi="Times New Roman" w:cs="Times New Roman"/>
              </w:rPr>
            </w:pPr>
          </w:p>
        </w:tc>
        <w:tc>
          <w:tcPr>
            <w:tcW w:w="993" w:type="dxa"/>
            <w:tcBorders>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2002г</w:t>
            </w:r>
          </w:p>
          <w:p w:rsidR="00434607" w:rsidRPr="001643F7" w:rsidRDefault="00434607" w:rsidP="002E4214">
            <w:pPr>
              <w:spacing w:after="0" w:line="240" w:lineRule="auto"/>
              <w:rPr>
                <w:rFonts w:ascii="Times New Roman" w:eastAsia="Times New Roman" w:hAnsi="Times New Roman" w:cs="Times New Roman"/>
              </w:rPr>
            </w:pPr>
          </w:p>
        </w:tc>
      </w:tr>
      <w:tr w:rsidR="00434607" w:rsidRPr="00DA2421" w:rsidTr="002E4214">
        <w:trPr>
          <w:trHeight w:val="121"/>
        </w:trPr>
        <w:tc>
          <w:tcPr>
            <w:tcW w:w="567" w:type="dxa"/>
            <w:vMerge/>
            <w:tcBorders>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2268" w:type="dxa"/>
            <w:tcBorders>
              <w:left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roofErr w:type="spellStart"/>
            <w:r w:rsidRPr="00DA2421">
              <w:rPr>
                <w:rFonts w:ascii="Times New Roman" w:eastAsia="Times New Roman" w:hAnsi="Times New Roman" w:cs="Times New Roman"/>
              </w:rPr>
              <w:t>Б.Л.Борисова</w:t>
            </w:r>
            <w:proofErr w:type="spellEnd"/>
          </w:p>
          <w:p w:rsidR="00434607" w:rsidRPr="00DA2421" w:rsidRDefault="00434607" w:rsidP="002E4214">
            <w:pPr>
              <w:spacing w:after="0" w:line="240" w:lineRule="auto"/>
              <w:rPr>
                <w:rFonts w:ascii="Times New Roman" w:eastAsia="Times New Roman" w:hAnsi="Times New Roman" w:cs="Times New Roman"/>
              </w:rPr>
            </w:pPr>
            <w:r w:rsidRPr="00DA2421">
              <w:rPr>
                <w:rFonts w:ascii="Times New Roman" w:eastAsia="Times New Roman" w:hAnsi="Times New Roman" w:cs="Times New Roman"/>
              </w:rPr>
              <w:t>Юдаева М.В.</w:t>
            </w:r>
          </w:p>
        </w:tc>
        <w:tc>
          <w:tcPr>
            <w:tcW w:w="3685" w:type="dxa"/>
            <w:tcBorders>
              <w:left w:val="single" w:sz="4" w:space="0" w:color="auto"/>
              <w:right w:val="single" w:sz="4" w:space="0" w:color="auto"/>
            </w:tcBorders>
          </w:tcPr>
          <w:p w:rsidR="00434607" w:rsidRPr="001643F7" w:rsidRDefault="00434607" w:rsidP="001643F7">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Хрестоматия для детей  старшего  дошкольного  возраста.</w:t>
            </w:r>
          </w:p>
        </w:tc>
        <w:tc>
          <w:tcPr>
            <w:tcW w:w="1276" w:type="dxa"/>
            <w:tcBorders>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proofErr w:type="spellStart"/>
            <w:r w:rsidRPr="001643F7">
              <w:rPr>
                <w:rFonts w:ascii="Times New Roman" w:eastAsia="Times New Roman" w:hAnsi="Times New Roman" w:cs="Times New Roman"/>
              </w:rPr>
              <w:t>г.Москва</w:t>
            </w:r>
            <w:proofErr w:type="spellEnd"/>
            <w:r w:rsidRPr="001643F7">
              <w:rPr>
                <w:rFonts w:ascii="Times New Roman" w:eastAsia="Times New Roman" w:hAnsi="Times New Roman" w:cs="Times New Roman"/>
              </w:rPr>
              <w:t>.</w:t>
            </w:r>
          </w:p>
          <w:p w:rsidR="00434607" w:rsidRPr="001643F7" w:rsidRDefault="00434607" w:rsidP="002E4214">
            <w:pPr>
              <w:spacing w:after="0" w:line="240" w:lineRule="auto"/>
              <w:rPr>
                <w:rFonts w:ascii="Times New Roman" w:eastAsia="Times New Roman" w:hAnsi="Times New Roman" w:cs="Times New Roman"/>
              </w:rPr>
            </w:pPr>
          </w:p>
        </w:tc>
        <w:tc>
          <w:tcPr>
            <w:tcW w:w="993" w:type="dxa"/>
            <w:tcBorders>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2014г</w:t>
            </w:r>
          </w:p>
          <w:p w:rsidR="00434607" w:rsidRPr="001643F7" w:rsidRDefault="00434607" w:rsidP="002E4214">
            <w:pPr>
              <w:spacing w:after="0" w:line="240" w:lineRule="auto"/>
              <w:rPr>
                <w:rFonts w:ascii="Times New Roman" w:eastAsia="Times New Roman" w:hAnsi="Times New Roman" w:cs="Times New Roman"/>
              </w:rPr>
            </w:pPr>
          </w:p>
        </w:tc>
      </w:tr>
      <w:tr w:rsidR="00434607" w:rsidRPr="00DA2421" w:rsidTr="002E4214">
        <w:trPr>
          <w:trHeight w:val="573"/>
        </w:trPr>
        <w:tc>
          <w:tcPr>
            <w:tcW w:w="567" w:type="dxa"/>
            <w:vMerge w:val="restart"/>
            <w:tcBorders>
              <w:right w:val="single" w:sz="4" w:space="0" w:color="auto"/>
            </w:tcBorders>
            <w:textDirection w:val="btLr"/>
          </w:tcPr>
          <w:p w:rsidR="00434607" w:rsidRPr="0053003A" w:rsidRDefault="00434607" w:rsidP="002E4214">
            <w:pPr>
              <w:spacing w:after="0" w:line="240" w:lineRule="auto"/>
              <w:jc w:val="center"/>
              <w:rPr>
                <w:rFonts w:ascii="Times New Roman" w:eastAsia="Times New Roman" w:hAnsi="Times New Roman" w:cs="Times New Roman"/>
                <w:b/>
              </w:rPr>
            </w:pPr>
            <w:r w:rsidRPr="0053003A">
              <w:rPr>
                <w:rFonts w:ascii="Times New Roman" w:eastAsia="Times New Roman" w:hAnsi="Times New Roman" w:cs="Times New Roman"/>
                <w:b/>
              </w:rPr>
              <w:t>ОО «Познавательное развитие»</w:t>
            </w:r>
          </w:p>
          <w:p w:rsidR="00434607" w:rsidRPr="00DA2421" w:rsidRDefault="00434607" w:rsidP="002E4214">
            <w:pPr>
              <w:spacing w:after="0" w:line="240" w:lineRule="auto"/>
              <w:rPr>
                <w:rFonts w:ascii="Times New Roman" w:eastAsia="Times New Roman" w:hAnsi="Times New Roman" w:cs="Times New Roman"/>
              </w:rPr>
            </w:pPr>
          </w:p>
          <w:p w:rsidR="00434607" w:rsidRPr="00DA2421" w:rsidRDefault="00434607" w:rsidP="002E4214">
            <w:pPr>
              <w:spacing w:after="0" w:line="240" w:lineRule="auto"/>
              <w:rPr>
                <w:rFonts w:ascii="Times New Roman" w:eastAsia="Times New Roman" w:hAnsi="Times New Roman" w:cs="Times New Roman"/>
              </w:rPr>
            </w:pPr>
            <w:r w:rsidRPr="00DA2421">
              <w:rPr>
                <w:rFonts w:ascii="Times New Roman" w:eastAsia="Times New Roman" w:hAnsi="Times New Roman" w:cs="Times New Roman"/>
              </w:rPr>
              <w:t>4</w:t>
            </w:r>
          </w:p>
        </w:tc>
        <w:tc>
          <w:tcPr>
            <w:tcW w:w="1418" w:type="dxa"/>
            <w:vMerge w:val="restart"/>
            <w:tcBorders>
              <w:left w:val="single" w:sz="4" w:space="0" w:color="auto"/>
              <w:right w:val="single" w:sz="4" w:space="0" w:color="auto"/>
            </w:tcBorders>
            <w:vAlign w:val="center"/>
          </w:tcPr>
          <w:p w:rsidR="00434607" w:rsidRPr="00DA2421" w:rsidRDefault="00434607" w:rsidP="002E4214">
            <w:pPr>
              <w:spacing w:after="0" w:line="240" w:lineRule="auto"/>
              <w:jc w:val="center"/>
              <w:rPr>
                <w:rFonts w:ascii="Times New Roman" w:eastAsia="Times New Roman" w:hAnsi="Times New Roman" w:cs="Times New Roman"/>
              </w:rPr>
            </w:pPr>
            <w:r w:rsidRPr="00DA2421">
              <w:rPr>
                <w:rFonts w:ascii="Times New Roman" w:eastAsia="Times New Roman" w:hAnsi="Times New Roman" w:cs="Times New Roman"/>
              </w:rPr>
              <w:t>Ознакомление  с окружающим  миром,</w:t>
            </w:r>
          </w:p>
          <w:p w:rsidR="00434607" w:rsidRPr="00DA2421" w:rsidRDefault="00434607" w:rsidP="002E4214">
            <w:pPr>
              <w:spacing w:after="0" w:line="240" w:lineRule="auto"/>
              <w:jc w:val="center"/>
              <w:rPr>
                <w:rFonts w:ascii="Times New Roman" w:eastAsia="Times New Roman" w:hAnsi="Times New Roman" w:cs="Times New Roman"/>
              </w:rPr>
            </w:pPr>
          </w:p>
        </w:tc>
        <w:tc>
          <w:tcPr>
            <w:tcW w:w="2268" w:type="dxa"/>
            <w:tcBorders>
              <w:left w:val="single" w:sz="4" w:space="0" w:color="auto"/>
              <w:bottom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roofErr w:type="spellStart"/>
            <w:r w:rsidRPr="00DA2421">
              <w:rPr>
                <w:rFonts w:ascii="Times New Roman" w:eastAsia="Times New Roman" w:hAnsi="Times New Roman" w:cs="Times New Roman"/>
              </w:rPr>
              <w:t>О.А.Соломенникова</w:t>
            </w:r>
            <w:proofErr w:type="spellEnd"/>
            <w:r w:rsidRPr="00DA2421">
              <w:rPr>
                <w:rFonts w:ascii="Times New Roman" w:eastAsia="Times New Roman" w:hAnsi="Times New Roman" w:cs="Times New Roman"/>
              </w:rPr>
              <w:t>.</w:t>
            </w:r>
          </w:p>
        </w:tc>
        <w:tc>
          <w:tcPr>
            <w:tcW w:w="3685" w:type="dxa"/>
            <w:tcBorders>
              <w:left w:val="single" w:sz="4" w:space="0" w:color="auto"/>
              <w:bottom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Ознакомление с природой в детском саду: Вторая группа раннего возраста (2-3 лет)</w:t>
            </w:r>
          </w:p>
        </w:tc>
        <w:tc>
          <w:tcPr>
            <w:tcW w:w="1276" w:type="dxa"/>
            <w:tcBorders>
              <w:left w:val="single" w:sz="4" w:space="0" w:color="auto"/>
              <w:bottom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Москва ,  Мозаика-Синтез</w:t>
            </w:r>
          </w:p>
        </w:tc>
        <w:tc>
          <w:tcPr>
            <w:tcW w:w="993" w:type="dxa"/>
            <w:tcBorders>
              <w:left w:val="single" w:sz="4" w:space="0" w:color="auto"/>
              <w:bottom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ФГОС.</w:t>
            </w:r>
          </w:p>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2020г</w:t>
            </w:r>
          </w:p>
        </w:tc>
      </w:tr>
      <w:tr w:rsidR="00434607" w:rsidRPr="00DA2421" w:rsidTr="002E4214">
        <w:trPr>
          <w:trHeight w:val="573"/>
        </w:trPr>
        <w:tc>
          <w:tcPr>
            <w:tcW w:w="567" w:type="dxa"/>
            <w:vMerge/>
            <w:tcBorders>
              <w:right w:val="single" w:sz="4" w:space="0" w:color="auto"/>
            </w:tcBorders>
            <w:textDirection w:val="btLr"/>
          </w:tcPr>
          <w:p w:rsidR="00434607" w:rsidRPr="0053003A" w:rsidRDefault="00434607" w:rsidP="002E4214">
            <w:pPr>
              <w:spacing w:after="0" w:line="240" w:lineRule="auto"/>
              <w:jc w:val="center"/>
              <w:rPr>
                <w:rFonts w:ascii="Times New Roman" w:eastAsia="Times New Roman" w:hAnsi="Times New Roman" w:cs="Times New Roman"/>
                <w:b/>
              </w:rPr>
            </w:pPr>
          </w:p>
        </w:tc>
        <w:tc>
          <w:tcPr>
            <w:tcW w:w="1418" w:type="dxa"/>
            <w:vMerge/>
            <w:tcBorders>
              <w:left w:val="single" w:sz="4" w:space="0" w:color="auto"/>
              <w:right w:val="single" w:sz="4" w:space="0" w:color="auto"/>
            </w:tcBorders>
            <w:vAlign w:val="center"/>
          </w:tcPr>
          <w:p w:rsidR="00434607" w:rsidRPr="00DA2421" w:rsidRDefault="00434607" w:rsidP="002E4214">
            <w:pPr>
              <w:spacing w:after="0" w:line="240" w:lineRule="auto"/>
              <w:jc w:val="center"/>
              <w:rPr>
                <w:rFonts w:ascii="Times New Roman" w:eastAsia="Times New Roman" w:hAnsi="Times New Roman" w:cs="Times New Roman"/>
              </w:rPr>
            </w:pPr>
          </w:p>
        </w:tc>
        <w:tc>
          <w:tcPr>
            <w:tcW w:w="2268" w:type="dxa"/>
            <w:tcBorders>
              <w:left w:val="single" w:sz="4" w:space="0" w:color="auto"/>
              <w:bottom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roofErr w:type="spellStart"/>
            <w:r w:rsidRPr="00DA2421">
              <w:rPr>
                <w:rFonts w:ascii="Times New Roman" w:eastAsia="Times New Roman" w:hAnsi="Times New Roman" w:cs="Times New Roman"/>
              </w:rPr>
              <w:t>О.А.Соломенникова</w:t>
            </w:r>
            <w:proofErr w:type="spellEnd"/>
            <w:r w:rsidRPr="00DA2421">
              <w:rPr>
                <w:rFonts w:ascii="Times New Roman" w:eastAsia="Times New Roman" w:hAnsi="Times New Roman" w:cs="Times New Roman"/>
              </w:rPr>
              <w:t>.</w:t>
            </w:r>
          </w:p>
        </w:tc>
        <w:tc>
          <w:tcPr>
            <w:tcW w:w="3685" w:type="dxa"/>
            <w:tcBorders>
              <w:left w:val="single" w:sz="4" w:space="0" w:color="auto"/>
              <w:bottom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Ознакомление с природой в детском саду: Младшая группа (3-4 лет)</w:t>
            </w:r>
          </w:p>
        </w:tc>
        <w:tc>
          <w:tcPr>
            <w:tcW w:w="1276" w:type="dxa"/>
            <w:tcBorders>
              <w:left w:val="single" w:sz="4" w:space="0" w:color="auto"/>
              <w:bottom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Москва ,  Мозаика-Синтез</w:t>
            </w:r>
          </w:p>
        </w:tc>
        <w:tc>
          <w:tcPr>
            <w:tcW w:w="993" w:type="dxa"/>
            <w:tcBorders>
              <w:left w:val="single" w:sz="4" w:space="0" w:color="auto"/>
              <w:bottom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ФГОС.</w:t>
            </w:r>
          </w:p>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2020г</w:t>
            </w:r>
          </w:p>
        </w:tc>
      </w:tr>
      <w:tr w:rsidR="00434607" w:rsidRPr="00DA2421" w:rsidTr="002E4214">
        <w:trPr>
          <w:trHeight w:val="573"/>
        </w:trPr>
        <w:tc>
          <w:tcPr>
            <w:tcW w:w="567" w:type="dxa"/>
            <w:vMerge/>
            <w:tcBorders>
              <w:right w:val="single" w:sz="4" w:space="0" w:color="auto"/>
            </w:tcBorders>
            <w:textDirection w:val="btLr"/>
          </w:tcPr>
          <w:p w:rsidR="00434607" w:rsidRPr="0053003A" w:rsidRDefault="00434607" w:rsidP="002E4214">
            <w:pPr>
              <w:spacing w:after="0" w:line="240" w:lineRule="auto"/>
              <w:jc w:val="center"/>
              <w:rPr>
                <w:rFonts w:ascii="Times New Roman" w:eastAsia="Times New Roman" w:hAnsi="Times New Roman" w:cs="Times New Roman"/>
                <w:b/>
              </w:rPr>
            </w:pPr>
          </w:p>
        </w:tc>
        <w:tc>
          <w:tcPr>
            <w:tcW w:w="1418" w:type="dxa"/>
            <w:vMerge/>
            <w:tcBorders>
              <w:left w:val="single" w:sz="4" w:space="0" w:color="auto"/>
              <w:right w:val="single" w:sz="4" w:space="0" w:color="auto"/>
            </w:tcBorders>
            <w:vAlign w:val="center"/>
          </w:tcPr>
          <w:p w:rsidR="00434607" w:rsidRPr="00DA2421" w:rsidRDefault="00434607" w:rsidP="002E4214">
            <w:pPr>
              <w:spacing w:after="0" w:line="240" w:lineRule="auto"/>
              <w:jc w:val="center"/>
              <w:rPr>
                <w:rFonts w:ascii="Times New Roman" w:eastAsia="Times New Roman" w:hAnsi="Times New Roman" w:cs="Times New Roman"/>
              </w:rPr>
            </w:pPr>
          </w:p>
        </w:tc>
        <w:tc>
          <w:tcPr>
            <w:tcW w:w="2268" w:type="dxa"/>
            <w:tcBorders>
              <w:left w:val="single" w:sz="4" w:space="0" w:color="auto"/>
              <w:bottom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roofErr w:type="spellStart"/>
            <w:r w:rsidRPr="00DA2421">
              <w:rPr>
                <w:rFonts w:ascii="Times New Roman" w:eastAsia="Times New Roman" w:hAnsi="Times New Roman" w:cs="Times New Roman"/>
              </w:rPr>
              <w:t>О.А.Соломенникова</w:t>
            </w:r>
            <w:proofErr w:type="spellEnd"/>
            <w:r w:rsidRPr="00DA2421">
              <w:rPr>
                <w:rFonts w:ascii="Times New Roman" w:eastAsia="Times New Roman" w:hAnsi="Times New Roman" w:cs="Times New Roman"/>
              </w:rPr>
              <w:t>.</w:t>
            </w:r>
          </w:p>
        </w:tc>
        <w:tc>
          <w:tcPr>
            <w:tcW w:w="3685" w:type="dxa"/>
            <w:tcBorders>
              <w:left w:val="single" w:sz="4" w:space="0" w:color="auto"/>
              <w:bottom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Ознакомление с природой в детском саду: Средняя группа (4-5 лет)</w:t>
            </w:r>
          </w:p>
        </w:tc>
        <w:tc>
          <w:tcPr>
            <w:tcW w:w="1276" w:type="dxa"/>
            <w:tcBorders>
              <w:left w:val="single" w:sz="4" w:space="0" w:color="auto"/>
              <w:bottom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Москва ,  Мозаика-Синтез</w:t>
            </w:r>
          </w:p>
        </w:tc>
        <w:tc>
          <w:tcPr>
            <w:tcW w:w="993" w:type="dxa"/>
            <w:tcBorders>
              <w:left w:val="single" w:sz="4" w:space="0" w:color="auto"/>
              <w:bottom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ФГОС.</w:t>
            </w:r>
          </w:p>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2020г</w:t>
            </w:r>
          </w:p>
        </w:tc>
      </w:tr>
      <w:tr w:rsidR="00434607" w:rsidRPr="00DA2421" w:rsidTr="002E4214">
        <w:trPr>
          <w:trHeight w:val="573"/>
        </w:trPr>
        <w:tc>
          <w:tcPr>
            <w:tcW w:w="567" w:type="dxa"/>
            <w:vMerge/>
            <w:tcBorders>
              <w:right w:val="single" w:sz="4" w:space="0" w:color="auto"/>
            </w:tcBorders>
            <w:textDirection w:val="btLr"/>
          </w:tcPr>
          <w:p w:rsidR="00434607" w:rsidRPr="0053003A" w:rsidRDefault="00434607" w:rsidP="002E4214">
            <w:pPr>
              <w:spacing w:after="0" w:line="240" w:lineRule="auto"/>
              <w:jc w:val="center"/>
              <w:rPr>
                <w:rFonts w:ascii="Times New Roman" w:eastAsia="Times New Roman" w:hAnsi="Times New Roman" w:cs="Times New Roman"/>
                <w:b/>
              </w:rPr>
            </w:pPr>
          </w:p>
        </w:tc>
        <w:tc>
          <w:tcPr>
            <w:tcW w:w="1418" w:type="dxa"/>
            <w:vMerge/>
            <w:tcBorders>
              <w:left w:val="single" w:sz="4" w:space="0" w:color="auto"/>
              <w:right w:val="single" w:sz="4" w:space="0" w:color="auto"/>
            </w:tcBorders>
            <w:vAlign w:val="center"/>
          </w:tcPr>
          <w:p w:rsidR="00434607" w:rsidRPr="00DA2421" w:rsidRDefault="00434607" w:rsidP="002E4214">
            <w:pPr>
              <w:spacing w:after="0" w:line="240" w:lineRule="auto"/>
              <w:jc w:val="center"/>
              <w:rPr>
                <w:rFonts w:ascii="Times New Roman" w:eastAsia="Times New Roman" w:hAnsi="Times New Roman" w:cs="Times New Roman"/>
              </w:rPr>
            </w:pPr>
          </w:p>
        </w:tc>
        <w:tc>
          <w:tcPr>
            <w:tcW w:w="2268" w:type="dxa"/>
            <w:tcBorders>
              <w:left w:val="single" w:sz="4" w:space="0" w:color="auto"/>
              <w:bottom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roofErr w:type="spellStart"/>
            <w:r w:rsidRPr="00DA2421">
              <w:rPr>
                <w:rFonts w:ascii="Times New Roman" w:eastAsia="Times New Roman" w:hAnsi="Times New Roman" w:cs="Times New Roman"/>
              </w:rPr>
              <w:t>О.А.Соломенникова</w:t>
            </w:r>
            <w:proofErr w:type="spellEnd"/>
            <w:r w:rsidRPr="00DA2421">
              <w:rPr>
                <w:rFonts w:ascii="Times New Roman" w:eastAsia="Times New Roman" w:hAnsi="Times New Roman" w:cs="Times New Roman"/>
              </w:rPr>
              <w:t>.</w:t>
            </w:r>
          </w:p>
        </w:tc>
        <w:tc>
          <w:tcPr>
            <w:tcW w:w="3685" w:type="dxa"/>
            <w:tcBorders>
              <w:left w:val="single" w:sz="4" w:space="0" w:color="auto"/>
              <w:bottom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Ознакомление с природой в детском саду: Старшая группа  (5-6 лет)</w:t>
            </w:r>
          </w:p>
        </w:tc>
        <w:tc>
          <w:tcPr>
            <w:tcW w:w="1276" w:type="dxa"/>
            <w:tcBorders>
              <w:left w:val="single" w:sz="4" w:space="0" w:color="auto"/>
              <w:bottom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Москва ,  Мозаика-Синтез</w:t>
            </w:r>
          </w:p>
        </w:tc>
        <w:tc>
          <w:tcPr>
            <w:tcW w:w="993" w:type="dxa"/>
            <w:tcBorders>
              <w:left w:val="single" w:sz="4" w:space="0" w:color="auto"/>
              <w:bottom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ФГОС.</w:t>
            </w:r>
          </w:p>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2020г</w:t>
            </w:r>
          </w:p>
        </w:tc>
      </w:tr>
      <w:tr w:rsidR="00434607" w:rsidRPr="00DA2421" w:rsidTr="002E4214">
        <w:trPr>
          <w:trHeight w:val="573"/>
        </w:trPr>
        <w:tc>
          <w:tcPr>
            <w:tcW w:w="567" w:type="dxa"/>
            <w:vMerge/>
            <w:tcBorders>
              <w:right w:val="single" w:sz="4" w:space="0" w:color="auto"/>
            </w:tcBorders>
            <w:textDirection w:val="btLr"/>
          </w:tcPr>
          <w:p w:rsidR="00434607" w:rsidRPr="0053003A" w:rsidRDefault="00434607" w:rsidP="002E4214">
            <w:pPr>
              <w:spacing w:after="0" w:line="240" w:lineRule="auto"/>
              <w:jc w:val="center"/>
              <w:rPr>
                <w:rFonts w:ascii="Times New Roman" w:eastAsia="Times New Roman" w:hAnsi="Times New Roman" w:cs="Times New Roman"/>
                <w:b/>
              </w:rPr>
            </w:pPr>
          </w:p>
        </w:tc>
        <w:tc>
          <w:tcPr>
            <w:tcW w:w="1418" w:type="dxa"/>
            <w:vMerge/>
            <w:tcBorders>
              <w:left w:val="single" w:sz="4" w:space="0" w:color="auto"/>
              <w:right w:val="single" w:sz="4" w:space="0" w:color="auto"/>
            </w:tcBorders>
            <w:vAlign w:val="center"/>
          </w:tcPr>
          <w:p w:rsidR="00434607" w:rsidRPr="00DA2421" w:rsidRDefault="00434607" w:rsidP="002E4214">
            <w:pPr>
              <w:spacing w:after="0" w:line="240" w:lineRule="auto"/>
              <w:jc w:val="center"/>
              <w:rPr>
                <w:rFonts w:ascii="Times New Roman" w:eastAsia="Times New Roman" w:hAnsi="Times New Roman" w:cs="Times New Roman"/>
              </w:rPr>
            </w:pPr>
          </w:p>
        </w:tc>
        <w:tc>
          <w:tcPr>
            <w:tcW w:w="2268" w:type="dxa"/>
            <w:tcBorders>
              <w:left w:val="single" w:sz="4" w:space="0" w:color="auto"/>
              <w:bottom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roofErr w:type="spellStart"/>
            <w:r w:rsidRPr="00DA2421">
              <w:rPr>
                <w:rFonts w:ascii="Times New Roman" w:eastAsia="Times New Roman" w:hAnsi="Times New Roman" w:cs="Times New Roman"/>
              </w:rPr>
              <w:t>О.А.Соломенникова</w:t>
            </w:r>
            <w:proofErr w:type="spellEnd"/>
            <w:r w:rsidRPr="00DA2421">
              <w:rPr>
                <w:rFonts w:ascii="Times New Roman" w:eastAsia="Times New Roman" w:hAnsi="Times New Roman" w:cs="Times New Roman"/>
              </w:rPr>
              <w:t>.</w:t>
            </w:r>
          </w:p>
        </w:tc>
        <w:tc>
          <w:tcPr>
            <w:tcW w:w="3685" w:type="dxa"/>
            <w:tcBorders>
              <w:left w:val="single" w:sz="4" w:space="0" w:color="auto"/>
              <w:bottom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Ознакомление с природой в детском саду: Подготовительная к школе группа  (6-7 лет)</w:t>
            </w:r>
          </w:p>
        </w:tc>
        <w:tc>
          <w:tcPr>
            <w:tcW w:w="1276" w:type="dxa"/>
            <w:tcBorders>
              <w:left w:val="single" w:sz="4" w:space="0" w:color="auto"/>
              <w:bottom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Москва ,  Мозаика-Синтез</w:t>
            </w:r>
          </w:p>
        </w:tc>
        <w:tc>
          <w:tcPr>
            <w:tcW w:w="993" w:type="dxa"/>
            <w:tcBorders>
              <w:left w:val="single" w:sz="4" w:space="0" w:color="auto"/>
              <w:bottom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ФГОС.</w:t>
            </w:r>
          </w:p>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2020г</w:t>
            </w:r>
          </w:p>
        </w:tc>
      </w:tr>
      <w:tr w:rsidR="00434607" w:rsidRPr="00DA2421" w:rsidTr="002E4214">
        <w:trPr>
          <w:trHeight w:val="741"/>
        </w:trPr>
        <w:tc>
          <w:tcPr>
            <w:tcW w:w="567" w:type="dxa"/>
            <w:vMerge/>
            <w:tcBorders>
              <w:right w:val="single" w:sz="4" w:space="0" w:color="auto"/>
            </w:tcBorders>
            <w:textDirection w:val="btLr"/>
          </w:tcPr>
          <w:p w:rsidR="00434607" w:rsidRPr="0053003A" w:rsidRDefault="00434607" w:rsidP="002E4214">
            <w:pPr>
              <w:spacing w:after="0" w:line="240" w:lineRule="auto"/>
              <w:jc w:val="center"/>
              <w:rPr>
                <w:rFonts w:ascii="Times New Roman" w:eastAsia="Times New Roman" w:hAnsi="Times New Roman" w:cs="Times New Roman"/>
                <w:b/>
              </w:rPr>
            </w:pPr>
          </w:p>
        </w:tc>
        <w:tc>
          <w:tcPr>
            <w:tcW w:w="1418" w:type="dxa"/>
            <w:vMerge/>
            <w:tcBorders>
              <w:left w:val="single" w:sz="4" w:space="0" w:color="auto"/>
              <w:right w:val="single" w:sz="4" w:space="0" w:color="auto"/>
            </w:tcBorders>
            <w:vAlign w:val="center"/>
          </w:tcPr>
          <w:p w:rsidR="00434607" w:rsidRPr="00DA2421" w:rsidRDefault="00434607" w:rsidP="002E4214">
            <w:pPr>
              <w:spacing w:after="0" w:line="240" w:lineRule="auto"/>
              <w:jc w:val="center"/>
              <w:rPr>
                <w:rFonts w:ascii="Times New Roman" w:eastAsia="Times New Roman" w:hAnsi="Times New Roman" w:cs="Times New Roman"/>
              </w:rPr>
            </w:pPr>
          </w:p>
        </w:tc>
        <w:tc>
          <w:tcPr>
            <w:tcW w:w="2268" w:type="dxa"/>
            <w:tcBorders>
              <w:top w:val="single" w:sz="4" w:space="0" w:color="auto"/>
              <w:left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О.В.Дыбина</w:t>
            </w:r>
            <w:proofErr w:type="spellEnd"/>
          </w:p>
        </w:tc>
        <w:tc>
          <w:tcPr>
            <w:tcW w:w="3685"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Ознакомление с предметным и социальным окружением. Младшая группа (3-4 лет)</w:t>
            </w:r>
          </w:p>
        </w:tc>
        <w:tc>
          <w:tcPr>
            <w:tcW w:w="1276"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Москва ,  Мозаика-Синтез</w:t>
            </w:r>
          </w:p>
        </w:tc>
        <w:tc>
          <w:tcPr>
            <w:tcW w:w="993" w:type="dxa"/>
            <w:tcBorders>
              <w:top w:val="single" w:sz="4" w:space="0" w:color="auto"/>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ФГОС.</w:t>
            </w:r>
          </w:p>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2020г</w:t>
            </w:r>
          </w:p>
        </w:tc>
      </w:tr>
      <w:tr w:rsidR="00434607" w:rsidRPr="00DA2421" w:rsidTr="001643F7">
        <w:trPr>
          <w:trHeight w:val="823"/>
        </w:trPr>
        <w:tc>
          <w:tcPr>
            <w:tcW w:w="567" w:type="dxa"/>
            <w:vMerge/>
            <w:tcBorders>
              <w:right w:val="single" w:sz="4" w:space="0" w:color="auto"/>
            </w:tcBorders>
            <w:textDirection w:val="btLr"/>
          </w:tcPr>
          <w:p w:rsidR="00434607" w:rsidRPr="0053003A" w:rsidRDefault="00434607" w:rsidP="002E4214">
            <w:pPr>
              <w:spacing w:after="0" w:line="240" w:lineRule="auto"/>
              <w:jc w:val="center"/>
              <w:rPr>
                <w:rFonts w:ascii="Times New Roman" w:eastAsia="Times New Roman" w:hAnsi="Times New Roman" w:cs="Times New Roman"/>
                <w:b/>
              </w:rPr>
            </w:pPr>
          </w:p>
        </w:tc>
        <w:tc>
          <w:tcPr>
            <w:tcW w:w="1418" w:type="dxa"/>
            <w:vMerge/>
            <w:tcBorders>
              <w:left w:val="single" w:sz="4" w:space="0" w:color="auto"/>
              <w:right w:val="single" w:sz="4" w:space="0" w:color="auto"/>
            </w:tcBorders>
            <w:vAlign w:val="center"/>
          </w:tcPr>
          <w:p w:rsidR="00434607" w:rsidRPr="00DA2421" w:rsidRDefault="00434607" w:rsidP="002E4214">
            <w:pPr>
              <w:spacing w:after="0" w:line="240" w:lineRule="auto"/>
              <w:jc w:val="center"/>
              <w:rPr>
                <w:rFonts w:ascii="Times New Roman" w:eastAsia="Times New Roman" w:hAnsi="Times New Roman" w:cs="Times New Roman"/>
              </w:rPr>
            </w:pPr>
          </w:p>
        </w:tc>
        <w:tc>
          <w:tcPr>
            <w:tcW w:w="2268" w:type="dxa"/>
            <w:tcBorders>
              <w:top w:val="single" w:sz="4" w:space="0" w:color="auto"/>
              <w:left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О.В.Дыбина</w:t>
            </w:r>
            <w:proofErr w:type="spellEnd"/>
          </w:p>
        </w:tc>
        <w:tc>
          <w:tcPr>
            <w:tcW w:w="3685"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Ознакомление с предметным и социальным окружением. Средняя группа ( 4-5 лет)</w:t>
            </w:r>
          </w:p>
        </w:tc>
        <w:tc>
          <w:tcPr>
            <w:tcW w:w="1276" w:type="dxa"/>
            <w:tcBorders>
              <w:top w:val="single" w:sz="4" w:space="0" w:color="auto"/>
              <w:left w:val="single" w:sz="4" w:space="0" w:color="auto"/>
              <w:right w:val="single" w:sz="4" w:space="0" w:color="auto"/>
            </w:tcBorders>
          </w:tcPr>
          <w:p w:rsidR="00434607" w:rsidRPr="001643F7" w:rsidRDefault="001643F7" w:rsidP="002E4214">
            <w:pPr>
              <w:spacing w:after="0" w:line="240" w:lineRule="auto"/>
              <w:rPr>
                <w:rFonts w:ascii="Times New Roman" w:eastAsia="Times New Roman" w:hAnsi="Times New Roman" w:cs="Times New Roman"/>
              </w:rPr>
            </w:pPr>
            <w:r>
              <w:rPr>
                <w:rFonts w:ascii="Times New Roman" w:eastAsia="Times New Roman" w:hAnsi="Times New Roman" w:cs="Times New Roman"/>
              </w:rPr>
              <w:t>Москва ,  Мозаика-Синтез</w:t>
            </w:r>
          </w:p>
        </w:tc>
        <w:tc>
          <w:tcPr>
            <w:tcW w:w="993" w:type="dxa"/>
            <w:tcBorders>
              <w:top w:val="single" w:sz="4" w:space="0" w:color="auto"/>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ФГОС.</w:t>
            </w:r>
          </w:p>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2020г</w:t>
            </w:r>
          </w:p>
        </w:tc>
      </w:tr>
      <w:tr w:rsidR="00434607" w:rsidRPr="00DA2421" w:rsidTr="001643F7">
        <w:trPr>
          <w:trHeight w:val="835"/>
        </w:trPr>
        <w:tc>
          <w:tcPr>
            <w:tcW w:w="567" w:type="dxa"/>
            <w:vMerge/>
            <w:tcBorders>
              <w:right w:val="single" w:sz="4" w:space="0" w:color="auto"/>
            </w:tcBorders>
            <w:textDirection w:val="btLr"/>
          </w:tcPr>
          <w:p w:rsidR="00434607" w:rsidRPr="0053003A" w:rsidRDefault="00434607" w:rsidP="002E4214">
            <w:pPr>
              <w:spacing w:after="0" w:line="240" w:lineRule="auto"/>
              <w:jc w:val="center"/>
              <w:rPr>
                <w:rFonts w:ascii="Times New Roman" w:eastAsia="Times New Roman" w:hAnsi="Times New Roman" w:cs="Times New Roman"/>
                <w:b/>
              </w:rPr>
            </w:pPr>
          </w:p>
        </w:tc>
        <w:tc>
          <w:tcPr>
            <w:tcW w:w="1418" w:type="dxa"/>
            <w:vMerge/>
            <w:tcBorders>
              <w:left w:val="single" w:sz="4" w:space="0" w:color="auto"/>
              <w:right w:val="single" w:sz="4" w:space="0" w:color="auto"/>
            </w:tcBorders>
            <w:vAlign w:val="center"/>
          </w:tcPr>
          <w:p w:rsidR="00434607" w:rsidRPr="00DA2421" w:rsidRDefault="00434607" w:rsidP="002E4214">
            <w:pPr>
              <w:spacing w:after="0" w:line="240" w:lineRule="auto"/>
              <w:jc w:val="center"/>
              <w:rPr>
                <w:rFonts w:ascii="Times New Roman" w:eastAsia="Times New Roman" w:hAnsi="Times New Roman" w:cs="Times New Roman"/>
              </w:rPr>
            </w:pPr>
          </w:p>
        </w:tc>
        <w:tc>
          <w:tcPr>
            <w:tcW w:w="2268" w:type="dxa"/>
            <w:tcBorders>
              <w:top w:val="single" w:sz="4" w:space="0" w:color="auto"/>
              <w:left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О.В.Дыбина</w:t>
            </w:r>
            <w:proofErr w:type="spellEnd"/>
          </w:p>
        </w:tc>
        <w:tc>
          <w:tcPr>
            <w:tcW w:w="3685"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Ознакомление с предметным и социальным окружением. Старшая группа (5-6 лет)</w:t>
            </w:r>
          </w:p>
        </w:tc>
        <w:tc>
          <w:tcPr>
            <w:tcW w:w="1276"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Москва ,  Мозаика-Синтез</w:t>
            </w:r>
          </w:p>
        </w:tc>
        <w:tc>
          <w:tcPr>
            <w:tcW w:w="993" w:type="dxa"/>
            <w:tcBorders>
              <w:top w:val="single" w:sz="4" w:space="0" w:color="auto"/>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ФГОС.</w:t>
            </w:r>
          </w:p>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2020г</w:t>
            </w:r>
          </w:p>
        </w:tc>
      </w:tr>
      <w:tr w:rsidR="00434607" w:rsidRPr="00DA2421" w:rsidTr="001643F7">
        <w:trPr>
          <w:trHeight w:val="974"/>
        </w:trPr>
        <w:tc>
          <w:tcPr>
            <w:tcW w:w="567" w:type="dxa"/>
            <w:vMerge/>
            <w:tcBorders>
              <w:right w:val="single" w:sz="4" w:space="0" w:color="auto"/>
            </w:tcBorders>
            <w:textDirection w:val="btLr"/>
          </w:tcPr>
          <w:p w:rsidR="00434607" w:rsidRPr="0053003A" w:rsidRDefault="00434607" w:rsidP="002E4214">
            <w:pPr>
              <w:spacing w:after="0" w:line="240" w:lineRule="auto"/>
              <w:jc w:val="center"/>
              <w:rPr>
                <w:rFonts w:ascii="Times New Roman" w:eastAsia="Times New Roman" w:hAnsi="Times New Roman" w:cs="Times New Roman"/>
                <w:b/>
              </w:rPr>
            </w:pPr>
          </w:p>
        </w:tc>
        <w:tc>
          <w:tcPr>
            <w:tcW w:w="1418" w:type="dxa"/>
            <w:vMerge/>
            <w:tcBorders>
              <w:left w:val="single" w:sz="4" w:space="0" w:color="auto"/>
              <w:right w:val="single" w:sz="4" w:space="0" w:color="auto"/>
            </w:tcBorders>
            <w:vAlign w:val="center"/>
          </w:tcPr>
          <w:p w:rsidR="00434607" w:rsidRPr="00DA2421" w:rsidRDefault="00434607" w:rsidP="002E4214">
            <w:pPr>
              <w:spacing w:after="0" w:line="240" w:lineRule="auto"/>
              <w:jc w:val="center"/>
              <w:rPr>
                <w:rFonts w:ascii="Times New Roman" w:eastAsia="Times New Roman" w:hAnsi="Times New Roman" w:cs="Times New Roman"/>
              </w:rPr>
            </w:pPr>
          </w:p>
        </w:tc>
        <w:tc>
          <w:tcPr>
            <w:tcW w:w="2268" w:type="dxa"/>
            <w:tcBorders>
              <w:top w:val="single" w:sz="4" w:space="0" w:color="auto"/>
              <w:left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О.В.Дыбина</w:t>
            </w:r>
            <w:proofErr w:type="spellEnd"/>
          </w:p>
        </w:tc>
        <w:tc>
          <w:tcPr>
            <w:tcW w:w="3685" w:type="dxa"/>
            <w:tcBorders>
              <w:top w:val="single" w:sz="4" w:space="0" w:color="auto"/>
              <w:left w:val="single" w:sz="4" w:space="0" w:color="auto"/>
              <w:right w:val="single" w:sz="4" w:space="0" w:color="auto"/>
            </w:tcBorders>
          </w:tcPr>
          <w:p w:rsidR="00434607" w:rsidRPr="001643F7" w:rsidRDefault="00434607" w:rsidP="001643F7">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Ознакомление с предметным и социальным окружением. Подготовительная к школе группа (3-4 лет)</w:t>
            </w:r>
          </w:p>
        </w:tc>
        <w:tc>
          <w:tcPr>
            <w:tcW w:w="1276"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Москва ,  Мозаика-Синтез</w:t>
            </w:r>
          </w:p>
        </w:tc>
        <w:tc>
          <w:tcPr>
            <w:tcW w:w="993" w:type="dxa"/>
            <w:tcBorders>
              <w:top w:val="single" w:sz="4" w:space="0" w:color="auto"/>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ФГОС.</w:t>
            </w:r>
          </w:p>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2020г</w:t>
            </w:r>
          </w:p>
        </w:tc>
      </w:tr>
      <w:tr w:rsidR="00434607" w:rsidRPr="00DA2421" w:rsidTr="001643F7">
        <w:trPr>
          <w:trHeight w:val="805"/>
        </w:trPr>
        <w:tc>
          <w:tcPr>
            <w:tcW w:w="567" w:type="dxa"/>
            <w:vMerge/>
            <w:tcBorders>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1418" w:type="dxa"/>
            <w:vMerge w:val="restart"/>
            <w:tcBorders>
              <w:left w:val="single" w:sz="4" w:space="0" w:color="auto"/>
              <w:right w:val="single" w:sz="4" w:space="0" w:color="auto"/>
            </w:tcBorders>
            <w:vAlign w:val="center"/>
          </w:tcPr>
          <w:p w:rsidR="00434607" w:rsidRPr="00DA2421" w:rsidRDefault="00434607" w:rsidP="002E421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ФЭМП</w:t>
            </w:r>
          </w:p>
        </w:tc>
        <w:tc>
          <w:tcPr>
            <w:tcW w:w="2268" w:type="dxa"/>
            <w:tcBorders>
              <w:left w:val="single" w:sz="4" w:space="0" w:color="auto"/>
              <w:bottom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roofErr w:type="spellStart"/>
            <w:r w:rsidRPr="00DA2421">
              <w:rPr>
                <w:rFonts w:ascii="Times New Roman" w:eastAsia="Times New Roman" w:hAnsi="Times New Roman" w:cs="Times New Roman"/>
              </w:rPr>
              <w:t>Л.П.Статова</w:t>
            </w:r>
            <w:proofErr w:type="spellEnd"/>
          </w:p>
          <w:p w:rsidR="00434607" w:rsidRPr="00DA2421" w:rsidRDefault="00434607" w:rsidP="002E4214">
            <w:pPr>
              <w:spacing w:after="0" w:line="240" w:lineRule="auto"/>
              <w:rPr>
                <w:rFonts w:ascii="Times New Roman" w:eastAsia="Times New Roman" w:hAnsi="Times New Roman" w:cs="Times New Roman"/>
              </w:rPr>
            </w:pPr>
          </w:p>
          <w:p w:rsidR="00434607" w:rsidRPr="00DA2421" w:rsidRDefault="00434607" w:rsidP="002E4214">
            <w:pPr>
              <w:spacing w:after="0" w:line="240" w:lineRule="auto"/>
              <w:rPr>
                <w:rFonts w:ascii="Times New Roman" w:eastAsia="Times New Roman" w:hAnsi="Times New Roman" w:cs="Times New Roman"/>
              </w:rPr>
            </w:pPr>
          </w:p>
        </w:tc>
        <w:tc>
          <w:tcPr>
            <w:tcW w:w="3685" w:type="dxa"/>
            <w:tcBorders>
              <w:left w:val="single" w:sz="4" w:space="0" w:color="auto"/>
              <w:bottom w:val="single" w:sz="4" w:space="0" w:color="auto"/>
              <w:right w:val="single" w:sz="4" w:space="0" w:color="auto"/>
            </w:tcBorders>
          </w:tcPr>
          <w:p w:rsidR="00434607" w:rsidRPr="001643F7" w:rsidRDefault="00434607" w:rsidP="001643F7">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Развивающие  математические  игры  занятия  в ДОУ  дошкольного  возраста.</w:t>
            </w:r>
          </w:p>
        </w:tc>
        <w:tc>
          <w:tcPr>
            <w:tcW w:w="1276" w:type="dxa"/>
            <w:tcBorders>
              <w:left w:val="single" w:sz="4" w:space="0" w:color="auto"/>
              <w:bottom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proofErr w:type="spellStart"/>
            <w:r w:rsidRPr="001643F7">
              <w:rPr>
                <w:rFonts w:ascii="Times New Roman" w:eastAsia="Times New Roman" w:hAnsi="Times New Roman" w:cs="Times New Roman"/>
              </w:rPr>
              <w:t>г.Воронеж</w:t>
            </w:r>
            <w:proofErr w:type="spellEnd"/>
          </w:p>
          <w:p w:rsidR="00434607" w:rsidRPr="001643F7" w:rsidRDefault="00434607" w:rsidP="002E4214">
            <w:pPr>
              <w:spacing w:after="0" w:line="240" w:lineRule="auto"/>
              <w:rPr>
                <w:rFonts w:ascii="Times New Roman" w:eastAsia="Times New Roman" w:hAnsi="Times New Roman" w:cs="Times New Roman"/>
              </w:rPr>
            </w:pPr>
          </w:p>
          <w:p w:rsidR="00434607" w:rsidRPr="001643F7" w:rsidRDefault="00434607" w:rsidP="002E4214">
            <w:pPr>
              <w:spacing w:after="0" w:line="240" w:lineRule="auto"/>
              <w:rPr>
                <w:rFonts w:ascii="Times New Roman" w:eastAsia="Times New Roman" w:hAnsi="Times New Roman" w:cs="Times New Roman"/>
              </w:rPr>
            </w:pPr>
          </w:p>
        </w:tc>
        <w:tc>
          <w:tcPr>
            <w:tcW w:w="993" w:type="dxa"/>
            <w:tcBorders>
              <w:left w:val="single" w:sz="4" w:space="0" w:color="auto"/>
              <w:bottom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2008г</w:t>
            </w:r>
          </w:p>
          <w:p w:rsidR="00434607" w:rsidRPr="001643F7" w:rsidRDefault="00434607" w:rsidP="002E4214">
            <w:pPr>
              <w:spacing w:after="0" w:line="240" w:lineRule="auto"/>
              <w:rPr>
                <w:rFonts w:ascii="Times New Roman" w:eastAsia="Times New Roman" w:hAnsi="Times New Roman" w:cs="Times New Roman"/>
              </w:rPr>
            </w:pPr>
          </w:p>
          <w:p w:rsidR="00434607" w:rsidRPr="001643F7" w:rsidRDefault="00434607" w:rsidP="002E4214">
            <w:pPr>
              <w:spacing w:after="0" w:line="240" w:lineRule="auto"/>
              <w:rPr>
                <w:rFonts w:ascii="Times New Roman" w:eastAsia="Times New Roman" w:hAnsi="Times New Roman" w:cs="Times New Roman"/>
              </w:rPr>
            </w:pPr>
          </w:p>
        </w:tc>
      </w:tr>
      <w:tr w:rsidR="00434607" w:rsidRPr="00DA2421" w:rsidTr="002E4214">
        <w:trPr>
          <w:trHeight w:val="575"/>
        </w:trPr>
        <w:tc>
          <w:tcPr>
            <w:tcW w:w="567" w:type="dxa"/>
            <w:vMerge/>
            <w:tcBorders>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2268" w:type="dxa"/>
            <w:tcBorders>
              <w:top w:val="single" w:sz="4" w:space="0" w:color="auto"/>
              <w:left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Е.В.Колесникова</w:t>
            </w:r>
            <w:proofErr w:type="spellEnd"/>
          </w:p>
        </w:tc>
        <w:tc>
          <w:tcPr>
            <w:tcW w:w="3685"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Математика для детей (3-4 лет)</w:t>
            </w:r>
          </w:p>
        </w:tc>
        <w:tc>
          <w:tcPr>
            <w:tcW w:w="1276"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ТЦ Сфера</w:t>
            </w:r>
          </w:p>
        </w:tc>
        <w:tc>
          <w:tcPr>
            <w:tcW w:w="993" w:type="dxa"/>
            <w:tcBorders>
              <w:top w:val="single" w:sz="4" w:space="0" w:color="auto"/>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2003г.</w:t>
            </w:r>
          </w:p>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ФГОС.</w:t>
            </w:r>
          </w:p>
        </w:tc>
      </w:tr>
      <w:tr w:rsidR="00434607" w:rsidRPr="00DA2421" w:rsidTr="002E4214">
        <w:trPr>
          <w:trHeight w:val="575"/>
        </w:trPr>
        <w:tc>
          <w:tcPr>
            <w:tcW w:w="567" w:type="dxa"/>
            <w:vMerge/>
            <w:tcBorders>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2268" w:type="dxa"/>
            <w:tcBorders>
              <w:top w:val="single" w:sz="4" w:space="0" w:color="auto"/>
              <w:left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Е.В.Колесникова</w:t>
            </w:r>
            <w:proofErr w:type="spellEnd"/>
          </w:p>
        </w:tc>
        <w:tc>
          <w:tcPr>
            <w:tcW w:w="3685"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Математика для детей (5-6 лет)</w:t>
            </w:r>
          </w:p>
        </w:tc>
        <w:tc>
          <w:tcPr>
            <w:tcW w:w="1276"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ТЦ Сфера</w:t>
            </w:r>
          </w:p>
        </w:tc>
        <w:tc>
          <w:tcPr>
            <w:tcW w:w="993" w:type="dxa"/>
            <w:tcBorders>
              <w:top w:val="single" w:sz="4" w:space="0" w:color="auto"/>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2003г.</w:t>
            </w:r>
          </w:p>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ФГОС.</w:t>
            </w:r>
          </w:p>
        </w:tc>
      </w:tr>
      <w:tr w:rsidR="00434607" w:rsidRPr="00DA2421" w:rsidTr="002E4214">
        <w:trPr>
          <w:trHeight w:val="575"/>
        </w:trPr>
        <w:tc>
          <w:tcPr>
            <w:tcW w:w="567" w:type="dxa"/>
            <w:vMerge/>
            <w:tcBorders>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2268" w:type="dxa"/>
            <w:tcBorders>
              <w:top w:val="single" w:sz="4" w:space="0" w:color="auto"/>
              <w:left w:val="single" w:sz="4" w:space="0" w:color="auto"/>
              <w:right w:val="single" w:sz="4" w:space="0" w:color="auto"/>
            </w:tcBorders>
          </w:tcPr>
          <w:p w:rsidR="00434607" w:rsidRDefault="00434607" w:rsidP="002E4214">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И.А.Помораева</w:t>
            </w:r>
            <w:proofErr w:type="spellEnd"/>
          </w:p>
        </w:tc>
        <w:tc>
          <w:tcPr>
            <w:tcW w:w="3685"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Формирование элементарных математических представлений: 3-4 лет</w:t>
            </w:r>
          </w:p>
        </w:tc>
        <w:tc>
          <w:tcPr>
            <w:tcW w:w="1276"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Москва ,  Мозаика-Синтез</w:t>
            </w:r>
          </w:p>
        </w:tc>
        <w:tc>
          <w:tcPr>
            <w:tcW w:w="993" w:type="dxa"/>
            <w:tcBorders>
              <w:top w:val="single" w:sz="4" w:space="0" w:color="auto"/>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ФГОС.</w:t>
            </w:r>
          </w:p>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2020г</w:t>
            </w:r>
          </w:p>
        </w:tc>
      </w:tr>
      <w:tr w:rsidR="00434607" w:rsidRPr="00DA2421" w:rsidTr="002E4214">
        <w:trPr>
          <w:trHeight w:val="575"/>
        </w:trPr>
        <w:tc>
          <w:tcPr>
            <w:tcW w:w="567" w:type="dxa"/>
            <w:vMerge/>
            <w:tcBorders>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2268" w:type="dxa"/>
            <w:tcBorders>
              <w:top w:val="single" w:sz="4" w:space="0" w:color="auto"/>
              <w:left w:val="single" w:sz="4" w:space="0" w:color="auto"/>
              <w:right w:val="single" w:sz="4" w:space="0" w:color="auto"/>
            </w:tcBorders>
          </w:tcPr>
          <w:p w:rsidR="00434607" w:rsidRDefault="00434607" w:rsidP="002E4214">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И.А.Помораева</w:t>
            </w:r>
            <w:proofErr w:type="spellEnd"/>
          </w:p>
        </w:tc>
        <w:tc>
          <w:tcPr>
            <w:tcW w:w="3685"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Формирование элементарных математических представлений: 4-5 лет</w:t>
            </w:r>
          </w:p>
        </w:tc>
        <w:tc>
          <w:tcPr>
            <w:tcW w:w="1276"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Москва ,  Мозаика-Синтез</w:t>
            </w:r>
          </w:p>
        </w:tc>
        <w:tc>
          <w:tcPr>
            <w:tcW w:w="993" w:type="dxa"/>
            <w:tcBorders>
              <w:top w:val="single" w:sz="4" w:space="0" w:color="auto"/>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ФГОС.</w:t>
            </w:r>
          </w:p>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2020г</w:t>
            </w:r>
          </w:p>
        </w:tc>
      </w:tr>
      <w:tr w:rsidR="00434607" w:rsidRPr="00DA2421" w:rsidTr="002E4214">
        <w:trPr>
          <w:trHeight w:val="575"/>
        </w:trPr>
        <w:tc>
          <w:tcPr>
            <w:tcW w:w="567" w:type="dxa"/>
            <w:vMerge/>
            <w:tcBorders>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2268" w:type="dxa"/>
            <w:tcBorders>
              <w:top w:val="single" w:sz="4" w:space="0" w:color="auto"/>
              <w:left w:val="single" w:sz="4" w:space="0" w:color="auto"/>
              <w:right w:val="single" w:sz="4" w:space="0" w:color="auto"/>
            </w:tcBorders>
          </w:tcPr>
          <w:p w:rsidR="00434607" w:rsidRDefault="00434607" w:rsidP="002E4214">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И.А.Помораева</w:t>
            </w:r>
            <w:proofErr w:type="spellEnd"/>
          </w:p>
        </w:tc>
        <w:tc>
          <w:tcPr>
            <w:tcW w:w="3685" w:type="dxa"/>
            <w:tcBorders>
              <w:top w:val="single" w:sz="4" w:space="0" w:color="auto"/>
              <w:left w:val="single" w:sz="4" w:space="0" w:color="auto"/>
              <w:right w:val="single" w:sz="4" w:space="0" w:color="auto"/>
            </w:tcBorders>
          </w:tcPr>
          <w:p w:rsidR="00434607" w:rsidRPr="001643F7" w:rsidRDefault="00434607" w:rsidP="001643F7">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Формирование элементарных математических представлений: 5-6 лет</w:t>
            </w:r>
          </w:p>
        </w:tc>
        <w:tc>
          <w:tcPr>
            <w:tcW w:w="1276"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Москва ,  Мозаика-Синтез</w:t>
            </w:r>
          </w:p>
        </w:tc>
        <w:tc>
          <w:tcPr>
            <w:tcW w:w="993" w:type="dxa"/>
            <w:tcBorders>
              <w:top w:val="single" w:sz="4" w:space="0" w:color="auto"/>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ФГОС.</w:t>
            </w:r>
          </w:p>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2020г</w:t>
            </w:r>
          </w:p>
        </w:tc>
      </w:tr>
      <w:tr w:rsidR="00434607" w:rsidRPr="00DA2421" w:rsidTr="002E4214">
        <w:trPr>
          <w:trHeight w:val="575"/>
        </w:trPr>
        <w:tc>
          <w:tcPr>
            <w:tcW w:w="567" w:type="dxa"/>
            <w:vMerge/>
            <w:tcBorders>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2268" w:type="dxa"/>
            <w:tcBorders>
              <w:top w:val="single" w:sz="4" w:space="0" w:color="auto"/>
              <w:left w:val="single" w:sz="4" w:space="0" w:color="auto"/>
              <w:right w:val="single" w:sz="4" w:space="0" w:color="auto"/>
            </w:tcBorders>
          </w:tcPr>
          <w:p w:rsidR="00434607" w:rsidRDefault="00434607" w:rsidP="002E4214">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И.А.Помораева</w:t>
            </w:r>
            <w:proofErr w:type="spellEnd"/>
          </w:p>
        </w:tc>
        <w:tc>
          <w:tcPr>
            <w:tcW w:w="3685" w:type="dxa"/>
            <w:tcBorders>
              <w:top w:val="single" w:sz="4" w:space="0" w:color="auto"/>
              <w:left w:val="single" w:sz="4" w:space="0" w:color="auto"/>
              <w:right w:val="single" w:sz="4" w:space="0" w:color="auto"/>
            </w:tcBorders>
          </w:tcPr>
          <w:p w:rsidR="00434607" w:rsidRPr="001643F7" w:rsidRDefault="00434607" w:rsidP="001643F7">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Формирование элементарных математических представлений: 6-7 лет</w:t>
            </w:r>
          </w:p>
        </w:tc>
        <w:tc>
          <w:tcPr>
            <w:tcW w:w="1276"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Москва ,  Мозаика-Синтез</w:t>
            </w:r>
          </w:p>
        </w:tc>
        <w:tc>
          <w:tcPr>
            <w:tcW w:w="993" w:type="dxa"/>
            <w:tcBorders>
              <w:top w:val="single" w:sz="4" w:space="0" w:color="auto"/>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ФГОС.</w:t>
            </w:r>
          </w:p>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2020г</w:t>
            </w:r>
          </w:p>
        </w:tc>
      </w:tr>
      <w:tr w:rsidR="00434607" w:rsidRPr="00DA2421" w:rsidTr="002E4214">
        <w:trPr>
          <w:trHeight w:val="525"/>
        </w:trPr>
        <w:tc>
          <w:tcPr>
            <w:tcW w:w="567" w:type="dxa"/>
            <w:vMerge w:val="restart"/>
            <w:tcBorders>
              <w:right w:val="single" w:sz="4" w:space="0" w:color="auto"/>
            </w:tcBorders>
            <w:textDirection w:val="btLr"/>
          </w:tcPr>
          <w:p w:rsidR="00434607" w:rsidRPr="000816FC" w:rsidRDefault="00434607" w:rsidP="002E4214">
            <w:pPr>
              <w:spacing w:after="0" w:line="240" w:lineRule="auto"/>
              <w:ind w:left="113" w:right="113"/>
              <w:jc w:val="center"/>
              <w:rPr>
                <w:rFonts w:ascii="Times New Roman" w:eastAsia="Times New Roman" w:hAnsi="Times New Roman" w:cs="Times New Roman"/>
                <w:b/>
              </w:rPr>
            </w:pPr>
            <w:r w:rsidRPr="000816FC">
              <w:rPr>
                <w:rFonts w:ascii="Times New Roman" w:eastAsia="Times New Roman" w:hAnsi="Times New Roman" w:cs="Times New Roman"/>
                <w:b/>
              </w:rPr>
              <w:t>ОО «Художественно-эстетическое развитие»</w:t>
            </w:r>
          </w:p>
          <w:p w:rsidR="00434607" w:rsidRPr="00DA2421" w:rsidRDefault="00434607" w:rsidP="002E4214">
            <w:pPr>
              <w:spacing w:after="0" w:line="240" w:lineRule="auto"/>
              <w:ind w:left="113" w:right="113"/>
              <w:jc w:val="center"/>
              <w:rPr>
                <w:rFonts w:ascii="Times New Roman" w:eastAsia="Times New Roman" w:hAnsi="Times New Roman" w:cs="Times New Roman"/>
              </w:rPr>
            </w:pPr>
          </w:p>
        </w:tc>
        <w:tc>
          <w:tcPr>
            <w:tcW w:w="1418" w:type="dxa"/>
            <w:vMerge w:val="restart"/>
            <w:tcBorders>
              <w:left w:val="single" w:sz="4" w:space="0" w:color="auto"/>
              <w:right w:val="single" w:sz="4" w:space="0" w:color="auto"/>
            </w:tcBorders>
            <w:vAlign w:val="center"/>
          </w:tcPr>
          <w:p w:rsidR="00434607" w:rsidRPr="00DA2421" w:rsidRDefault="00434607" w:rsidP="002E4214">
            <w:pPr>
              <w:spacing w:after="0" w:line="240" w:lineRule="auto"/>
              <w:jc w:val="center"/>
              <w:rPr>
                <w:rFonts w:ascii="Times New Roman" w:eastAsia="Times New Roman" w:hAnsi="Times New Roman" w:cs="Times New Roman"/>
              </w:rPr>
            </w:pPr>
            <w:r w:rsidRPr="00DA2421">
              <w:rPr>
                <w:rFonts w:ascii="Times New Roman" w:eastAsia="Times New Roman" w:hAnsi="Times New Roman" w:cs="Times New Roman"/>
              </w:rPr>
              <w:t>Изобразительн</w:t>
            </w:r>
            <w:r>
              <w:rPr>
                <w:rFonts w:ascii="Times New Roman" w:eastAsia="Times New Roman" w:hAnsi="Times New Roman" w:cs="Times New Roman"/>
              </w:rPr>
              <w:t>ая  деятельность</w:t>
            </w:r>
          </w:p>
        </w:tc>
        <w:tc>
          <w:tcPr>
            <w:tcW w:w="2268" w:type="dxa"/>
            <w:tcBorders>
              <w:left w:val="single" w:sz="4" w:space="0" w:color="auto"/>
              <w:bottom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roofErr w:type="spellStart"/>
            <w:r w:rsidRPr="00DA2421">
              <w:rPr>
                <w:rFonts w:ascii="Times New Roman" w:eastAsia="Times New Roman" w:hAnsi="Times New Roman" w:cs="Times New Roman"/>
              </w:rPr>
              <w:t>Т.С.Комарова</w:t>
            </w:r>
            <w:proofErr w:type="spellEnd"/>
            <w:r w:rsidRPr="00DA2421">
              <w:rPr>
                <w:rFonts w:ascii="Times New Roman" w:eastAsia="Times New Roman" w:hAnsi="Times New Roman" w:cs="Times New Roman"/>
              </w:rPr>
              <w:t>.</w:t>
            </w:r>
          </w:p>
          <w:p w:rsidR="00434607" w:rsidRPr="00DA2421" w:rsidRDefault="00434607" w:rsidP="002E4214">
            <w:pPr>
              <w:spacing w:after="0" w:line="240" w:lineRule="auto"/>
              <w:rPr>
                <w:rFonts w:ascii="Times New Roman" w:eastAsia="Times New Roman" w:hAnsi="Times New Roman" w:cs="Times New Roman"/>
              </w:rPr>
            </w:pPr>
          </w:p>
        </w:tc>
        <w:tc>
          <w:tcPr>
            <w:tcW w:w="3685" w:type="dxa"/>
            <w:tcBorders>
              <w:left w:val="single" w:sz="4" w:space="0" w:color="auto"/>
              <w:bottom w:val="single" w:sz="4" w:space="0" w:color="auto"/>
              <w:right w:val="single" w:sz="4" w:space="0" w:color="auto"/>
            </w:tcBorders>
          </w:tcPr>
          <w:p w:rsidR="00434607" w:rsidRPr="001643F7" w:rsidRDefault="00434607" w:rsidP="001643F7">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Изобразительная деятельность в детском саду: Младшая группа (3-4 лет)</w:t>
            </w:r>
          </w:p>
        </w:tc>
        <w:tc>
          <w:tcPr>
            <w:tcW w:w="1276" w:type="dxa"/>
            <w:tcBorders>
              <w:left w:val="single" w:sz="4" w:space="0" w:color="auto"/>
              <w:bottom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Москва.</w:t>
            </w:r>
          </w:p>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Мозаика-синтез.</w:t>
            </w:r>
          </w:p>
        </w:tc>
        <w:tc>
          <w:tcPr>
            <w:tcW w:w="993" w:type="dxa"/>
            <w:tcBorders>
              <w:left w:val="single" w:sz="4" w:space="0" w:color="auto"/>
              <w:bottom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ФГОС.</w:t>
            </w:r>
          </w:p>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2014г.</w:t>
            </w:r>
          </w:p>
        </w:tc>
      </w:tr>
      <w:tr w:rsidR="00434607" w:rsidRPr="00DA2421" w:rsidTr="002E4214">
        <w:trPr>
          <w:trHeight w:val="525"/>
        </w:trPr>
        <w:tc>
          <w:tcPr>
            <w:tcW w:w="567" w:type="dxa"/>
            <w:vMerge/>
            <w:tcBorders>
              <w:right w:val="single" w:sz="4" w:space="0" w:color="auto"/>
            </w:tcBorders>
            <w:textDirection w:val="btLr"/>
          </w:tcPr>
          <w:p w:rsidR="00434607" w:rsidRPr="00DA2421" w:rsidRDefault="00434607" w:rsidP="002E4214">
            <w:pPr>
              <w:spacing w:after="0" w:line="240" w:lineRule="auto"/>
              <w:ind w:left="113" w:right="113"/>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2268" w:type="dxa"/>
            <w:tcBorders>
              <w:left w:val="single" w:sz="4" w:space="0" w:color="auto"/>
              <w:bottom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roofErr w:type="spellStart"/>
            <w:r w:rsidRPr="00DA2421">
              <w:rPr>
                <w:rFonts w:ascii="Times New Roman" w:eastAsia="Times New Roman" w:hAnsi="Times New Roman" w:cs="Times New Roman"/>
              </w:rPr>
              <w:t>Т.С.Комарова</w:t>
            </w:r>
            <w:proofErr w:type="spellEnd"/>
            <w:r w:rsidRPr="00DA2421">
              <w:rPr>
                <w:rFonts w:ascii="Times New Roman" w:eastAsia="Times New Roman" w:hAnsi="Times New Roman" w:cs="Times New Roman"/>
              </w:rPr>
              <w:t>.</w:t>
            </w:r>
          </w:p>
          <w:p w:rsidR="00434607" w:rsidRPr="00DA2421" w:rsidRDefault="00434607" w:rsidP="002E4214">
            <w:pPr>
              <w:spacing w:after="0" w:line="240" w:lineRule="auto"/>
              <w:rPr>
                <w:rFonts w:ascii="Times New Roman" w:eastAsia="Times New Roman" w:hAnsi="Times New Roman" w:cs="Times New Roman"/>
              </w:rPr>
            </w:pPr>
          </w:p>
        </w:tc>
        <w:tc>
          <w:tcPr>
            <w:tcW w:w="3685" w:type="dxa"/>
            <w:tcBorders>
              <w:left w:val="single" w:sz="4" w:space="0" w:color="auto"/>
              <w:bottom w:val="single" w:sz="4" w:space="0" w:color="auto"/>
              <w:right w:val="single" w:sz="4" w:space="0" w:color="auto"/>
            </w:tcBorders>
          </w:tcPr>
          <w:p w:rsidR="00434607" w:rsidRPr="001643F7" w:rsidRDefault="00434607" w:rsidP="001643F7">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Изобразительная деятельность в детском саду: Средняя группа (4-5 лет)</w:t>
            </w:r>
          </w:p>
        </w:tc>
        <w:tc>
          <w:tcPr>
            <w:tcW w:w="1276" w:type="dxa"/>
            <w:tcBorders>
              <w:left w:val="single" w:sz="4" w:space="0" w:color="auto"/>
              <w:bottom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Москва.</w:t>
            </w:r>
          </w:p>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Мозаика-синтез.</w:t>
            </w:r>
          </w:p>
        </w:tc>
        <w:tc>
          <w:tcPr>
            <w:tcW w:w="993" w:type="dxa"/>
            <w:tcBorders>
              <w:left w:val="single" w:sz="4" w:space="0" w:color="auto"/>
              <w:bottom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ФГОС.</w:t>
            </w:r>
          </w:p>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2014г.</w:t>
            </w:r>
          </w:p>
        </w:tc>
      </w:tr>
      <w:tr w:rsidR="00434607" w:rsidRPr="00DA2421" w:rsidTr="002E4214">
        <w:trPr>
          <w:trHeight w:val="525"/>
        </w:trPr>
        <w:tc>
          <w:tcPr>
            <w:tcW w:w="567" w:type="dxa"/>
            <w:vMerge/>
            <w:tcBorders>
              <w:right w:val="single" w:sz="4" w:space="0" w:color="auto"/>
            </w:tcBorders>
            <w:textDirection w:val="btLr"/>
          </w:tcPr>
          <w:p w:rsidR="00434607" w:rsidRPr="00DA2421" w:rsidRDefault="00434607" w:rsidP="002E4214">
            <w:pPr>
              <w:spacing w:after="0" w:line="240" w:lineRule="auto"/>
              <w:ind w:left="113" w:right="113"/>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2268" w:type="dxa"/>
            <w:tcBorders>
              <w:left w:val="single" w:sz="4" w:space="0" w:color="auto"/>
              <w:bottom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roofErr w:type="spellStart"/>
            <w:r w:rsidRPr="00DA2421">
              <w:rPr>
                <w:rFonts w:ascii="Times New Roman" w:eastAsia="Times New Roman" w:hAnsi="Times New Roman" w:cs="Times New Roman"/>
              </w:rPr>
              <w:t>Т.С.Комарова</w:t>
            </w:r>
            <w:proofErr w:type="spellEnd"/>
            <w:r w:rsidRPr="00DA2421">
              <w:rPr>
                <w:rFonts w:ascii="Times New Roman" w:eastAsia="Times New Roman" w:hAnsi="Times New Roman" w:cs="Times New Roman"/>
              </w:rPr>
              <w:t>.</w:t>
            </w:r>
          </w:p>
          <w:p w:rsidR="00434607" w:rsidRPr="00DA2421" w:rsidRDefault="00434607" w:rsidP="002E4214">
            <w:pPr>
              <w:spacing w:after="0" w:line="240" w:lineRule="auto"/>
              <w:rPr>
                <w:rFonts w:ascii="Times New Roman" w:eastAsia="Times New Roman" w:hAnsi="Times New Roman" w:cs="Times New Roman"/>
              </w:rPr>
            </w:pPr>
          </w:p>
        </w:tc>
        <w:tc>
          <w:tcPr>
            <w:tcW w:w="3685" w:type="dxa"/>
            <w:tcBorders>
              <w:left w:val="single" w:sz="4" w:space="0" w:color="auto"/>
              <w:bottom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Изобразительная деятельность в детском саду: Старшая группа (5-6 лет)</w:t>
            </w:r>
          </w:p>
        </w:tc>
        <w:tc>
          <w:tcPr>
            <w:tcW w:w="1276" w:type="dxa"/>
            <w:tcBorders>
              <w:left w:val="single" w:sz="4" w:space="0" w:color="auto"/>
              <w:bottom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Москва.</w:t>
            </w:r>
          </w:p>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Мозаика-синтез.</w:t>
            </w:r>
          </w:p>
        </w:tc>
        <w:tc>
          <w:tcPr>
            <w:tcW w:w="993" w:type="dxa"/>
            <w:tcBorders>
              <w:left w:val="single" w:sz="4" w:space="0" w:color="auto"/>
              <w:bottom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ФГОС.</w:t>
            </w:r>
          </w:p>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2020г.</w:t>
            </w:r>
          </w:p>
        </w:tc>
      </w:tr>
      <w:tr w:rsidR="00434607" w:rsidRPr="00DA2421" w:rsidTr="002E4214">
        <w:trPr>
          <w:trHeight w:val="525"/>
        </w:trPr>
        <w:tc>
          <w:tcPr>
            <w:tcW w:w="567" w:type="dxa"/>
            <w:vMerge/>
            <w:tcBorders>
              <w:right w:val="single" w:sz="4" w:space="0" w:color="auto"/>
            </w:tcBorders>
            <w:textDirection w:val="btLr"/>
          </w:tcPr>
          <w:p w:rsidR="00434607" w:rsidRPr="00DA2421" w:rsidRDefault="00434607" w:rsidP="002E4214">
            <w:pPr>
              <w:spacing w:after="0" w:line="240" w:lineRule="auto"/>
              <w:ind w:left="113" w:right="113"/>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2268" w:type="dxa"/>
            <w:tcBorders>
              <w:left w:val="single" w:sz="4" w:space="0" w:color="auto"/>
              <w:bottom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roofErr w:type="spellStart"/>
            <w:r w:rsidRPr="00DA2421">
              <w:rPr>
                <w:rFonts w:ascii="Times New Roman" w:eastAsia="Times New Roman" w:hAnsi="Times New Roman" w:cs="Times New Roman"/>
              </w:rPr>
              <w:t>Т.С.Комарова</w:t>
            </w:r>
            <w:proofErr w:type="spellEnd"/>
            <w:r w:rsidRPr="00DA2421">
              <w:rPr>
                <w:rFonts w:ascii="Times New Roman" w:eastAsia="Times New Roman" w:hAnsi="Times New Roman" w:cs="Times New Roman"/>
              </w:rPr>
              <w:t>.</w:t>
            </w:r>
          </w:p>
          <w:p w:rsidR="00434607" w:rsidRPr="00DA2421" w:rsidRDefault="00434607" w:rsidP="002E4214">
            <w:pPr>
              <w:spacing w:after="0" w:line="240" w:lineRule="auto"/>
              <w:rPr>
                <w:rFonts w:ascii="Times New Roman" w:eastAsia="Times New Roman" w:hAnsi="Times New Roman" w:cs="Times New Roman"/>
              </w:rPr>
            </w:pPr>
          </w:p>
        </w:tc>
        <w:tc>
          <w:tcPr>
            <w:tcW w:w="3685" w:type="dxa"/>
            <w:tcBorders>
              <w:left w:val="single" w:sz="4" w:space="0" w:color="auto"/>
              <w:bottom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Изобразительная деятельность в детском саду: Подготовительная к школе группа (5-6 лет)</w:t>
            </w:r>
          </w:p>
        </w:tc>
        <w:tc>
          <w:tcPr>
            <w:tcW w:w="1276" w:type="dxa"/>
            <w:tcBorders>
              <w:left w:val="single" w:sz="4" w:space="0" w:color="auto"/>
              <w:bottom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Москва.</w:t>
            </w:r>
          </w:p>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Мозаика-синтез.</w:t>
            </w:r>
          </w:p>
        </w:tc>
        <w:tc>
          <w:tcPr>
            <w:tcW w:w="993" w:type="dxa"/>
            <w:tcBorders>
              <w:left w:val="single" w:sz="4" w:space="0" w:color="auto"/>
              <w:bottom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ФГОС.</w:t>
            </w:r>
          </w:p>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2014г.</w:t>
            </w:r>
          </w:p>
        </w:tc>
      </w:tr>
      <w:tr w:rsidR="00434607" w:rsidRPr="00DA2421" w:rsidTr="002E4214">
        <w:trPr>
          <w:trHeight w:val="555"/>
        </w:trPr>
        <w:tc>
          <w:tcPr>
            <w:tcW w:w="567" w:type="dxa"/>
            <w:vMerge/>
            <w:tcBorders>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2268" w:type="dxa"/>
            <w:tcBorders>
              <w:top w:val="single" w:sz="4" w:space="0" w:color="auto"/>
              <w:left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roofErr w:type="spellStart"/>
            <w:r w:rsidRPr="00DA2421">
              <w:rPr>
                <w:rFonts w:ascii="Times New Roman" w:eastAsia="Times New Roman" w:hAnsi="Times New Roman" w:cs="Times New Roman"/>
              </w:rPr>
              <w:t>И.А.Лыкова</w:t>
            </w:r>
            <w:proofErr w:type="spellEnd"/>
            <w:r w:rsidRPr="00DA2421">
              <w:rPr>
                <w:rFonts w:ascii="Times New Roman" w:eastAsia="Times New Roman" w:hAnsi="Times New Roman" w:cs="Times New Roman"/>
              </w:rPr>
              <w:t>.</w:t>
            </w:r>
          </w:p>
        </w:tc>
        <w:tc>
          <w:tcPr>
            <w:tcW w:w="3685" w:type="dxa"/>
            <w:tcBorders>
              <w:top w:val="single" w:sz="4" w:space="0" w:color="auto"/>
              <w:left w:val="single" w:sz="4" w:space="0" w:color="auto"/>
              <w:right w:val="single" w:sz="4" w:space="0" w:color="auto"/>
            </w:tcBorders>
          </w:tcPr>
          <w:p w:rsidR="00434607" w:rsidRPr="001643F7" w:rsidRDefault="00434607" w:rsidP="001643F7">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Изобразительная  деятельность  в  детском  саду.</w:t>
            </w:r>
          </w:p>
        </w:tc>
        <w:tc>
          <w:tcPr>
            <w:tcW w:w="1276"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proofErr w:type="spellStart"/>
            <w:r w:rsidRPr="001643F7">
              <w:rPr>
                <w:rFonts w:ascii="Times New Roman" w:eastAsia="Times New Roman" w:hAnsi="Times New Roman" w:cs="Times New Roman"/>
              </w:rPr>
              <w:t>г.Москва</w:t>
            </w:r>
            <w:proofErr w:type="spellEnd"/>
            <w:r w:rsidRPr="001643F7">
              <w:rPr>
                <w:rFonts w:ascii="Times New Roman" w:eastAsia="Times New Roman" w:hAnsi="Times New Roman" w:cs="Times New Roman"/>
              </w:rPr>
              <w:t>.</w:t>
            </w:r>
          </w:p>
        </w:tc>
        <w:tc>
          <w:tcPr>
            <w:tcW w:w="993" w:type="dxa"/>
            <w:tcBorders>
              <w:top w:val="single" w:sz="4" w:space="0" w:color="auto"/>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2009г</w:t>
            </w:r>
          </w:p>
        </w:tc>
      </w:tr>
      <w:tr w:rsidR="00434607" w:rsidRPr="00DA2421" w:rsidTr="002E4214">
        <w:trPr>
          <w:trHeight w:val="555"/>
        </w:trPr>
        <w:tc>
          <w:tcPr>
            <w:tcW w:w="567" w:type="dxa"/>
            <w:vMerge/>
            <w:tcBorders>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1418" w:type="dxa"/>
            <w:vMerge w:val="restart"/>
            <w:tcBorders>
              <w:left w:val="single" w:sz="4" w:space="0" w:color="auto"/>
              <w:right w:val="single" w:sz="4" w:space="0" w:color="auto"/>
            </w:tcBorders>
            <w:vAlign w:val="center"/>
          </w:tcPr>
          <w:p w:rsidR="00434607" w:rsidRDefault="00434607" w:rsidP="002E4214">
            <w:pPr>
              <w:spacing w:after="0" w:line="240" w:lineRule="auto"/>
              <w:jc w:val="center"/>
              <w:rPr>
                <w:rFonts w:ascii="Times New Roman" w:eastAsia="Times New Roman" w:hAnsi="Times New Roman" w:cs="Times New Roman"/>
              </w:rPr>
            </w:pPr>
          </w:p>
          <w:p w:rsidR="00434607" w:rsidRPr="00DA2421" w:rsidRDefault="00434607" w:rsidP="002E421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Конструктивно-модельная деятельность</w:t>
            </w:r>
          </w:p>
        </w:tc>
        <w:tc>
          <w:tcPr>
            <w:tcW w:w="2268" w:type="dxa"/>
            <w:tcBorders>
              <w:top w:val="single" w:sz="4" w:space="0" w:color="auto"/>
              <w:left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roofErr w:type="spellStart"/>
            <w:r w:rsidRPr="00DA2421">
              <w:rPr>
                <w:rFonts w:ascii="Times New Roman" w:eastAsia="Times New Roman" w:hAnsi="Times New Roman" w:cs="Times New Roman"/>
              </w:rPr>
              <w:t>Л.В.Куцакова</w:t>
            </w:r>
            <w:proofErr w:type="spellEnd"/>
            <w:r w:rsidRPr="00DA2421">
              <w:rPr>
                <w:rFonts w:ascii="Times New Roman" w:eastAsia="Times New Roman" w:hAnsi="Times New Roman" w:cs="Times New Roman"/>
              </w:rPr>
              <w:t>.</w:t>
            </w:r>
          </w:p>
          <w:p w:rsidR="00434607" w:rsidRPr="00DA2421" w:rsidRDefault="00434607" w:rsidP="002E4214">
            <w:pPr>
              <w:spacing w:after="0" w:line="240" w:lineRule="auto"/>
              <w:rPr>
                <w:rFonts w:ascii="Times New Roman" w:eastAsia="Times New Roman" w:hAnsi="Times New Roman" w:cs="Times New Roman"/>
              </w:rPr>
            </w:pPr>
          </w:p>
        </w:tc>
        <w:tc>
          <w:tcPr>
            <w:tcW w:w="3685"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Конструирование из строительного материала: Средняя группа (4-5 лет)</w:t>
            </w:r>
          </w:p>
        </w:tc>
        <w:tc>
          <w:tcPr>
            <w:tcW w:w="1276"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proofErr w:type="spellStart"/>
            <w:r w:rsidRPr="001643F7">
              <w:rPr>
                <w:rFonts w:ascii="Times New Roman" w:eastAsia="Times New Roman" w:hAnsi="Times New Roman" w:cs="Times New Roman"/>
              </w:rPr>
              <w:t>г.Москва</w:t>
            </w:r>
            <w:proofErr w:type="spellEnd"/>
            <w:r w:rsidRPr="001643F7">
              <w:rPr>
                <w:rFonts w:ascii="Times New Roman" w:eastAsia="Times New Roman" w:hAnsi="Times New Roman" w:cs="Times New Roman"/>
              </w:rPr>
              <w:t>.</w:t>
            </w:r>
          </w:p>
          <w:p w:rsidR="00434607" w:rsidRPr="001643F7" w:rsidRDefault="00434607" w:rsidP="002E4214">
            <w:pPr>
              <w:spacing w:after="0" w:line="240" w:lineRule="auto"/>
              <w:rPr>
                <w:rFonts w:ascii="Times New Roman" w:eastAsia="Times New Roman" w:hAnsi="Times New Roman" w:cs="Times New Roman"/>
              </w:rPr>
            </w:pPr>
          </w:p>
        </w:tc>
        <w:tc>
          <w:tcPr>
            <w:tcW w:w="993" w:type="dxa"/>
            <w:tcBorders>
              <w:top w:val="single" w:sz="4" w:space="0" w:color="auto"/>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2015г.</w:t>
            </w:r>
          </w:p>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ФГОС</w:t>
            </w:r>
          </w:p>
        </w:tc>
      </w:tr>
      <w:tr w:rsidR="00434607" w:rsidRPr="00DA2421" w:rsidTr="002E4214">
        <w:trPr>
          <w:trHeight w:val="555"/>
        </w:trPr>
        <w:tc>
          <w:tcPr>
            <w:tcW w:w="567" w:type="dxa"/>
            <w:vMerge/>
            <w:tcBorders>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2268" w:type="dxa"/>
            <w:tcBorders>
              <w:top w:val="single" w:sz="4" w:space="0" w:color="auto"/>
              <w:left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roofErr w:type="spellStart"/>
            <w:r w:rsidRPr="00DA2421">
              <w:rPr>
                <w:rFonts w:ascii="Times New Roman" w:eastAsia="Times New Roman" w:hAnsi="Times New Roman" w:cs="Times New Roman"/>
              </w:rPr>
              <w:t>Л.В.Куцакова</w:t>
            </w:r>
            <w:proofErr w:type="spellEnd"/>
            <w:r w:rsidRPr="00DA2421">
              <w:rPr>
                <w:rFonts w:ascii="Times New Roman" w:eastAsia="Times New Roman" w:hAnsi="Times New Roman" w:cs="Times New Roman"/>
              </w:rPr>
              <w:t>.</w:t>
            </w:r>
          </w:p>
          <w:p w:rsidR="00434607" w:rsidRPr="00DA2421" w:rsidRDefault="00434607" w:rsidP="002E4214">
            <w:pPr>
              <w:spacing w:after="0" w:line="240" w:lineRule="auto"/>
              <w:rPr>
                <w:rFonts w:ascii="Times New Roman" w:eastAsia="Times New Roman" w:hAnsi="Times New Roman" w:cs="Times New Roman"/>
              </w:rPr>
            </w:pPr>
          </w:p>
        </w:tc>
        <w:tc>
          <w:tcPr>
            <w:tcW w:w="3685"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Конструирование из строительного материала: Старшая группа (5-6 лет)</w:t>
            </w:r>
          </w:p>
        </w:tc>
        <w:tc>
          <w:tcPr>
            <w:tcW w:w="1276"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proofErr w:type="spellStart"/>
            <w:r w:rsidRPr="001643F7">
              <w:rPr>
                <w:rFonts w:ascii="Times New Roman" w:eastAsia="Times New Roman" w:hAnsi="Times New Roman" w:cs="Times New Roman"/>
              </w:rPr>
              <w:t>г.Москва</w:t>
            </w:r>
            <w:proofErr w:type="spellEnd"/>
            <w:r w:rsidRPr="001643F7">
              <w:rPr>
                <w:rFonts w:ascii="Times New Roman" w:eastAsia="Times New Roman" w:hAnsi="Times New Roman" w:cs="Times New Roman"/>
              </w:rPr>
              <w:t>.</w:t>
            </w:r>
          </w:p>
          <w:p w:rsidR="00434607" w:rsidRPr="001643F7" w:rsidRDefault="00434607" w:rsidP="002E4214">
            <w:pPr>
              <w:spacing w:after="0" w:line="240" w:lineRule="auto"/>
              <w:rPr>
                <w:rFonts w:ascii="Times New Roman" w:eastAsia="Times New Roman" w:hAnsi="Times New Roman" w:cs="Times New Roman"/>
              </w:rPr>
            </w:pPr>
          </w:p>
        </w:tc>
        <w:tc>
          <w:tcPr>
            <w:tcW w:w="993" w:type="dxa"/>
            <w:tcBorders>
              <w:top w:val="single" w:sz="4" w:space="0" w:color="auto"/>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2015г.</w:t>
            </w:r>
          </w:p>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ФГОС</w:t>
            </w:r>
          </w:p>
        </w:tc>
      </w:tr>
      <w:tr w:rsidR="00434607" w:rsidRPr="00DA2421" w:rsidTr="002E4214">
        <w:trPr>
          <w:trHeight w:val="555"/>
        </w:trPr>
        <w:tc>
          <w:tcPr>
            <w:tcW w:w="567" w:type="dxa"/>
            <w:vMerge/>
            <w:tcBorders>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2268" w:type="dxa"/>
            <w:tcBorders>
              <w:top w:val="single" w:sz="4" w:space="0" w:color="auto"/>
              <w:left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roofErr w:type="spellStart"/>
            <w:r w:rsidRPr="00DA2421">
              <w:rPr>
                <w:rFonts w:ascii="Times New Roman" w:eastAsia="Times New Roman" w:hAnsi="Times New Roman" w:cs="Times New Roman"/>
              </w:rPr>
              <w:t>Л.В.Куцакова</w:t>
            </w:r>
            <w:proofErr w:type="spellEnd"/>
            <w:r w:rsidRPr="00DA2421">
              <w:rPr>
                <w:rFonts w:ascii="Times New Roman" w:eastAsia="Times New Roman" w:hAnsi="Times New Roman" w:cs="Times New Roman"/>
              </w:rPr>
              <w:t>.</w:t>
            </w:r>
          </w:p>
          <w:p w:rsidR="00434607" w:rsidRPr="00DA2421" w:rsidRDefault="00434607" w:rsidP="002E4214">
            <w:pPr>
              <w:spacing w:after="0" w:line="240" w:lineRule="auto"/>
              <w:rPr>
                <w:rFonts w:ascii="Times New Roman" w:eastAsia="Times New Roman" w:hAnsi="Times New Roman" w:cs="Times New Roman"/>
              </w:rPr>
            </w:pPr>
          </w:p>
        </w:tc>
        <w:tc>
          <w:tcPr>
            <w:tcW w:w="3685"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Конструирование из строительного материала: Подготовительная к школе группа (6-7 лет)</w:t>
            </w:r>
          </w:p>
        </w:tc>
        <w:tc>
          <w:tcPr>
            <w:tcW w:w="1276"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proofErr w:type="spellStart"/>
            <w:r w:rsidRPr="001643F7">
              <w:rPr>
                <w:rFonts w:ascii="Times New Roman" w:eastAsia="Times New Roman" w:hAnsi="Times New Roman" w:cs="Times New Roman"/>
              </w:rPr>
              <w:t>г.Москва</w:t>
            </w:r>
            <w:proofErr w:type="spellEnd"/>
            <w:r w:rsidRPr="001643F7">
              <w:rPr>
                <w:rFonts w:ascii="Times New Roman" w:eastAsia="Times New Roman" w:hAnsi="Times New Roman" w:cs="Times New Roman"/>
              </w:rPr>
              <w:t>.</w:t>
            </w:r>
          </w:p>
          <w:p w:rsidR="00434607" w:rsidRPr="001643F7" w:rsidRDefault="00434607" w:rsidP="002E4214">
            <w:pPr>
              <w:spacing w:after="0" w:line="240" w:lineRule="auto"/>
              <w:rPr>
                <w:rFonts w:ascii="Times New Roman" w:eastAsia="Times New Roman" w:hAnsi="Times New Roman" w:cs="Times New Roman"/>
              </w:rPr>
            </w:pPr>
          </w:p>
        </w:tc>
        <w:tc>
          <w:tcPr>
            <w:tcW w:w="993" w:type="dxa"/>
            <w:tcBorders>
              <w:top w:val="single" w:sz="4" w:space="0" w:color="auto"/>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2015г.</w:t>
            </w:r>
          </w:p>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ФГОС</w:t>
            </w:r>
          </w:p>
        </w:tc>
      </w:tr>
      <w:tr w:rsidR="00434607" w:rsidRPr="00DA2421" w:rsidTr="001643F7">
        <w:trPr>
          <w:trHeight w:val="537"/>
        </w:trPr>
        <w:tc>
          <w:tcPr>
            <w:tcW w:w="567" w:type="dxa"/>
            <w:vMerge/>
            <w:tcBorders>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34607" w:rsidRPr="00DA2421" w:rsidRDefault="00434607" w:rsidP="002E4214">
            <w:pPr>
              <w:spacing w:after="0" w:line="240" w:lineRule="auto"/>
              <w:rPr>
                <w:rFonts w:ascii="Times New Roman" w:eastAsia="Times New Roman" w:hAnsi="Times New Roman" w:cs="Times New Roman"/>
              </w:rPr>
            </w:pPr>
          </w:p>
        </w:tc>
        <w:tc>
          <w:tcPr>
            <w:tcW w:w="2268" w:type="dxa"/>
            <w:tcBorders>
              <w:top w:val="single" w:sz="4" w:space="0" w:color="auto"/>
              <w:left w:val="single" w:sz="4" w:space="0" w:color="auto"/>
              <w:right w:val="single" w:sz="4" w:space="0" w:color="auto"/>
            </w:tcBorders>
          </w:tcPr>
          <w:p w:rsidR="00434607" w:rsidRPr="00DA2421" w:rsidRDefault="00434607" w:rsidP="001643F7">
            <w:pPr>
              <w:spacing w:after="0" w:line="240" w:lineRule="auto"/>
              <w:rPr>
                <w:rFonts w:ascii="Times New Roman" w:eastAsia="Times New Roman" w:hAnsi="Times New Roman" w:cs="Times New Roman"/>
              </w:rPr>
            </w:pPr>
            <w:proofErr w:type="spellStart"/>
            <w:r w:rsidRPr="00DA2421">
              <w:rPr>
                <w:rFonts w:ascii="Times New Roman" w:eastAsia="Times New Roman" w:hAnsi="Times New Roman" w:cs="Times New Roman"/>
              </w:rPr>
              <w:t>М.А.Васильевой</w:t>
            </w:r>
            <w:proofErr w:type="spellEnd"/>
            <w:r w:rsidRPr="00DA2421">
              <w:rPr>
                <w:rFonts w:ascii="Times New Roman" w:eastAsia="Times New Roman" w:hAnsi="Times New Roman" w:cs="Times New Roman"/>
              </w:rPr>
              <w:t>.</w:t>
            </w:r>
          </w:p>
        </w:tc>
        <w:tc>
          <w:tcPr>
            <w:tcW w:w="3685"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Художественное моделирование и конструирование.</w:t>
            </w:r>
          </w:p>
        </w:tc>
        <w:tc>
          <w:tcPr>
            <w:tcW w:w="1276" w:type="dxa"/>
            <w:tcBorders>
              <w:top w:val="single" w:sz="4" w:space="0" w:color="auto"/>
              <w:left w:val="single" w:sz="4" w:space="0" w:color="auto"/>
              <w:right w:val="single" w:sz="4" w:space="0" w:color="auto"/>
            </w:tcBorders>
          </w:tcPr>
          <w:p w:rsidR="00434607" w:rsidRPr="001643F7" w:rsidRDefault="00434607" w:rsidP="001643F7">
            <w:pPr>
              <w:spacing w:after="0" w:line="240" w:lineRule="auto"/>
              <w:rPr>
                <w:rFonts w:ascii="Times New Roman" w:eastAsia="Times New Roman" w:hAnsi="Times New Roman" w:cs="Times New Roman"/>
              </w:rPr>
            </w:pPr>
            <w:proofErr w:type="spellStart"/>
            <w:r w:rsidRPr="001643F7">
              <w:rPr>
                <w:rFonts w:ascii="Times New Roman" w:eastAsia="Times New Roman" w:hAnsi="Times New Roman" w:cs="Times New Roman"/>
              </w:rPr>
              <w:t>г.Волгоград</w:t>
            </w:r>
            <w:proofErr w:type="spellEnd"/>
            <w:r w:rsidRPr="001643F7">
              <w:rPr>
                <w:rFonts w:ascii="Times New Roman" w:eastAsia="Times New Roman" w:hAnsi="Times New Roman" w:cs="Times New Roman"/>
              </w:rPr>
              <w:t>.</w:t>
            </w:r>
          </w:p>
        </w:tc>
        <w:tc>
          <w:tcPr>
            <w:tcW w:w="993" w:type="dxa"/>
            <w:tcBorders>
              <w:top w:val="single" w:sz="4" w:space="0" w:color="auto"/>
              <w:left w:val="single" w:sz="4" w:space="0" w:color="auto"/>
            </w:tcBorders>
          </w:tcPr>
          <w:p w:rsidR="00434607" w:rsidRPr="001643F7" w:rsidRDefault="00434607" w:rsidP="001643F7">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2012г.</w:t>
            </w:r>
          </w:p>
        </w:tc>
      </w:tr>
      <w:tr w:rsidR="00434607" w:rsidRPr="002D09BB" w:rsidTr="002E4214">
        <w:trPr>
          <w:trHeight w:val="555"/>
        </w:trPr>
        <w:tc>
          <w:tcPr>
            <w:tcW w:w="567" w:type="dxa"/>
            <w:vMerge w:val="restart"/>
            <w:tcBorders>
              <w:right w:val="single" w:sz="4" w:space="0" w:color="auto"/>
            </w:tcBorders>
            <w:textDirection w:val="btLr"/>
          </w:tcPr>
          <w:p w:rsidR="00434607" w:rsidRPr="000816FC" w:rsidRDefault="00434607" w:rsidP="002E4214">
            <w:pPr>
              <w:spacing w:after="0" w:line="240" w:lineRule="auto"/>
              <w:ind w:left="113" w:right="113"/>
              <w:jc w:val="center"/>
              <w:rPr>
                <w:rFonts w:ascii="Times New Roman" w:eastAsia="Times New Roman" w:hAnsi="Times New Roman" w:cs="Times New Roman"/>
                <w:b/>
              </w:rPr>
            </w:pPr>
            <w:r w:rsidRPr="000816FC">
              <w:rPr>
                <w:rFonts w:ascii="Times New Roman" w:eastAsia="Times New Roman" w:hAnsi="Times New Roman" w:cs="Times New Roman"/>
                <w:b/>
              </w:rPr>
              <w:t>ОО «Художественно-эстетическое развитие»</w:t>
            </w:r>
          </w:p>
          <w:p w:rsidR="00434607" w:rsidRPr="002D09BB" w:rsidRDefault="00434607" w:rsidP="002E4214">
            <w:pPr>
              <w:spacing w:after="0" w:line="240" w:lineRule="auto"/>
              <w:ind w:left="113" w:right="113"/>
              <w:rPr>
                <w:rFonts w:ascii="Times New Roman" w:eastAsia="Times New Roman" w:hAnsi="Times New Roman" w:cs="Times New Roman"/>
              </w:rPr>
            </w:pPr>
          </w:p>
        </w:tc>
        <w:tc>
          <w:tcPr>
            <w:tcW w:w="1418" w:type="dxa"/>
            <w:vMerge w:val="restart"/>
            <w:tcBorders>
              <w:left w:val="single" w:sz="4" w:space="0" w:color="auto"/>
              <w:right w:val="single" w:sz="4" w:space="0" w:color="auto"/>
            </w:tcBorders>
            <w:vAlign w:val="center"/>
          </w:tcPr>
          <w:p w:rsidR="00434607" w:rsidRPr="002D09BB" w:rsidRDefault="00434607" w:rsidP="002E4214">
            <w:pPr>
              <w:spacing w:after="0" w:line="240" w:lineRule="auto"/>
              <w:jc w:val="center"/>
              <w:rPr>
                <w:rFonts w:ascii="Times New Roman" w:eastAsia="Times New Roman" w:hAnsi="Times New Roman" w:cs="Times New Roman"/>
              </w:rPr>
            </w:pPr>
            <w:proofErr w:type="spellStart"/>
            <w:r w:rsidRPr="002D09BB">
              <w:rPr>
                <w:rFonts w:ascii="Times New Roman" w:eastAsia="Times New Roman" w:hAnsi="Times New Roman" w:cs="Times New Roman"/>
              </w:rPr>
              <w:t>Музыкаль</w:t>
            </w:r>
            <w:r>
              <w:rPr>
                <w:rFonts w:ascii="Times New Roman" w:eastAsia="Times New Roman" w:hAnsi="Times New Roman" w:cs="Times New Roman"/>
              </w:rPr>
              <w:t>-</w:t>
            </w:r>
            <w:r w:rsidRPr="002D09BB">
              <w:rPr>
                <w:rFonts w:ascii="Times New Roman" w:eastAsia="Times New Roman" w:hAnsi="Times New Roman" w:cs="Times New Roman"/>
              </w:rPr>
              <w:t>ная</w:t>
            </w:r>
            <w:proofErr w:type="spellEnd"/>
            <w:r w:rsidRPr="002D09BB">
              <w:rPr>
                <w:rFonts w:ascii="Times New Roman" w:eastAsia="Times New Roman" w:hAnsi="Times New Roman" w:cs="Times New Roman"/>
              </w:rPr>
              <w:t xml:space="preserve"> деятельность</w:t>
            </w:r>
          </w:p>
        </w:tc>
        <w:tc>
          <w:tcPr>
            <w:tcW w:w="2268" w:type="dxa"/>
            <w:tcBorders>
              <w:top w:val="single" w:sz="4" w:space="0" w:color="auto"/>
              <w:left w:val="single" w:sz="4" w:space="0" w:color="auto"/>
              <w:right w:val="single" w:sz="4" w:space="0" w:color="auto"/>
            </w:tcBorders>
          </w:tcPr>
          <w:p w:rsidR="00434607" w:rsidRPr="002D09BB" w:rsidRDefault="00434607" w:rsidP="001643F7">
            <w:pPr>
              <w:spacing w:after="0" w:line="240" w:lineRule="auto"/>
              <w:jc w:val="center"/>
              <w:rPr>
                <w:rFonts w:ascii="Times New Roman" w:eastAsia="Times New Roman" w:hAnsi="Times New Roman" w:cs="Times New Roman"/>
              </w:rPr>
            </w:pPr>
            <w:r w:rsidRPr="002D09BB">
              <w:rPr>
                <w:rFonts w:ascii="Times New Roman" w:eastAsia="Times New Roman" w:hAnsi="Times New Roman" w:cs="Times New Roman"/>
                <w:sz w:val="20"/>
              </w:rPr>
              <w:t>М.А. Васильевой, В.В. Гербовой, Т.С. Комаровой.</w:t>
            </w:r>
          </w:p>
        </w:tc>
        <w:tc>
          <w:tcPr>
            <w:tcW w:w="3685"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Программа «Музыкальное воспитание в детском саду»</w:t>
            </w:r>
          </w:p>
        </w:tc>
        <w:tc>
          <w:tcPr>
            <w:tcW w:w="1276" w:type="dxa"/>
            <w:tcBorders>
              <w:top w:val="single" w:sz="4" w:space="0" w:color="auto"/>
              <w:left w:val="single" w:sz="4" w:space="0" w:color="auto"/>
              <w:right w:val="single" w:sz="4" w:space="0" w:color="auto"/>
            </w:tcBorders>
          </w:tcPr>
          <w:p w:rsidR="00434607" w:rsidRPr="001643F7" w:rsidRDefault="00434607" w:rsidP="002E4214">
            <w:pPr>
              <w:pStyle w:val="a6"/>
              <w:rPr>
                <w:rFonts w:ascii="Times New Roman" w:hAnsi="Times New Roman" w:cs="Times New Roman"/>
                <w:sz w:val="22"/>
                <w:szCs w:val="22"/>
              </w:rPr>
            </w:pPr>
            <w:r w:rsidRPr="001643F7">
              <w:rPr>
                <w:rFonts w:ascii="Times New Roman" w:hAnsi="Times New Roman" w:cs="Times New Roman"/>
                <w:sz w:val="22"/>
                <w:szCs w:val="22"/>
              </w:rPr>
              <w:t>Мозаика-Синтез Москва</w:t>
            </w:r>
          </w:p>
        </w:tc>
        <w:tc>
          <w:tcPr>
            <w:tcW w:w="993" w:type="dxa"/>
            <w:tcBorders>
              <w:top w:val="single" w:sz="4" w:space="0" w:color="auto"/>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2006г</w:t>
            </w:r>
          </w:p>
        </w:tc>
      </w:tr>
      <w:tr w:rsidR="00434607" w:rsidRPr="002D09BB" w:rsidTr="002E4214">
        <w:trPr>
          <w:trHeight w:val="555"/>
        </w:trPr>
        <w:tc>
          <w:tcPr>
            <w:tcW w:w="567" w:type="dxa"/>
            <w:vMerge/>
            <w:tcBorders>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
        </w:tc>
        <w:tc>
          <w:tcPr>
            <w:tcW w:w="2268" w:type="dxa"/>
            <w:tcBorders>
              <w:top w:val="single" w:sz="4" w:space="0" w:color="auto"/>
              <w:left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r w:rsidRPr="002D09BB">
              <w:rPr>
                <w:rFonts w:ascii="Times New Roman" w:eastAsia="Times New Roman" w:hAnsi="Times New Roman" w:cs="Times New Roman"/>
              </w:rPr>
              <w:t>Т.А. Лунева.</w:t>
            </w:r>
          </w:p>
        </w:tc>
        <w:tc>
          <w:tcPr>
            <w:tcW w:w="3685"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Музыкальные занятия: разработки и тематическое планирование. Вторая младшая группа</w:t>
            </w:r>
          </w:p>
        </w:tc>
        <w:tc>
          <w:tcPr>
            <w:tcW w:w="1276" w:type="dxa"/>
            <w:tcBorders>
              <w:top w:val="single" w:sz="4" w:space="0" w:color="auto"/>
              <w:left w:val="single" w:sz="4" w:space="0" w:color="auto"/>
              <w:right w:val="single" w:sz="4" w:space="0" w:color="auto"/>
            </w:tcBorders>
          </w:tcPr>
          <w:p w:rsidR="00434607" w:rsidRPr="001643F7" w:rsidRDefault="00434607" w:rsidP="002E4214">
            <w:pPr>
              <w:pStyle w:val="a6"/>
              <w:rPr>
                <w:rFonts w:ascii="Times New Roman" w:hAnsi="Times New Roman" w:cs="Times New Roman"/>
                <w:sz w:val="22"/>
                <w:szCs w:val="22"/>
              </w:rPr>
            </w:pPr>
            <w:r w:rsidRPr="001643F7">
              <w:rPr>
                <w:rFonts w:ascii="Times New Roman" w:hAnsi="Times New Roman" w:cs="Times New Roman"/>
                <w:sz w:val="22"/>
                <w:szCs w:val="22"/>
              </w:rPr>
              <w:t>Волгоград: Учитель,</w:t>
            </w:r>
          </w:p>
        </w:tc>
        <w:tc>
          <w:tcPr>
            <w:tcW w:w="993" w:type="dxa"/>
            <w:tcBorders>
              <w:top w:val="single" w:sz="4" w:space="0" w:color="auto"/>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2011г</w:t>
            </w:r>
          </w:p>
        </w:tc>
      </w:tr>
      <w:tr w:rsidR="00434607" w:rsidRPr="002D09BB" w:rsidTr="002E4214">
        <w:trPr>
          <w:trHeight w:val="555"/>
        </w:trPr>
        <w:tc>
          <w:tcPr>
            <w:tcW w:w="567" w:type="dxa"/>
            <w:vMerge/>
            <w:tcBorders>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
        </w:tc>
        <w:tc>
          <w:tcPr>
            <w:tcW w:w="2268" w:type="dxa"/>
            <w:tcBorders>
              <w:top w:val="single" w:sz="4" w:space="0" w:color="auto"/>
              <w:left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r w:rsidRPr="002D09BB">
              <w:rPr>
                <w:rFonts w:ascii="Times New Roman" w:eastAsia="Times New Roman" w:hAnsi="Times New Roman" w:cs="Times New Roman"/>
              </w:rPr>
              <w:t>Е.Н. Арсенина</w:t>
            </w:r>
          </w:p>
        </w:tc>
        <w:tc>
          <w:tcPr>
            <w:tcW w:w="3685"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Музыкальные занятия: Средняя группа</w:t>
            </w:r>
          </w:p>
        </w:tc>
        <w:tc>
          <w:tcPr>
            <w:tcW w:w="1276" w:type="dxa"/>
            <w:tcBorders>
              <w:top w:val="single" w:sz="4" w:space="0" w:color="auto"/>
              <w:left w:val="single" w:sz="4" w:space="0" w:color="auto"/>
              <w:right w:val="single" w:sz="4" w:space="0" w:color="auto"/>
            </w:tcBorders>
          </w:tcPr>
          <w:p w:rsidR="00434607" w:rsidRPr="001643F7" w:rsidRDefault="00434607" w:rsidP="002E4214">
            <w:pPr>
              <w:pStyle w:val="a6"/>
              <w:rPr>
                <w:rFonts w:ascii="Times New Roman" w:hAnsi="Times New Roman" w:cs="Times New Roman"/>
                <w:sz w:val="22"/>
                <w:szCs w:val="22"/>
              </w:rPr>
            </w:pPr>
            <w:r w:rsidRPr="001643F7">
              <w:rPr>
                <w:rFonts w:ascii="Times New Roman" w:hAnsi="Times New Roman" w:cs="Times New Roman"/>
                <w:sz w:val="22"/>
                <w:szCs w:val="22"/>
              </w:rPr>
              <w:t>Волгоград: Учитель,</w:t>
            </w:r>
          </w:p>
        </w:tc>
        <w:tc>
          <w:tcPr>
            <w:tcW w:w="993" w:type="dxa"/>
            <w:tcBorders>
              <w:top w:val="single" w:sz="4" w:space="0" w:color="auto"/>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2012г</w:t>
            </w:r>
          </w:p>
        </w:tc>
      </w:tr>
      <w:tr w:rsidR="00434607" w:rsidRPr="002D09BB" w:rsidTr="002E4214">
        <w:trPr>
          <w:trHeight w:val="555"/>
        </w:trPr>
        <w:tc>
          <w:tcPr>
            <w:tcW w:w="567" w:type="dxa"/>
            <w:vMerge/>
            <w:tcBorders>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
        </w:tc>
        <w:tc>
          <w:tcPr>
            <w:tcW w:w="2268" w:type="dxa"/>
            <w:tcBorders>
              <w:top w:val="single" w:sz="4" w:space="0" w:color="auto"/>
              <w:left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r w:rsidRPr="002D09BB">
              <w:rPr>
                <w:rFonts w:ascii="Times New Roman" w:eastAsia="Times New Roman" w:hAnsi="Times New Roman" w:cs="Times New Roman"/>
              </w:rPr>
              <w:t xml:space="preserve">О.А. </w:t>
            </w:r>
            <w:proofErr w:type="spellStart"/>
            <w:r w:rsidRPr="002D09BB">
              <w:rPr>
                <w:rFonts w:ascii="Times New Roman" w:eastAsia="Times New Roman" w:hAnsi="Times New Roman" w:cs="Times New Roman"/>
              </w:rPr>
              <w:t>Скопинцева</w:t>
            </w:r>
            <w:proofErr w:type="spellEnd"/>
            <w:r w:rsidRPr="002D09BB">
              <w:rPr>
                <w:rFonts w:ascii="Times New Roman" w:eastAsia="Times New Roman" w:hAnsi="Times New Roman" w:cs="Times New Roman"/>
              </w:rPr>
              <w:t xml:space="preserve">, Г.В. </w:t>
            </w:r>
            <w:proofErr w:type="spellStart"/>
            <w:r w:rsidRPr="002D09BB">
              <w:rPr>
                <w:rFonts w:ascii="Times New Roman" w:eastAsia="Times New Roman" w:hAnsi="Times New Roman" w:cs="Times New Roman"/>
              </w:rPr>
              <w:t>Стюхиной</w:t>
            </w:r>
            <w:proofErr w:type="spellEnd"/>
          </w:p>
        </w:tc>
        <w:tc>
          <w:tcPr>
            <w:tcW w:w="3685"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Развитие музыкально-художественного творчества старших дошкольников</w:t>
            </w:r>
          </w:p>
        </w:tc>
        <w:tc>
          <w:tcPr>
            <w:tcW w:w="1276" w:type="dxa"/>
            <w:tcBorders>
              <w:top w:val="single" w:sz="4" w:space="0" w:color="auto"/>
              <w:left w:val="single" w:sz="4" w:space="0" w:color="auto"/>
              <w:right w:val="single" w:sz="4" w:space="0" w:color="auto"/>
            </w:tcBorders>
          </w:tcPr>
          <w:p w:rsidR="00434607" w:rsidRPr="001643F7" w:rsidRDefault="00434607" w:rsidP="002E4214">
            <w:pPr>
              <w:pStyle w:val="a6"/>
              <w:rPr>
                <w:rFonts w:ascii="Times New Roman" w:hAnsi="Times New Roman" w:cs="Times New Roman"/>
                <w:sz w:val="22"/>
                <w:szCs w:val="22"/>
              </w:rPr>
            </w:pPr>
            <w:r w:rsidRPr="001643F7">
              <w:rPr>
                <w:rFonts w:ascii="Times New Roman" w:hAnsi="Times New Roman" w:cs="Times New Roman"/>
                <w:sz w:val="22"/>
                <w:szCs w:val="22"/>
              </w:rPr>
              <w:t>Волгоград: Учитель</w:t>
            </w:r>
          </w:p>
        </w:tc>
        <w:tc>
          <w:tcPr>
            <w:tcW w:w="993" w:type="dxa"/>
            <w:tcBorders>
              <w:top w:val="single" w:sz="4" w:space="0" w:color="auto"/>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2010г</w:t>
            </w:r>
          </w:p>
        </w:tc>
      </w:tr>
      <w:tr w:rsidR="00434607" w:rsidRPr="002D09BB" w:rsidTr="002E4214">
        <w:trPr>
          <w:trHeight w:val="555"/>
        </w:trPr>
        <w:tc>
          <w:tcPr>
            <w:tcW w:w="567" w:type="dxa"/>
            <w:vMerge/>
            <w:tcBorders>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
        </w:tc>
        <w:tc>
          <w:tcPr>
            <w:tcW w:w="2268" w:type="dxa"/>
            <w:tcBorders>
              <w:top w:val="single" w:sz="4" w:space="0" w:color="auto"/>
              <w:left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r w:rsidRPr="002D09BB">
              <w:rPr>
                <w:rFonts w:ascii="Times New Roman" w:eastAsia="Times New Roman" w:hAnsi="Times New Roman" w:cs="Times New Roman"/>
              </w:rPr>
              <w:t>Е.Н. Арсенина</w:t>
            </w:r>
          </w:p>
        </w:tc>
        <w:tc>
          <w:tcPr>
            <w:tcW w:w="3685"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Музыкальные занятия: Подготовительная группа</w:t>
            </w:r>
          </w:p>
        </w:tc>
        <w:tc>
          <w:tcPr>
            <w:tcW w:w="1276" w:type="dxa"/>
            <w:tcBorders>
              <w:top w:val="single" w:sz="4" w:space="0" w:color="auto"/>
              <w:left w:val="single" w:sz="4" w:space="0" w:color="auto"/>
              <w:right w:val="single" w:sz="4" w:space="0" w:color="auto"/>
            </w:tcBorders>
          </w:tcPr>
          <w:p w:rsidR="00434607" w:rsidRPr="001643F7" w:rsidRDefault="00434607" w:rsidP="002E4214">
            <w:pPr>
              <w:pStyle w:val="a6"/>
              <w:rPr>
                <w:rFonts w:ascii="Times New Roman" w:hAnsi="Times New Roman" w:cs="Times New Roman"/>
                <w:sz w:val="22"/>
                <w:szCs w:val="22"/>
              </w:rPr>
            </w:pPr>
            <w:r w:rsidRPr="001643F7">
              <w:rPr>
                <w:rFonts w:ascii="Times New Roman" w:hAnsi="Times New Roman" w:cs="Times New Roman"/>
                <w:sz w:val="22"/>
                <w:szCs w:val="22"/>
              </w:rPr>
              <w:t>Волгоград, Учитель</w:t>
            </w:r>
          </w:p>
        </w:tc>
        <w:tc>
          <w:tcPr>
            <w:tcW w:w="993" w:type="dxa"/>
            <w:tcBorders>
              <w:top w:val="single" w:sz="4" w:space="0" w:color="auto"/>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2010г</w:t>
            </w:r>
          </w:p>
        </w:tc>
      </w:tr>
      <w:tr w:rsidR="00434607" w:rsidRPr="002D09BB" w:rsidTr="002E4214">
        <w:trPr>
          <w:trHeight w:val="555"/>
        </w:trPr>
        <w:tc>
          <w:tcPr>
            <w:tcW w:w="567" w:type="dxa"/>
            <w:vMerge/>
            <w:tcBorders>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
        </w:tc>
        <w:tc>
          <w:tcPr>
            <w:tcW w:w="2268" w:type="dxa"/>
            <w:tcBorders>
              <w:top w:val="single" w:sz="4" w:space="0" w:color="auto"/>
              <w:left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roofErr w:type="spellStart"/>
            <w:r w:rsidRPr="002D09BB">
              <w:rPr>
                <w:rFonts w:ascii="Times New Roman" w:eastAsia="Times New Roman" w:hAnsi="Times New Roman" w:cs="Times New Roman"/>
              </w:rPr>
              <w:t>О.В.Павлова</w:t>
            </w:r>
            <w:proofErr w:type="spellEnd"/>
            <w:r w:rsidRPr="002D09BB">
              <w:rPr>
                <w:rFonts w:ascii="Times New Roman" w:eastAsia="Times New Roman" w:hAnsi="Times New Roman" w:cs="Times New Roman"/>
              </w:rPr>
              <w:t>.</w:t>
            </w:r>
          </w:p>
          <w:p w:rsidR="00434607" w:rsidRPr="002D09BB" w:rsidRDefault="00434607" w:rsidP="002E4214">
            <w:pPr>
              <w:spacing w:after="0" w:line="240" w:lineRule="auto"/>
              <w:rPr>
                <w:rFonts w:ascii="Times New Roman" w:eastAsia="Times New Roman" w:hAnsi="Times New Roman" w:cs="Times New Roman"/>
              </w:rPr>
            </w:pPr>
            <w:proofErr w:type="spellStart"/>
            <w:r w:rsidRPr="002D09BB">
              <w:rPr>
                <w:rFonts w:ascii="Times New Roman" w:eastAsia="Times New Roman" w:hAnsi="Times New Roman" w:cs="Times New Roman"/>
              </w:rPr>
              <w:t>Т.Г.Кобзева.Е.Е.Корнеичева</w:t>
            </w:r>
            <w:proofErr w:type="spellEnd"/>
          </w:p>
        </w:tc>
        <w:tc>
          <w:tcPr>
            <w:tcW w:w="3685"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Планирование вне учебной деятельности с детьми в режиме дня старшая группа.</w:t>
            </w:r>
          </w:p>
        </w:tc>
        <w:tc>
          <w:tcPr>
            <w:tcW w:w="1276" w:type="dxa"/>
            <w:tcBorders>
              <w:top w:val="single" w:sz="4" w:space="0" w:color="auto"/>
              <w:left w:val="single" w:sz="4" w:space="0" w:color="auto"/>
              <w:right w:val="single" w:sz="4" w:space="0" w:color="auto"/>
            </w:tcBorders>
          </w:tcPr>
          <w:p w:rsidR="00434607" w:rsidRPr="001643F7" w:rsidRDefault="00434607" w:rsidP="002E4214">
            <w:pPr>
              <w:pStyle w:val="a6"/>
              <w:rPr>
                <w:rFonts w:ascii="Times New Roman" w:hAnsi="Times New Roman" w:cs="Times New Roman"/>
                <w:sz w:val="22"/>
                <w:szCs w:val="22"/>
              </w:rPr>
            </w:pPr>
            <w:proofErr w:type="spellStart"/>
            <w:r w:rsidRPr="001643F7">
              <w:rPr>
                <w:rFonts w:ascii="Times New Roman" w:hAnsi="Times New Roman" w:cs="Times New Roman"/>
                <w:sz w:val="22"/>
                <w:szCs w:val="22"/>
              </w:rPr>
              <w:t>г.Волгоград</w:t>
            </w:r>
            <w:proofErr w:type="spellEnd"/>
          </w:p>
          <w:p w:rsidR="00434607" w:rsidRPr="001643F7" w:rsidRDefault="00434607" w:rsidP="002E4214">
            <w:pPr>
              <w:pStyle w:val="a6"/>
              <w:rPr>
                <w:rFonts w:ascii="Times New Roman" w:hAnsi="Times New Roman" w:cs="Times New Roman"/>
                <w:sz w:val="22"/>
                <w:szCs w:val="22"/>
              </w:rPr>
            </w:pPr>
          </w:p>
        </w:tc>
        <w:tc>
          <w:tcPr>
            <w:tcW w:w="993" w:type="dxa"/>
            <w:tcBorders>
              <w:top w:val="single" w:sz="4" w:space="0" w:color="auto"/>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2012г.</w:t>
            </w:r>
          </w:p>
          <w:p w:rsidR="00434607" w:rsidRPr="001643F7" w:rsidRDefault="00434607" w:rsidP="002E4214">
            <w:pPr>
              <w:spacing w:after="0" w:line="240" w:lineRule="auto"/>
              <w:rPr>
                <w:rFonts w:ascii="Times New Roman" w:eastAsia="Times New Roman" w:hAnsi="Times New Roman" w:cs="Times New Roman"/>
              </w:rPr>
            </w:pPr>
          </w:p>
          <w:p w:rsidR="00434607" w:rsidRPr="001643F7" w:rsidRDefault="00434607" w:rsidP="002E4214">
            <w:pPr>
              <w:spacing w:after="0" w:line="240" w:lineRule="auto"/>
              <w:rPr>
                <w:rFonts w:ascii="Times New Roman" w:eastAsia="Times New Roman" w:hAnsi="Times New Roman" w:cs="Times New Roman"/>
              </w:rPr>
            </w:pPr>
          </w:p>
        </w:tc>
      </w:tr>
      <w:tr w:rsidR="00434607" w:rsidRPr="002D09BB" w:rsidTr="002E4214">
        <w:trPr>
          <w:trHeight w:val="555"/>
        </w:trPr>
        <w:tc>
          <w:tcPr>
            <w:tcW w:w="567" w:type="dxa"/>
            <w:vMerge/>
            <w:tcBorders>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
        </w:tc>
        <w:tc>
          <w:tcPr>
            <w:tcW w:w="2268" w:type="dxa"/>
            <w:tcBorders>
              <w:top w:val="single" w:sz="4" w:space="0" w:color="auto"/>
              <w:left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roofErr w:type="spellStart"/>
            <w:r w:rsidRPr="002D09BB">
              <w:rPr>
                <w:rFonts w:ascii="Times New Roman" w:eastAsia="Times New Roman" w:hAnsi="Times New Roman" w:cs="Times New Roman"/>
              </w:rPr>
              <w:t>Р.А.Жукова</w:t>
            </w:r>
            <w:proofErr w:type="spellEnd"/>
            <w:r w:rsidRPr="002D09BB">
              <w:rPr>
                <w:rFonts w:ascii="Times New Roman" w:eastAsia="Times New Roman" w:hAnsi="Times New Roman" w:cs="Times New Roman"/>
              </w:rPr>
              <w:t>.</w:t>
            </w:r>
          </w:p>
        </w:tc>
        <w:tc>
          <w:tcPr>
            <w:tcW w:w="3685"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 xml:space="preserve">Трудовое воспитание. Разработки занятий средняя группа. </w:t>
            </w:r>
          </w:p>
        </w:tc>
        <w:tc>
          <w:tcPr>
            <w:tcW w:w="1276" w:type="dxa"/>
            <w:tcBorders>
              <w:top w:val="single" w:sz="4" w:space="0" w:color="auto"/>
              <w:left w:val="single" w:sz="4" w:space="0" w:color="auto"/>
              <w:right w:val="single" w:sz="4" w:space="0" w:color="auto"/>
            </w:tcBorders>
          </w:tcPr>
          <w:p w:rsidR="00434607" w:rsidRPr="001643F7" w:rsidRDefault="00434607" w:rsidP="002E4214">
            <w:pPr>
              <w:pStyle w:val="a6"/>
              <w:rPr>
                <w:rFonts w:ascii="Times New Roman" w:hAnsi="Times New Roman" w:cs="Times New Roman"/>
                <w:sz w:val="22"/>
                <w:szCs w:val="22"/>
              </w:rPr>
            </w:pPr>
            <w:proofErr w:type="spellStart"/>
            <w:r w:rsidRPr="001643F7">
              <w:rPr>
                <w:rFonts w:ascii="Times New Roman" w:hAnsi="Times New Roman" w:cs="Times New Roman"/>
                <w:sz w:val="22"/>
                <w:szCs w:val="22"/>
              </w:rPr>
              <w:t>Г.Москва</w:t>
            </w:r>
            <w:proofErr w:type="spellEnd"/>
            <w:r w:rsidRPr="001643F7">
              <w:rPr>
                <w:rFonts w:ascii="Times New Roman" w:hAnsi="Times New Roman" w:cs="Times New Roman"/>
                <w:sz w:val="22"/>
                <w:szCs w:val="22"/>
              </w:rPr>
              <w:t>.</w:t>
            </w:r>
          </w:p>
          <w:p w:rsidR="00434607" w:rsidRPr="001643F7" w:rsidRDefault="00434607" w:rsidP="002E4214">
            <w:pPr>
              <w:pStyle w:val="a6"/>
              <w:rPr>
                <w:rFonts w:ascii="Times New Roman" w:hAnsi="Times New Roman" w:cs="Times New Roman"/>
                <w:sz w:val="22"/>
                <w:szCs w:val="22"/>
              </w:rPr>
            </w:pPr>
            <w:proofErr w:type="spellStart"/>
            <w:r w:rsidRPr="001643F7">
              <w:rPr>
                <w:rFonts w:ascii="Times New Roman" w:hAnsi="Times New Roman" w:cs="Times New Roman"/>
                <w:sz w:val="22"/>
                <w:szCs w:val="22"/>
              </w:rPr>
              <w:t>Г.Волгогад</w:t>
            </w:r>
            <w:proofErr w:type="spellEnd"/>
          </w:p>
        </w:tc>
        <w:tc>
          <w:tcPr>
            <w:tcW w:w="993" w:type="dxa"/>
            <w:tcBorders>
              <w:top w:val="single" w:sz="4" w:space="0" w:color="auto"/>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2007г.</w:t>
            </w:r>
          </w:p>
        </w:tc>
      </w:tr>
      <w:tr w:rsidR="00434607" w:rsidRPr="002D09BB" w:rsidTr="002E4214">
        <w:trPr>
          <w:trHeight w:val="555"/>
        </w:trPr>
        <w:tc>
          <w:tcPr>
            <w:tcW w:w="567" w:type="dxa"/>
            <w:vMerge/>
            <w:tcBorders>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
        </w:tc>
        <w:tc>
          <w:tcPr>
            <w:tcW w:w="2268" w:type="dxa"/>
            <w:tcBorders>
              <w:top w:val="single" w:sz="4" w:space="0" w:color="auto"/>
              <w:left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r w:rsidRPr="002D09BB">
              <w:rPr>
                <w:rFonts w:ascii="Times New Roman" w:eastAsia="Times New Roman" w:hAnsi="Times New Roman" w:cs="Times New Roman"/>
              </w:rPr>
              <w:t xml:space="preserve">М.Е. </w:t>
            </w:r>
            <w:proofErr w:type="spellStart"/>
            <w:r w:rsidRPr="002D09BB">
              <w:rPr>
                <w:rFonts w:ascii="Times New Roman" w:eastAsia="Times New Roman" w:hAnsi="Times New Roman" w:cs="Times New Roman"/>
              </w:rPr>
              <w:t>Белованова</w:t>
            </w:r>
            <w:proofErr w:type="spellEnd"/>
          </w:p>
        </w:tc>
        <w:tc>
          <w:tcPr>
            <w:tcW w:w="3685"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 xml:space="preserve">Уроки музыки для детей. </w:t>
            </w:r>
            <w:proofErr w:type="spellStart"/>
            <w:r w:rsidRPr="001643F7">
              <w:rPr>
                <w:rFonts w:ascii="Times New Roman" w:eastAsia="Times New Roman" w:hAnsi="Times New Roman" w:cs="Times New Roman"/>
              </w:rPr>
              <w:t>Донотный</w:t>
            </w:r>
            <w:proofErr w:type="spellEnd"/>
            <w:r w:rsidRPr="001643F7">
              <w:rPr>
                <w:rFonts w:ascii="Times New Roman" w:eastAsia="Times New Roman" w:hAnsi="Times New Roman" w:cs="Times New Roman"/>
              </w:rPr>
              <w:t xml:space="preserve"> период. Нотная грамота</w:t>
            </w:r>
          </w:p>
        </w:tc>
        <w:tc>
          <w:tcPr>
            <w:tcW w:w="1276" w:type="dxa"/>
            <w:tcBorders>
              <w:top w:val="single" w:sz="4" w:space="0" w:color="auto"/>
              <w:left w:val="single" w:sz="4" w:space="0" w:color="auto"/>
              <w:right w:val="single" w:sz="4" w:space="0" w:color="auto"/>
            </w:tcBorders>
          </w:tcPr>
          <w:p w:rsidR="00434607" w:rsidRPr="001643F7" w:rsidRDefault="00434607" w:rsidP="002E4214">
            <w:pPr>
              <w:pStyle w:val="a6"/>
              <w:rPr>
                <w:rFonts w:ascii="Times New Roman" w:hAnsi="Times New Roman" w:cs="Times New Roman"/>
                <w:sz w:val="22"/>
                <w:szCs w:val="22"/>
              </w:rPr>
            </w:pPr>
            <w:r w:rsidRPr="00465D67">
              <w:rPr>
                <w:rFonts w:ascii="Times New Roman" w:hAnsi="Times New Roman" w:cs="Times New Roman"/>
                <w:sz w:val="20"/>
                <w:szCs w:val="22"/>
              </w:rPr>
              <w:t>Ростов н/Д: Феникс</w:t>
            </w:r>
          </w:p>
        </w:tc>
        <w:tc>
          <w:tcPr>
            <w:tcW w:w="993" w:type="dxa"/>
            <w:tcBorders>
              <w:top w:val="single" w:sz="4" w:space="0" w:color="auto"/>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2013г</w:t>
            </w:r>
          </w:p>
        </w:tc>
      </w:tr>
      <w:tr w:rsidR="00434607" w:rsidRPr="002D09BB" w:rsidTr="002E4214">
        <w:trPr>
          <w:trHeight w:val="555"/>
        </w:trPr>
        <w:tc>
          <w:tcPr>
            <w:tcW w:w="567" w:type="dxa"/>
            <w:vMerge/>
            <w:tcBorders>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
        </w:tc>
        <w:tc>
          <w:tcPr>
            <w:tcW w:w="2268" w:type="dxa"/>
            <w:tcBorders>
              <w:top w:val="single" w:sz="4" w:space="0" w:color="auto"/>
              <w:left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roofErr w:type="spellStart"/>
            <w:r w:rsidRPr="002D09BB">
              <w:rPr>
                <w:rFonts w:ascii="Times New Roman" w:eastAsia="Times New Roman" w:hAnsi="Times New Roman" w:cs="Times New Roman"/>
              </w:rPr>
              <w:t>Н.Зарецкая</w:t>
            </w:r>
            <w:proofErr w:type="spellEnd"/>
            <w:r w:rsidRPr="002D09BB">
              <w:rPr>
                <w:rFonts w:ascii="Times New Roman" w:eastAsia="Times New Roman" w:hAnsi="Times New Roman" w:cs="Times New Roman"/>
              </w:rPr>
              <w:t xml:space="preserve">, З. </w:t>
            </w:r>
            <w:proofErr w:type="spellStart"/>
            <w:r w:rsidRPr="002D09BB">
              <w:rPr>
                <w:rFonts w:ascii="Times New Roman" w:eastAsia="Times New Roman" w:hAnsi="Times New Roman" w:cs="Times New Roman"/>
              </w:rPr>
              <w:t>Роот</w:t>
            </w:r>
            <w:proofErr w:type="spellEnd"/>
          </w:p>
        </w:tc>
        <w:tc>
          <w:tcPr>
            <w:tcW w:w="3685"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Танцы в детском саду</w:t>
            </w:r>
          </w:p>
        </w:tc>
        <w:tc>
          <w:tcPr>
            <w:tcW w:w="1276" w:type="dxa"/>
            <w:tcBorders>
              <w:top w:val="single" w:sz="4" w:space="0" w:color="auto"/>
              <w:left w:val="single" w:sz="4" w:space="0" w:color="auto"/>
              <w:right w:val="single" w:sz="4" w:space="0" w:color="auto"/>
            </w:tcBorders>
          </w:tcPr>
          <w:p w:rsidR="00434607" w:rsidRPr="001643F7" w:rsidRDefault="00434607" w:rsidP="002E4214">
            <w:pPr>
              <w:pStyle w:val="a6"/>
              <w:rPr>
                <w:rFonts w:ascii="Times New Roman" w:hAnsi="Times New Roman" w:cs="Times New Roman"/>
                <w:sz w:val="22"/>
                <w:szCs w:val="22"/>
              </w:rPr>
            </w:pPr>
            <w:r w:rsidRPr="001643F7">
              <w:rPr>
                <w:rFonts w:ascii="Times New Roman" w:hAnsi="Times New Roman" w:cs="Times New Roman"/>
                <w:sz w:val="22"/>
                <w:szCs w:val="22"/>
              </w:rPr>
              <w:t>М.: Айрис-Пресс</w:t>
            </w:r>
          </w:p>
        </w:tc>
        <w:tc>
          <w:tcPr>
            <w:tcW w:w="993" w:type="dxa"/>
            <w:tcBorders>
              <w:top w:val="single" w:sz="4" w:space="0" w:color="auto"/>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2007г</w:t>
            </w:r>
          </w:p>
        </w:tc>
      </w:tr>
      <w:tr w:rsidR="00434607" w:rsidRPr="002D09BB" w:rsidTr="002E4214">
        <w:trPr>
          <w:trHeight w:val="555"/>
        </w:trPr>
        <w:tc>
          <w:tcPr>
            <w:tcW w:w="567" w:type="dxa"/>
            <w:tcBorders>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
        </w:tc>
        <w:tc>
          <w:tcPr>
            <w:tcW w:w="1418" w:type="dxa"/>
            <w:vMerge w:val="restart"/>
            <w:tcBorders>
              <w:left w:val="single" w:sz="4" w:space="0" w:color="auto"/>
              <w:right w:val="single" w:sz="4" w:space="0" w:color="auto"/>
            </w:tcBorders>
            <w:vAlign w:val="center"/>
          </w:tcPr>
          <w:p w:rsidR="00434607" w:rsidRDefault="00434607" w:rsidP="002E4214">
            <w:pPr>
              <w:spacing w:after="0" w:line="240" w:lineRule="auto"/>
              <w:jc w:val="center"/>
              <w:rPr>
                <w:rFonts w:ascii="Times New Roman" w:eastAsia="Times New Roman" w:hAnsi="Times New Roman" w:cs="Times New Roman"/>
              </w:rPr>
            </w:pPr>
          </w:p>
          <w:p w:rsidR="00434607" w:rsidRDefault="00434607" w:rsidP="002E4214">
            <w:pPr>
              <w:spacing w:after="0" w:line="240" w:lineRule="auto"/>
              <w:jc w:val="center"/>
              <w:rPr>
                <w:rFonts w:ascii="Times New Roman" w:eastAsia="Times New Roman" w:hAnsi="Times New Roman" w:cs="Times New Roman"/>
              </w:rPr>
            </w:pPr>
          </w:p>
          <w:p w:rsidR="00434607" w:rsidRDefault="00434607" w:rsidP="002E4214">
            <w:pPr>
              <w:spacing w:after="0" w:line="240" w:lineRule="auto"/>
              <w:jc w:val="center"/>
              <w:rPr>
                <w:rFonts w:ascii="Times New Roman" w:eastAsia="Times New Roman" w:hAnsi="Times New Roman" w:cs="Times New Roman"/>
              </w:rPr>
            </w:pPr>
          </w:p>
          <w:p w:rsidR="00434607" w:rsidRDefault="00434607" w:rsidP="002E4214">
            <w:pPr>
              <w:spacing w:after="0" w:line="240" w:lineRule="auto"/>
              <w:jc w:val="center"/>
              <w:rPr>
                <w:rFonts w:ascii="Times New Roman" w:eastAsia="Times New Roman" w:hAnsi="Times New Roman" w:cs="Times New Roman"/>
              </w:rPr>
            </w:pPr>
          </w:p>
          <w:p w:rsidR="00434607" w:rsidRPr="002D09BB" w:rsidRDefault="00434607" w:rsidP="002E4214">
            <w:pPr>
              <w:spacing w:after="0" w:line="240" w:lineRule="auto"/>
              <w:jc w:val="center"/>
              <w:rPr>
                <w:rFonts w:ascii="Times New Roman" w:eastAsia="Times New Roman" w:hAnsi="Times New Roman" w:cs="Times New Roman"/>
              </w:rPr>
            </w:pPr>
            <w:proofErr w:type="spellStart"/>
            <w:r w:rsidRPr="002D09BB">
              <w:rPr>
                <w:rFonts w:ascii="Times New Roman" w:eastAsia="Times New Roman" w:hAnsi="Times New Roman" w:cs="Times New Roman"/>
              </w:rPr>
              <w:t>Музыкаль</w:t>
            </w:r>
            <w:r>
              <w:rPr>
                <w:rFonts w:ascii="Times New Roman" w:eastAsia="Times New Roman" w:hAnsi="Times New Roman" w:cs="Times New Roman"/>
              </w:rPr>
              <w:t>-</w:t>
            </w:r>
            <w:r w:rsidRPr="002D09BB">
              <w:rPr>
                <w:rFonts w:ascii="Times New Roman" w:eastAsia="Times New Roman" w:hAnsi="Times New Roman" w:cs="Times New Roman"/>
              </w:rPr>
              <w:t>ная</w:t>
            </w:r>
            <w:proofErr w:type="spellEnd"/>
            <w:r w:rsidRPr="002D09BB">
              <w:rPr>
                <w:rFonts w:ascii="Times New Roman" w:eastAsia="Times New Roman" w:hAnsi="Times New Roman" w:cs="Times New Roman"/>
              </w:rPr>
              <w:t xml:space="preserve"> деятельность</w:t>
            </w:r>
          </w:p>
        </w:tc>
        <w:tc>
          <w:tcPr>
            <w:tcW w:w="2268" w:type="dxa"/>
            <w:tcBorders>
              <w:top w:val="single" w:sz="4" w:space="0" w:color="auto"/>
              <w:left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roofErr w:type="spellStart"/>
            <w:r w:rsidRPr="002D09BB">
              <w:rPr>
                <w:rFonts w:ascii="Times New Roman" w:eastAsia="Times New Roman" w:hAnsi="Times New Roman" w:cs="Times New Roman"/>
              </w:rPr>
              <w:t>Н.Зарецкая</w:t>
            </w:r>
            <w:proofErr w:type="spellEnd"/>
            <w:r w:rsidRPr="002D09BB">
              <w:rPr>
                <w:rFonts w:ascii="Times New Roman" w:eastAsia="Times New Roman" w:hAnsi="Times New Roman" w:cs="Times New Roman"/>
              </w:rPr>
              <w:t xml:space="preserve">, З. </w:t>
            </w:r>
            <w:proofErr w:type="spellStart"/>
            <w:r w:rsidRPr="002D09BB">
              <w:rPr>
                <w:rFonts w:ascii="Times New Roman" w:eastAsia="Times New Roman" w:hAnsi="Times New Roman" w:cs="Times New Roman"/>
              </w:rPr>
              <w:t>Роот</w:t>
            </w:r>
            <w:proofErr w:type="spellEnd"/>
          </w:p>
        </w:tc>
        <w:tc>
          <w:tcPr>
            <w:tcW w:w="3685"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Танцы с нотами для детского сада</w:t>
            </w:r>
          </w:p>
        </w:tc>
        <w:tc>
          <w:tcPr>
            <w:tcW w:w="1276" w:type="dxa"/>
            <w:tcBorders>
              <w:top w:val="single" w:sz="4" w:space="0" w:color="auto"/>
              <w:left w:val="single" w:sz="4" w:space="0" w:color="auto"/>
              <w:right w:val="single" w:sz="4" w:space="0" w:color="auto"/>
            </w:tcBorders>
          </w:tcPr>
          <w:p w:rsidR="00434607" w:rsidRPr="001643F7" w:rsidRDefault="00434607" w:rsidP="002E4214">
            <w:pPr>
              <w:pStyle w:val="a6"/>
              <w:rPr>
                <w:rFonts w:ascii="Times New Roman" w:hAnsi="Times New Roman" w:cs="Times New Roman"/>
                <w:sz w:val="22"/>
                <w:szCs w:val="22"/>
              </w:rPr>
            </w:pPr>
            <w:r w:rsidRPr="001643F7">
              <w:rPr>
                <w:rFonts w:ascii="Times New Roman" w:hAnsi="Times New Roman" w:cs="Times New Roman"/>
                <w:sz w:val="22"/>
                <w:szCs w:val="22"/>
              </w:rPr>
              <w:t>М.: Айрис-Пресс</w:t>
            </w:r>
          </w:p>
        </w:tc>
        <w:tc>
          <w:tcPr>
            <w:tcW w:w="993" w:type="dxa"/>
            <w:tcBorders>
              <w:top w:val="single" w:sz="4" w:space="0" w:color="auto"/>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2007г</w:t>
            </w:r>
          </w:p>
        </w:tc>
      </w:tr>
      <w:tr w:rsidR="00434607" w:rsidRPr="002D09BB" w:rsidTr="002E4214">
        <w:trPr>
          <w:trHeight w:val="555"/>
        </w:trPr>
        <w:tc>
          <w:tcPr>
            <w:tcW w:w="567" w:type="dxa"/>
            <w:vMerge w:val="restart"/>
            <w:tcBorders>
              <w:right w:val="single" w:sz="4" w:space="0" w:color="auto"/>
            </w:tcBorders>
            <w:textDirection w:val="btLr"/>
          </w:tcPr>
          <w:p w:rsidR="00434607" w:rsidRPr="002D09BB" w:rsidRDefault="00434607" w:rsidP="002E4214">
            <w:pPr>
              <w:spacing w:after="0" w:line="240" w:lineRule="auto"/>
              <w:ind w:left="113" w:right="113"/>
              <w:jc w:val="right"/>
              <w:rPr>
                <w:rFonts w:ascii="Times New Roman" w:eastAsia="Times New Roman" w:hAnsi="Times New Roman" w:cs="Times New Roman"/>
              </w:rPr>
            </w:pPr>
            <w:r w:rsidRPr="000816FC">
              <w:rPr>
                <w:rFonts w:ascii="Times New Roman" w:eastAsia="Times New Roman" w:hAnsi="Times New Roman" w:cs="Times New Roman"/>
                <w:b/>
              </w:rPr>
              <w:t>ОО «Художественно-эстетическое развитие»</w:t>
            </w:r>
          </w:p>
        </w:tc>
        <w:tc>
          <w:tcPr>
            <w:tcW w:w="1418" w:type="dxa"/>
            <w:vMerge/>
            <w:tcBorders>
              <w:left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
        </w:tc>
        <w:tc>
          <w:tcPr>
            <w:tcW w:w="2268" w:type="dxa"/>
            <w:tcBorders>
              <w:top w:val="single" w:sz="4" w:space="0" w:color="auto"/>
              <w:left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roofErr w:type="spellStart"/>
            <w:r w:rsidRPr="002D09BB">
              <w:rPr>
                <w:rFonts w:ascii="Times New Roman" w:eastAsia="Times New Roman" w:hAnsi="Times New Roman" w:cs="Times New Roman"/>
              </w:rPr>
              <w:t>Н.Зарецкая</w:t>
            </w:r>
            <w:proofErr w:type="spellEnd"/>
            <w:r w:rsidRPr="002D09BB">
              <w:rPr>
                <w:rFonts w:ascii="Times New Roman" w:eastAsia="Times New Roman" w:hAnsi="Times New Roman" w:cs="Times New Roman"/>
              </w:rPr>
              <w:t xml:space="preserve">, З. </w:t>
            </w:r>
            <w:proofErr w:type="spellStart"/>
            <w:r w:rsidRPr="002D09BB">
              <w:rPr>
                <w:rFonts w:ascii="Times New Roman" w:eastAsia="Times New Roman" w:hAnsi="Times New Roman" w:cs="Times New Roman"/>
              </w:rPr>
              <w:t>Роот</w:t>
            </w:r>
            <w:proofErr w:type="spellEnd"/>
          </w:p>
        </w:tc>
        <w:tc>
          <w:tcPr>
            <w:tcW w:w="3685"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Музыкально – дидактические игры для детей дошкольного возраста</w:t>
            </w:r>
          </w:p>
        </w:tc>
        <w:tc>
          <w:tcPr>
            <w:tcW w:w="1276" w:type="dxa"/>
            <w:tcBorders>
              <w:top w:val="single" w:sz="4" w:space="0" w:color="auto"/>
              <w:left w:val="single" w:sz="4" w:space="0" w:color="auto"/>
              <w:right w:val="single" w:sz="4" w:space="0" w:color="auto"/>
            </w:tcBorders>
          </w:tcPr>
          <w:p w:rsidR="00434607" w:rsidRPr="001643F7" w:rsidRDefault="00434607" w:rsidP="002E4214">
            <w:pPr>
              <w:pStyle w:val="a6"/>
              <w:rPr>
                <w:rFonts w:ascii="Times New Roman" w:hAnsi="Times New Roman" w:cs="Times New Roman"/>
                <w:sz w:val="22"/>
                <w:szCs w:val="22"/>
              </w:rPr>
            </w:pPr>
            <w:r w:rsidRPr="001643F7">
              <w:rPr>
                <w:rFonts w:ascii="Times New Roman" w:hAnsi="Times New Roman" w:cs="Times New Roman"/>
                <w:sz w:val="22"/>
                <w:szCs w:val="22"/>
              </w:rPr>
              <w:t>М.: Айрис-Пресс</w:t>
            </w:r>
          </w:p>
        </w:tc>
        <w:tc>
          <w:tcPr>
            <w:tcW w:w="993" w:type="dxa"/>
            <w:tcBorders>
              <w:top w:val="single" w:sz="4" w:space="0" w:color="auto"/>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2007г</w:t>
            </w:r>
          </w:p>
        </w:tc>
      </w:tr>
      <w:tr w:rsidR="00434607" w:rsidRPr="002D09BB" w:rsidTr="002E4214">
        <w:trPr>
          <w:trHeight w:val="422"/>
        </w:trPr>
        <w:tc>
          <w:tcPr>
            <w:tcW w:w="567" w:type="dxa"/>
            <w:vMerge/>
            <w:tcBorders>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
        </w:tc>
        <w:tc>
          <w:tcPr>
            <w:tcW w:w="2268" w:type="dxa"/>
            <w:tcBorders>
              <w:top w:val="single" w:sz="4" w:space="0" w:color="auto"/>
              <w:left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r w:rsidRPr="002D09BB">
              <w:rPr>
                <w:rFonts w:ascii="Times New Roman" w:eastAsia="Times New Roman" w:hAnsi="Times New Roman" w:cs="Times New Roman"/>
              </w:rPr>
              <w:t xml:space="preserve">Е. А. </w:t>
            </w:r>
            <w:proofErr w:type="spellStart"/>
            <w:r w:rsidRPr="002D09BB">
              <w:rPr>
                <w:rFonts w:ascii="Times New Roman" w:eastAsia="Times New Roman" w:hAnsi="Times New Roman" w:cs="Times New Roman"/>
              </w:rPr>
              <w:t>Поддубная</w:t>
            </w:r>
            <w:proofErr w:type="spellEnd"/>
          </w:p>
        </w:tc>
        <w:tc>
          <w:tcPr>
            <w:tcW w:w="3685"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Музыкальные пальчиковые игры</w:t>
            </w:r>
          </w:p>
        </w:tc>
        <w:tc>
          <w:tcPr>
            <w:tcW w:w="1276" w:type="dxa"/>
            <w:tcBorders>
              <w:top w:val="single" w:sz="4" w:space="0" w:color="auto"/>
              <w:left w:val="single" w:sz="4" w:space="0" w:color="auto"/>
              <w:right w:val="single" w:sz="4" w:space="0" w:color="auto"/>
            </w:tcBorders>
          </w:tcPr>
          <w:p w:rsidR="00434607" w:rsidRPr="001643F7" w:rsidRDefault="00434607" w:rsidP="002E4214">
            <w:pPr>
              <w:pStyle w:val="a6"/>
              <w:rPr>
                <w:rFonts w:ascii="Times New Roman" w:hAnsi="Times New Roman" w:cs="Times New Roman"/>
                <w:sz w:val="22"/>
                <w:szCs w:val="22"/>
              </w:rPr>
            </w:pPr>
            <w:r w:rsidRPr="00465D67">
              <w:rPr>
                <w:rFonts w:ascii="Times New Roman" w:hAnsi="Times New Roman" w:cs="Times New Roman"/>
                <w:sz w:val="20"/>
                <w:szCs w:val="22"/>
              </w:rPr>
              <w:t>Ростов – н/Д: Феникс</w:t>
            </w:r>
          </w:p>
        </w:tc>
        <w:tc>
          <w:tcPr>
            <w:tcW w:w="993" w:type="dxa"/>
            <w:tcBorders>
              <w:top w:val="single" w:sz="4" w:space="0" w:color="auto"/>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2012г</w:t>
            </w:r>
          </w:p>
        </w:tc>
      </w:tr>
      <w:tr w:rsidR="00434607" w:rsidRPr="002D09BB" w:rsidTr="002E4214">
        <w:trPr>
          <w:trHeight w:val="272"/>
        </w:trPr>
        <w:tc>
          <w:tcPr>
            <w:tcW w:w="567" w:type="dxa"/>
            <w:vMerge/>
            <w:tcBorders>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
        </w:tc>
        <w:tc>
          <w:tcPr>
            <w:tcW w:w="2268" w:type="dxa"/>
            <w:tcBorders>
              <w:top w:val="single" w:sz="4" w:space="0" w:color="auto"/>
              <w:left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r w:rsidRPr="002D09BB">
              <w:rPr>
                <w:rFonts w:ascii="Times New Roman" w:eastAsia="Times New Roman" w:hAnsi="Times New Roman" w:cs="Times New Roman"/>
              </w:rPr>
              <w:t>Д. Самойлов</w:t>
            </w:r>
          </w:p>
        </w:tc>
        <w:tc>
          <w:tcPr>
            <w:tcW w:w="3685"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15 уроков игры на баяне</w:t>
            </w:r>
          </w:p>
          <w:p w:rsidR="00434607" w:rsidRPr="001643F7" w:rsidRDefault="00434607" w:rsidP="002E4214">
            <w:pPr>
              <w:spacing w:after="0" w:line="240" w:lineRule="auto"/>
              <w:rPr>
                <w:rFonts w:ascii="Times New Roman" w:eastAsia="Times New Roman" w:hAnsi="Times New Roman" w:cs="Times New Roman"/>
              </w:rPr>
            </w:pPr>
          </w:p>
        </w:tc>
        <w:tc>
          <w:tcPr>
            <w:tcW w:w="1276" w:type="dxa"/>
            <w:tcBorders>
              <w:top w:val="single" w:sz="4" w:space="0" w:color="auto"/>
              <w:left w:val="single" w:sz="4" w:space="0" w:color="auto"/>
              <w:right w:val="single" w:sz="4" w:space="0" w:color="auto"/>
            </w:tcBorders>
          </w:tcPr>
          <w:p w:rsidR="00434607" w:rsidRPr="001643F7" w:rsidRDefault="00434607" w:rsidP="002E4214">
            <w:pPr>
              <w:pStyle w:val="a6"/>
              <w:rPr>
                <w:rFonts w:ascii="Times New Roman" w:hAnsi="Times New Roman" w:cs="Times New Roman"/>
                <w:sz w:val="22"/>
                <w:szCs w:val="22"/>
              </w:rPr>
            </w:pPr>
            <w:r w:rsidRPr="001643F7">
              <w:rPr>
                <w:rFonts w:ascii="Times New Roman" w:hAnsi="Times New Roman" w:cs="Times New Roman"/>
                <w:sz w:val="22"/>
                <w:szCs w:val="22"/>
              </w:rPr>
              <w:t>М.: Кифара</w:t>
            </w:r>
          </w:p>
        </w:tc>
        <w:tc>
          <w:tcPr>
            <w:tcW w:w="993" w:type="dxa"/>
            <w:tcBorders>
              <w:top w:val="single" w:sz="4" w:space="0" w:color="auto"/>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2004</w:t>
            </w:r>
          </w:p>
        </w:tc>
      </w:tr>
      <w:tr w:rsidR="00434607" w:rsidRPr="002D09BB" w:rsidTr="002E4214">
        <w:trPr>
          <w:trHeight w:val="555"/>
        </w:trPr>
        <w:tc>
          <w:tcPr>
            <w:tcW w:w="567" w:type="dxa"/>
            <w:vMerge/>
            <w:tcBorders>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
        </w:tc>
        <w:tc>
          <w:tcPr>
            <w:tcW w:w="2268" w:type="dxa"/>
            <w:tcBorders>
              <w:top w:val="single" w:sz="4" w:space="0" w:color="auto"/>
              <w:left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r w:rsidRPr="002D09BB">
              <w:rPr>
                <w:rFonts w:ascii="Times New Roman" w:eastAsia="Times New Roman" w:hAnsi="Times New Roman" w:cs="Times New Roman"/>
              </w:rPr>
              <w:t>Судакова Е.А.,</w:t>
            </w:r>
          </w:p>
        </w:tc>
        <w:tc>
          <w:tcPr>
            <w:tcW w:w="3685"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Логопедические музыкально-игровые упражнения для дошкольников</w:t>
            </w:r>
          </w:p>
        </w:tc>
        <w:tc>
          <w:tcPr>
            <w:tcW w:w="1276" w:type="dxa"/>
            <w:tcBorders>
              <w:top w:val="single" w:sz="4" w:space="0" w:color="auto"/>
              <w:left w:val="single" w:sz="4" w:space="0" w:color="auto"/>
              <w:right w:val="single" w:sz="4" w:space="0" w:color="auto"/>
            </w:tcBorders>
          </w:tcPr>
          <w:p w:rsidR="00434607" w:rsidRPr="001643F7" w:rsidRDefault="00434607" w:rsidP="002E4214">
            <w:pPr>
              <w:pStyle w:val="a6"/>
              <w:rPr>
                <w:rFonts w:ascii="Times New Roman" w:hAnsi="Times New Roman" w:cs="Times New Roman"/>
                <w:sz w:val="22"/>
                <w:szCs w:val="22"/>
              </w:rPr>
            </w:pPr>
            <w:proofErr w:type="spellStart"/>
            <w:r w:rsidRPr="007A5268">
              <w:rPr>
                <w:rFonts w:ascii="Times New Roman" w:hAnsi="Times New Roman" w:cs="Times New Roman"/>
                <w:sz w:val="20"/>
                <w:szCs w:val="22"/>
              </w:rPr>
              <w:t>СПб.:О</w:t>
            </w:r>
            <w:r w:rsidR="007A5268">
              <w:rPr>
                <w:rFonts w:ascii="Times New Roman" w:hAnsi="Times New Roman" w:cs="Times New Roman"/>
                <w:sz w:val="20"/>
                <w:szCs w:val="22"/>
              </w:rPr>
              <w:t>ОО</w:t>
            </w:r>
            <w:proofErr w:type="spellEnd"/>
            <w:r w:rsidR="007A5268">
              <w:rPr>
                <w:rFonts w:ascii="Times New Roman" w:hAnsi="Times New Roman" w:cs="Times New Roman"/>
                <w:sz w:val="20"/>
                <w:szCs w:val="22"/>
              </w:rPr>
              <w:t xml:space="preserve"> издательство «Детство-пресс»</w:t>
            </w:r>
          </w:p>
        </w:tc>
        <w:tc>
          <w:tcPr>
            <w:tcW w:w="993" w:type="dxa"/>
            <w:tcBorders>
              <w:top w:val="single" w:sz="4" w:space="0" w:color="auto"/>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2013г</w:t>
            </w:r>
          </w:p>
        </w:tc>
      </w:tr>
      <w:tr w:rsidR="00434607" w:rsidRPr="002D09BB" w:rsidTr="002E4214">
        <w:trPr>
          <w:trHeight w:val="555"/>
        </w:trPr>
        <w:tc>
          <w:tcPr>
            <w:tcW w:w="567" w:type="dxa"/>
            <w:vMerge/>
            <w:tcBorders>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
        </w:tc>
        <w:tc>
          <w:tcPr>
            <w:tcW w:w="2268" w:type="dxa"/>
            <w:tcBorders>
              <w:top w:val="single" w:sz="4" w:space="0" w:color="auto"/>
              <w:left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r w:rsidRPr="002D09BB">
              <w:rPr>
                <w:rFonts w:ascii="Times New Roman" w:eastAsia="Times New Roman" w:hAnsi="Times New Roman" w:cs="Times New Roman"/>
              </w:rPr>
              <w:t xml:space="preserve">О.Н. </w:t>
            </w:r>
            <w:proofErr w:type="spellStart"/>
            <w:r w:rsidRPr="002D09BB">
              <w:rPr>
                <w:rFonts w:ascii="Times New Roman" w:eastAsia="Times New Roman" w:hAnsi="Times New Roman" w:cs="Times New Roman"/>
              </w:rPr>
              <w:t>Арсеневская</w:t>
            </w:r>
            <w:proofErr w:type="spellEnd"/>
          </w:p>
        </w:tc>
        <w:tc>
          <w:tcPr>
            <w:tcW w:w="3685" w:type="dxa"/>
            <w:tcBorders>
              <w:top w:val="single" w:sz="4" w:space="0" w:color="auto"/>
              <w:left w:val="single" w:sz="4" w:space="0" w:color="auto"/>
              <w:right w:val="single" w:sz="4" w:space="0" w:color="auto"/>
            </w:tcBorders>
          </w:tcPr>
          <w:p w:rsidR="00434607" w:rsidRPr="001643F7" w:rsidRDefault="00434607" w:rsidP="001643F7">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Система музыкально-оздоровительной работы в детском саду: занятия, игры, упражнения</w:t>
            </w:r>
          </w:p>
        </w:tc>
        <w:tc>
          <w:tcPr>
            <w:tcW w:w="1276" w:type="dxa"/>
            <w:tcBorders>
              <w:top w:val="single" w:sz="4" w:space="0" w:color="auto"/>
              <w:left w:val="single" w:sz="4" w:space="0" w:color="auto"/>
              <w:right w:val="single" w:sz="4" w:space="0" w:color="auto"/>
            </w:tcBorders>
          </w:tcPr>
          <w:p w:rsidR="00434607" w:rsidRPr="001643F7" w:rsidRDefault="00434607" w:rsidP="002E4214">
            <w:pPr>
              <w:pStyle w:val="a6"/>
              <w:rPr>
                <w:rFonts w:ascii="Times New Roman" w:hAnsi="Times New Roman" w:cs="Times New Roman"/>
                <w:sz w:val="22"/>
                <w:szCs w:val="22"/>
              </w:rPr>
            </w:pPr>
            <w:r w:rsidRPr="001643F7">
              <w:rPr>
                <w:rFonts w:ascii="Times New Roman" w:hAnsi="Times New Roman" w:cs="Times New Roman"/>
                <w:sz w:val="22"/>
                <w:szCs w:val="22"/>
              </w:rPr>
              <w:t>Волгоград: Учитель</w:t>
            </w:r>
          </w:p>
        </w:tc>
        <w:tc>
          <w:tcPr>
            <w:tcW w:w="993" w:type="dxa"/>
            <w:tcBorders>
              <w:top w:val="single" w:sz="4" w:space="0" w:color="auto"/>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2011г</w:t>
            </w:r>
          </w:p>
        </w:tc>
      </w:tr>
      <w:tr w:rsidR="00434607" w:rsidRPr="002D09BB" w:rsidTr="002E4214">
        <w:trPr>
          <w:trHeight w:val="555"/>
        </w:trPr>
        <w:tc>
          <w:tcPr>
            <w:tcW w:w="567" w:type="dxa"/>
            <w:vMerge/>
            <w:tcBorders>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
        </w:tc>
        <w:tc>
          <w:tcPr>
            <w:tcW w:w="2268" w:type="dxa"/>
            <w:tcBorders>
              <w:top w:val="single" w:sz="4" w:space="0" w:color="auto"/>
              <w:left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r w:rsidRPr="002D09BB">
              <w:rPr>
                <w:rFonts w:ascii="Times New Roman" w:eastAsia="Times New Roman" w:hAnsi="Times New Roman" w:cs="Times New Roman"/>
              </w:rPr>
              <w:t xml:space="preserve">Н.Г. </w:t>
            </w:r>
            <w:proofErr w:type="spellStart"/>
            <w:r w:rsidRPr="002D09BB">
              <w:rPr>
                <w:rFonts w:ascii="Times New Roman" w:eastAsia="Times New Roman" w:hAnsi="Times New Roman" w:cs="Times New Roman"/>
              </w:rPr>
              <w:t>Басукова</w:t>
            </w:r>
            <w:proofErr w:type="spellEnd"/>
          </w:p>
        </w:tc>
        <w:tc>
          <w:tcPr>
            <w:tcW w:w="3685" w:type="dxa"/>
            <w:tcBorders>
              <w:top w:val="single" w:sz="4" w:space="0" w:color="auto"/>
              <w:left w:val="single" w:sz="4" w:space="0" w:color="auto"/>
              <w:right w:val="single" w:sz="4" w:space="0" w:color="auto"/>
            </w:tcBorders>
          </w:tcPr>
          <w:p w:rsidR="00434607" w:rsidRPr="001643F7" w:rsidRDefault="00434607" w:rsidP="001643F7">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Музыка в детском саду: планирование, тематические и комплексные занятия</w:t>
            </w:r>
          </w:p>
        </w:tc>
        <w:tc>
          <w:tcPr>
            <w:tcW w:w="1276" w:type="dxa"/>
            <w:tcBorders>
              <w:top w:val="single" w:sz="4" w:space="0" w:color="auto"/>
              <w:left w:val="single" w:sz="4" w:space="0" w:color="auto"/>
              <w:right w:val="single" w:sz="4" w:space="0" w:color="auto"/>
            </w:tcBorders>
          </w:tcPr>
          <w:p w:rsidR="00434607" w:rsidRPr="001643F7" w:rsidRDefault="00434607" w:rsidP="002E4214">
            <w:pPr>
              <w:pStyle w:val="a6"/>
              <w:rPr>
                <w:rFonts w:ascii="Times New Roman" w:hAnsi="Times New Roman" w:cs="Times New Roman"/>
                <w:sz w:val="22"/>
                <w:szCs w:val="22"/>
              </w:rPr>
            </w:pPr>
            <w:r w:rsidRPr="001643F7">
              <w:rPr>
                <w:rFonts w:ascii="Times New Roman" w:hAnsi="Times New Roman" w:cs="Times New Roman"/>
                <w:sz w:val="22"/>
                <w:szCs w:val="22"/>
              </w:rPr>
              <w:t>Волгоград: Учитель</w:t>
            </w:r>
          </w:p>
        </w:tc>
        <w:tc>
          <w:tcPr>
            <w:tcW w:w="993" w:type="dxa"/>
            <w:tcBorders>
              <w:top w:val="single" w:sz="4" w:space="0" w:color="auto"/>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2011г</w:t>
            </w:r>
          </w:p>
        </w:tc>
      </w:tr>
      <w:tr w:rsidR="00434607" w:rsidRPr="002D09BB" w:rsidTr="002E4214">
        <w:trPr>
          <w:trHeight w:val="555"/>
        </w:trPr>
        <w:tc>
          <w:tcPr>
            <w:tcW w:w="567" w:type="dxa"/>
            <w:vMerge/>
            <w:tcBorders>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
        </w:tc>
        <w:tc>
          <w:tcPr>
            <w:tcW w:w="2268" w:type="dxa"/>
            <w:tcBorders>
              <w:top w:val="single" w:sz="4" w:space="0" w:color="auto"/>
              <w:left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roofErr w:type="spellStart"/>
            <w:r w:rsidRPr="002D09BB">
              <w:rPr>
                <w:rFonts w:ascii="Times New Roman" w:eastAsia="Times New Roman" w:hAnsi="Times New Roman" w:cs="Times New Roman"/>
              </w:rPr>
              <w:t>А.Н.Чусовская</w:t>
            </w:r>
            <w:proofErr w:type="spellEnd"/>
          </w:p>
        </w:tc>
        <w:tc>
          <w:tcPr>
            <w:tcW w:w="3685" w:type="dxa"/>
            <w:tcBorders>
              <w:top w:val="single" w:sz="4" w:space="0" w:color="auto"/>
              <w:left w:val="single" w:sz="4" w:space="0" w:color="auto"/>
              <w:right w:val="single" w:sz="4" w:space="0" w:color="auto"/>
            </w:tcBorders>
          </w:tcPr>
          <w:p w:rsidR="00434607" w:rsidRPr="001643F7" w:rsidRDefault="00434607" w:rsidP="001643F7">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«Времена года»: Сценарии праздников и выпускных утренников в ДОУ</w:t>
            </w:r>
          </w:p>
        </w:tc>
        <w:tc>
          <w:tcPr>
            <w:tcW w:w="1276" w:type="dxa"/>
            <w:tcBorders>
              <w:top w:val="single" w:sz="4" w:space="0" w:color="auto"/>
              <w:left w:val="single" w:sz="4" w:space="0" w:color="auto"/>
              <w:right w:val="single" w:sz="4" w:space="0" w:color="auto"/>
            </w:tcBorders>
          </w:tcPr>
          <w:p w:rsidR="00434607" w:rsidRPr="001643F7" w:rsidRDefault="00434607" w:rsidP="002E4214">
            <w:pPr>
              <w:pStyle w:val="a6"/>
              <w:rPr>
                <w:rFonts w:ascii="Times New Roman" w:hAnsi="Times New Roman" w:cs="Times New Roman"/>
                <w:sz w:val="22"/>
                <w:szCs w:val="22"/>
              </w:rPr>
            </w:pPr>
            <w:r w:rsidRPr="001643F7">
              <w:rPr>
                <w:rFonts w:ascii="Times New Roman" w:hAnsi="Times New Roman" w:cs="Times New Roman"/>
                <w:sz w:val="22"/>
                <w:szCs w:val="22"/>
              </w:rPr>
              <w:t>М.:АРКТИ</w:t>
            </w:r>
          </w:p>
        </w:tc>
        <w:tc>
          <w:tcPr>
            <w:tcW w:w="993" w:type="dxa"/>
            <w:tcBorders>
              <w:top w:val="single" w:sz="4" w:space="0" w:color="auto"/>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2011г</w:t>
            </w:r>
          </w:p>
        </w:tc>
      </w:tr>
      <w:tr w:rsidR="00434607" w:rsidRPr="002D09BB" w:rsidTr="002E4214">
        <w:trPr>
          <w:trHeight w:val="493"/>
        </w:trPr>
        <w:tc>
          <w:tcPr>
            <w:tcW w:w="567" w:type="dxa"/>
            <w:vMerge w:val="restart"/>
            <w:tcBorders>
              <w:right w:val="single" w:sz="4" w:space="0" w:color="auto"/>
            </w:tcBorders>
            <w:textDirection w:val="btLr"/>
          </w:tcPr>
          <w:p w:rsidR="00434607" w:rsidRPr="00122FB0" w:rsidRDefault="00434607" w:rsidP="002E4214">
            <w:pPr>
              <w:spacing w:after="0" w:line="240" w:lineRule="auto"/>
              <w:ind w:left="113" w:right="113"/>
              <w:rPr>
                <w:rFonts w:ascii="Times New Roman" w:eastAsia="Times New Roman" w:hAnsi="Times New Roman" w:cs="Times New Roman"/>
                <w:b/>
              </w:rPr>
            </w:pPr>
            <w:r w:rsidRPr="00122FB0">
              <w:rPr>
                <w:rFonts w:ascii="Times New Roman" w:eastAsia="Times New Roman" w:hAnsi="Times New Roman" w:cs="Times New Roman"/>
                <w:b/>
              </w:rPr>
              <w:t>ОО «Физическое развитие»</w:t>
            </w:r>
          </w:p>
        </w:tc>
        <w:tc>
          <w:tcPr>
            <w:tcW w:w="1418" w:type="dxa"/>
            <w:vMerge w:val="restart"/>
            <w:tcBorders>
              <w:left w:val="single" w:sz="4" w:space="0" w:color="auto"/>
              <w:right w:val="single" w:sz="4" w:space="0" w:color="auto"/>
            </w:tcBorders>
            <w:vAlign w:val="center"/>
          </w:tcPr>
          <w:p w:rsidR="00434607" w:rsidRPr="002D09BB" w:rsidRDefault="00434607" w:rsidP="002E421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Физическая культура</w:t>
            </w:r>
          </w:p>
        </w:tc>
        <w:tc>
          <w:tcPr>
            <w:tcW w:w="2268" w:type="dxa"/>
            <w:tcBorders>
              <w:top w:val="single" w:sz="4" w:space="0" w:color="auto"/>
              <w:left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roofErr w:type="spellStart"/>
            <w:r w:rsidRPr="002D09BB">
              <w:rPr>
                <w:rFonts w:ascii="Times New Roman" w:eastAsia="Times New Roman" w:hAnsi="Times New Roman" w:cs="Times New Roman"/>
              </w:rPr>
              <w:t>Л.И.Пензулаева</w:t>
            </w:r>
            <w:proofErr w:type="spellEnd"/>
          </w:p>
        </w:tc>
        <w:tc>
          <w:tcPr>
            <w:tcW w:w="3685"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Физическая культура в детском саду. Младшая группа.</w:t>
            </w:r>
          </w:p>
        </w:tc>
        <w:tc>
          <w:tcPr>
            <w:tcW w:w="1276" w:type="dxa"/>
            <w:tcBorders>
              <w:top w:val="single" w:sz="4" w:space="0" w:color="auto"/>
              <w:left w:val="single" w:sz="4" w:space="0" w:color="auto"/>
              <w:right w:val="single" w:sz="4" w:space="0" w:color="auto"/>
            </w:tcBorders>
          </w:tcPr>
          <w:p w:rsidR="00434607" w:rsidRPr="001643F7" w:rsidRDefault="00434607" w:rsidP="002E4214">
            <w:pPr>
              <w:pStyle w:val="a6"/>
              <w:rPr>
                <w:rFonts w:ascii="Times New Roman" w:hAnsi="Times New Roman" w:cs="Times New Roman"/>
                <w:sz w:val="22"/>
                <w:szCs w:val="22"/>
              </w:rPr>
            </w:pPr>
            <w:proofErr w:type="spellStart"/>
            <w:r w:rsidRPr="001643F7">
              <w:rPr>
                <w:rFonts w:ascii="Times New Roman" w:hAnsi="Times New Roman" w:cs="Times New Roman"/>
                <w:sz w:val="22"/>
                <w:szCs w:val="22"/>
              </w:rPr>
              <w:t>г.Москва</w:t>
            </w:r>
            <w:proofErr w:type="spellEnd"/>
            <w:r w:rsidRPr="001643F7">
              <w:rPr>
                <w:rFonts w:ascii="Times New Roman" w:hAnsi="Times New Roman" w:cs="Times New Roman"/>
                <w:sz w:val="22"/>
                <w:szCs w:val="22"/>
              </w:rPr>
              <w:t>.</w:t>
            </w:r>
          </w:p>
        </w:tc>
        <w:tc>
          <w:tcPr>
            <w:tcW w:w="993" w:type="dxa"/>
            <w:tcBorders>
              <w:top w:val="single" w:sz="4" w:space="0" w:color="auto"/>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2014г</w:t>
            </w:r>
          </w:p>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ФГОС.</w:t>
            </w:r>
          </w:p>
        </w:tc>
      </w:tr>
      <w:tr w:rsidR="00434607" w:rsidRPr="002D09BB" w:rsidTr="002E4214">
        <w:trPr>
          <w:trHeight w:val="555"/>
        </w:trPr>
        <w:tc>
          <w:tcPr>
            <w:tcW w:w="567" w:type="dxa"/>
            <w:vMerge/>
            <w:tcBorders>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
        </w:tc>
        <w:tc>
          <w:tcPr>
            <w:tcW w:w="2268" w:type="dxa"/>
            <w:tcBorders>
              <w:top w:val="single" w:sz="4" w:space="0" w:color="auto"/>
              <w:left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roofErr w:type="spellStart"/>
            <w:r w:rsidRPr="002D09BB">
              <w:rPr>
                <w:rFonts w:ascii="Times New Roman" w:eastAsia="Times New Roman" w:hAnsi="Times New Roman" w:cs="Times New Roman"/>
              </w:rPr>
              <w:t>Л.И.Пензулаева</w:t>
            </w:r>
            <w:proofErr w:type="spellEnd"/>
          </w:p>
        </w:tc>
        <w:tc>
          <w:tcPr>
            <w:tcW w:w="3685"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Физическая культура в детском саду. Средняя группа.</w:t>
            </w:r>
          </w:p>
        </w:tc>
        <w:tc>
          <w:tcPr>
            <w:tcW w:w="1276" w:type="dxa"/>
            <w:tcBorders>
              <w:top w:val="single" w:sz="4" w:space="0" w:color="auto"/>
              <w:left w:val="single" w:sz="4" w:space="0" w:color="auto"/>
              <w:right w:val="single" w:sz="4" w:space="0" w:color="auto"/>
            </w:tcBorders>
          </w:tcPr>
          <w:p w:rsidR="00434607" w:rsidRPr="001643F7" w:rsidRDefault="00434607" w:rsidP="002E4214">
            <w:pPr>
              <w:pStyle w:val="a6"/>
              <w:rPr>
                <w:rFonts w:ascii="Times New Roman" w:hAnsi="Times New Roman" w:cs="Times New Roman"/>
                <w:sz w:val="22"/>
                <w:szCs w:val="22"/>
              </w:rPr>
            </w:pPr>
            <w:proofErr w:type="spellStart"/>
            <w:r w:rsidRPr="001643F7">
              <w:rPr>
                <w:rFonts w:ascii="Times New Roman" w:hAnsi="Times New Roman" w:cs="Times New Roman"/>
                <w:sz w:val="22"/>
                <w:szCs w:val="22"/>
              </w:rPr>
              <w:t>г.Москва</w:t>
            </w:r>
            <w:proofErr w:type="spellEnd"/>
            <w:r w:rsidRPr="001643F7">
              <w:rPr>
                <w:rFonts w:ascii="Times New Roman" w:hAnsi="Times New Roman" w:cs="Times New Roman"/>
                <w:sz w:val="22"/>
                <w:szCs w:val="22"/>
              </w:rPr>
              <w:t>.</w:t>
            </w:r>
          </w:p>
        </w:tc>
        <w:tc>
          <w:tcPr>
            <w:tcW w:w="993" w:type="dxa"/>
            <w:tcBorders>
              <w:top w:val="single" w:sz="4" w:space="0" w:color="auto"/>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2014г</w:t>
            </w:r>
          </w:p>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ФГОС.</w:t>
            </w:r>
          </w:p>
        </w:tc>
      </w:tr>
      <w:tr w:rsidR="00434607" w:rsidRPr="002D09BB" w:rsidTr="002E4214">
        <w:trPr>
          <w:trHeight w:val="555"/>
        </w:trPr>
        <w:tc>
          <w:tcPr>
            <w:tcW w:w="567" w:type="dxa"/>
            <w:vMerge/>
            <w:tcBorders>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
        </w:tc>
        <w:tc>
          <w:tcPr>
            <w:tcW w:w="2268" w:type="dxa"/>
            <w:tcBorders>
              <w:top w:val="single" w:sz="4" w:space="0" w:color="auto"/>
              <w:left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roofErr w:type="spellStart"/>
            <w:r w:rsidRPr="002D09BB">
              <w:rPr>
                <w:rFonts w:ascii="Times New Roman" w:eastAsia="Times New Roman" w:hAnsi="Times New Roman" w:cs="Times New Roman"/>
              </w:rPr>
              <w:t>Л.И.Пензулаева</w:t>
            </w:r>
            <w:proofErr w:type="spellEnd"/>
          </w:p>
        </w:tc>
        <w:tc>
          <w:tcPr>
            <w:tcW w:w="3685"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Физическая культура в детском саду. Старшая группа.</w:t>
            </w:r>
          </w:p>
        </w:tc>
        <w:tc>
          <w:tcPr>
            <w:tcW w:w="1276" w:type="dxa"/>
            <w:tcBorders>
              <w:top w:val="single" w:sz="4" w:space="0" w:color="auto"/>
              <w:left w:val="single" w:sz="4" w:space="0" w:color="auto"/>
              <w:right w:val="single" w:sz="4" w:space="0" w:color="auto"/>
            </w:tcBorders>
          </w:tcPr>
          <w:p w:rsidR="00434607" w:rsidRPr="001643F7" w:rsidRDefault="00434607" w:rsidP="002E4214">
            <w:pPr>
              <w:pStyle w:val="a6"/>
              <w:rPr>
                <w:rFonts w:ascii="Times New Roman" w:hAnsi="Times New Roman" w:cs="Times New Roman"/>
                <w:sz w:val="22"/>
                <w:szCs w:val="22"/>
              </w:rPr>
            </w:pPr>
            <w:proofErr w:type="spellStart"/>
            <w:r w:rsidRPr="001643F7">
              <w:rPr>
                <w:rFonts w:ascii="Times New Roman" w:hAnsi="Times New Roman" w:cs="Times New Roman"/>
                <w:sz w:val="22"/>
                <w:szCs w:val="22"/>
              </w:rPr>
              <w:t>г.Москва</w:t>
            </w:r>
            <w:proofErr w:type="spellEnd"/>
            <w:r w:rsidRPr="001643F7">
              <w:rPr>
                <w:rFonts w:ascii="Times New Roman" w:hAnsi="Times New Roman" w:cs="Times New Roman"/>
                <w:sz w:val="22"/>
                <w:szCs w:val="22"/>
              </w:rPr>
              <w:t>.</w:t>
            </w:r>
          </w:p>
        </w:tc>
        <w:tc>
          <w:tcPr>
            <w:tcW w:w="993" w:type="dxa"/>
            <w:tcBorders>
              <w:top w:val="single" w:sz="4" w:space="0" w:color="auto"/>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2014г</w:t>
            </w:r>
          </w:p>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ФГОС.</w:t>
            </w:r>
          </w:p>
        </w:tc>
      </w:tr>
      <w:tr w:rsidR="00434607" w:rsidRPr="002D09BB" w:rsidTr="002E4214">
        <w:trPr>
          <w:trHeight w:val="555"/>
        </w:trPr>
        <w:tc>
          <w:tcPr>
            <w:tcW w:w="567" w:type="dxa"/>
            <w:vMerge/>
            <w:tcBorders>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
        </w:tc>
        <w:tc>
          <w:tcPr>
            <w:tcW w:w="2268" w:type="dxa"/>
            <w:tcBorders>
              <w:top w:val="single" w:sz="4" w:space="0" w:color="auto"/>
              <w:left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roofErr w:type="spellStart"/>
            <w:r w:rsidRPr="002D09BB">
              <w:rPr>
                <w:rFonts w:ascii="Times New Roman" w:eastAsia="Times New Roman" w:hAnsi="Times New Roman" w:cs="Times New Roman"/>
              </w:rPr>
              <w:t>Л.И.Пензулаева</w:t>
            </w:r>
            <w:proofErr w:type="spellEnd"/>
          </w:p>
        </w:tc>
        <w:tc>
          <w:tcPr>
            <w:tcW w:w="3685" w:type="dxa"/>
            <w:tcBorders>
              <w:top w:val="single" w:sz="4" w:space="0" w:color="auto"/>
              <w:left w:val="single" w:sz="4" w:space="0" w:color="auto"/>
              <w:right w:val="single" w:sz="4" w:space="0" w:color="auto"/>
            </w:tcBorders>
          </w:tcPr>
          <w:p w:rsidR="00434607" w:rsidRPr="001643F7" w:rsidRDefault="00434607" w:rsidP="001643F7">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Физическая культура в детском саду. Подготовительная к школе группа.</w:t>
            </w:r>
          </w:p>
        </w:tc>
        <w:tc>
          <w:tcPr>
            <w:tcW w:w="1276" w:type="dxa"/>
            <w:tcBorders>
              <w:top w:val="single" w:sz="4" w:space="0" w:color="auto"/>
              <w:left w:val="single" w:sz="4" w:space="0" w:color="auto"/>
              <w:right w:val="single" w:sz="4" w:space="0" w:color="auto"/>
            </w:tcBorders>
          </w:tcPr>
          <w:p w:rsidR="00434607" w:rsidRPr="001643F7" w:rsidRDefault="00434607" w:rsidP="002E4214">
            <w:pPr>
              <w:pStyle w:val="a6"/>
              <w:rPr>
                <w:rFonts w:ascii="Times New Roman" w:hAnsi="Times New Roman" w:cs="Times New Roman"/>
                <w:sz w:val="22"/>
                <w:szCs w:val="22"/>
              </w:rPr>
            </w:pPr>
            <w:proofErr w:type="spellStart"/>
            <w:r w:rsidRPr="001643F7">
              <w:rPr>
                <w:rFonts w:ascii="Times New Roman" w:hAnsi="Times New Roman" w:cs="Times New Roman"/>
                <w:sz w:val="22"/>
                <w:szCs w:val="22"/>
              </w:rPr>
              <w:t>г.Москва</w:t>
            </w:r>
            <w:proofErr w:type="spellEnd"/>
            <w:r w:rsidRPr="001643F7">
              <w:rPr>
                <w:rFonts w:ascii="Times New Roman" w:hAnsi="Times New Roman" w:cs="Times New Roman"/>
                <w:sz w:val="22"/>
                <w:szCs w:val="22"/>
              </w:rPr>
              <w:t>.</w:t>
            </w:r>
          </w:p>
        </w:tc>
        <w:tc>
          <w:tcPr>
            <w:tcW w:w="993" w:type="dxa"/>
            <w:tcBorders>
              <w:top w:val="single" w:sz="4" w:space="0" w:color="auto"/>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2014г</w:t>
            </w:r>
          </w:p>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ФГОС.</w:t>
            </w:r>
          </w:p>
        </w:tc>
      </w:tr>
      <w:tr w:rsidR="00434607" w:rsidRPr="002D09BB" w:rsidTr="002E4214">
        <w:trPr>
          <w:trHeight w:val="555"/>
        </w:trPr>
        <w:tc>
          <w:tcPr>
            <w:tcW w:w="567" w:type="dxa"/>
            <w:vMerge/>
            <w:tcBorders>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
        </w:tc>
        <w:tc>
          <w:tcPr>
            <w:tcW w:w="2268" w:type="dxa"/>
            <w:tcBorders>
              <w:top w:val="single" w:sz="4" w:space="0" w:color="auto"/>
              <w:left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roofErr w:type="spellStart"/>
            <w:r w:rsidRPr="002D09BB">
              <w:rPr>
                <w:rFonts w:ascii="Times New Roman" w:eastAsia="Times New Roman" w:hAnsi="Times New Roman" w:cs="Times New Roman"/>
              </w:rPr>
              <w:t>Л.И.Пензулаева</w:t>
            </w:r>
            <w:proofErr w:type="spellEnd"/>
            <w:r w:rsidRPr="002D09BB">
              <w:rPr>
                <w:rFonts w:ascii="Times New Roman" w:eastAsia="Times New Roman" w:hAnsi="Times New Roman" w:cs="Times New Roman"/>
              </w:rPr>
              <w:t>.</w:t>
            </w:r>
          </w:p>
        </w:tc>
        <w:tc>
          <w:tcPr>
            <w:tcW w:w="3685" w:type="dxa"/>
            <w:tcBorders>
              <w:top w:val="single" w:sz="4" w:space="0" w:color="auto"/>
              <w:left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Оздоровительная гимнастика для детей 3-7 лет</w:t>
            </w:r>
          </w:p>
        </w:tc>
        <w:tc>
          <w:tcPr>
            <w:tcW w:w="1276" w:type="dxa"/>
            <w:tcBorders>
              <w:top w:val="single" w:sz="4" w:space="0" w:color="auto"/>
              <w:left w:val="single" w:sz="4" w:space="0" w:color="auto"/>
              <w:right w:val="single" w:sz="4" w:space="0" w:color="auto"/>
            </w:tcBorders>
          </w:tcPr>
          <w:p w:rsidR="00434607" w:rsidRPr="001643F7" w:rsidRDefault="00434607" w:rsidP="002E4214">
            <w:pPr>
              <w:pStyle w:val="a6"/>
              <w:rPr>
                <w:rFonts w:ascii="Times New Roman" w:hAnsi="Times New Roman" w:cs="Times New Roman"/>
                <w:sz w:val="22"/>
                <w:szCs w:val="22"/>
              </w:rPr>
            </w:pPr>
            <w:proofErr w:type="spellStart"/>
            <w:r w:rsidRPr="001643F7">
              <w:rPr>
                <w:rFonts w:ascii="Times New Roman" w:hAnsi="Times New Roman" w:cs="Times New Roman"/>
                <w:sz w:val="22"/>
                <w:szCs w:val="22"/>
              </w:rPr>
              <w:t>г.Москва</w:t>
            </w:r>
            <w:proofErr w:type="spellEnd"/>
            <w:r w:rsidRPr="001643F7">
              <w:rPr>
                <w:rFonts w:ascii="Times New Roman" w:hAnsi="Times New Roman" w:cs="Times New Roman"/>
                <w:sz w:val="22"/>
                <w:szCs w:val="22"/>
              </w:rPr>
              <w:t>.</w:t>
            </w:r>
          </w:p>
        </w:tc>
        <w:tc>
          <w:tcPr>
            <w:tcW w:w="993" w:type="dxa"/>
            <w:tcBorders>
              <w:top w:val="single" w:sz="4" w:space="0" w:color="auto"/>
              <w:lef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2014г.</w:t>
            </w:r>
          </w:p>
        </w:tc>
      </w:tr>
      <w:tr w:rsidR="00434607" w:rsidRPr="002D09BB" w:rsidTr="001643F7">
        <w:trPr>
          <w:trHeight w:val="563"/>
        </w:trPr>
        <w:tc>
          <w:tcPr>
            <w:tcW w:w="567" w:type="dxa"/>
            <w:vMerge w:val="restart"/>
            <w:tcBorders>
              <w:right w:val="single" w:sz="4" w:space="0" w:color="auto"/>
            </w:tcBorders>
            <w:textDirection w:val="btLr"/>
          </w:tcPr>
          <w:p w:rsidR="00434607" w:rsidRPr="00122FB0" w:rsidRDefault="00434607" w:rsidP="002E4214">
            <w:pPr>
              <w:spacing w:after="0" w:line="240" w:lineRule="auto"/>
              <w:ind w:left="113" w:right="113"/>
              <w:rPr>
                <w:rFonts w:ascii="Times New Roman" w:eastAsia="Times New Roman" w:hAnsi="Times New Roman" w:cs="Times New Roman"/>
                <w:b/>
              </w:rPr>
            </w:pPr>
            <w:r w:rsidRPr="00122FB0">
              <w:rPr>
                <w:rFonts w:ascii="Times New Roman" w:eastAsia="Times New Roman" w:hAnsi="Times New Roman" w:cs="Times New Roman"/>
                <w:b/>
              </w:rPr>
              <w:t>ОО «Социально-коммуникативное развитие»</w:t>
            </w:r>
          </w:p>
        </w:tc>
        <w:tc>
          <w:tcPr>
            <w:tcW w:w="1418" w:type="dxa"/>
            <w:vMerge w:val="restart"/>
            <w:tcBorders>
              <w:left w:val="single" w:sz="4" w:space="0" w:color="auto"/>
              <w:right w:val="single" w:sz="4" w:space="0" w:color="auto"/>
            </w:tcBorders>
            <w:vAlign w:val="center"/>
          </w:tcPr>
          <w:p w:rsidR="00434607" w:rsidRPr="002D09BB" w:rsidRDefault="00434607" w:rsidP="002E4214">
            <w:pPr>
              <w:spacing w:after="0" w:line="240" w:lineRule="auto"/>
              <w:jc w:val="center"/>
              <w:rPr>
                <w:rFonts w:ascii="Times New Roman" w:eastAsia="Times New Roman" w:hAnsi="Times New Roman" w:cs="Times New Roman"/>
              </w:rPr>
            </w:pPr>
            <w:r w:rsidRPr="002D09BB">
              <w:rPr>
                <w:rFonts w:ascii="Times New Roman" w:eastAsia="Times New Roman" w:hAnsi="Times New Roman" w:cs="Times New Roman"/>
              </w:rPr>
              <w:t>Развивающие  прогулки</w:t>
            </w:r>
          </w:p>
        </w:tc>
        <w:tc>
          <w:tcPr>
            <w:tcW w:w="2268" w:type="dxa"/>
            <w:tcBorders>
              <w:left w:val="single" w:sz="4" w:space="0" w:color="auto"/>
              <w:bottom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roofErr w:type="spellStart"/>
            <w:r w:rsidRPr="002D09BB">
              <w:rPr>
                <w:rFonts w:ascii="Times New Roman" w:eastAsia="Times New Roman" w:hAnsi="Times New Roman" w:cs="Times New Roman"/>
              </w:rPr>
              <w:t>Г.В.Лаптева</w:t>
            </w:r>
            <w:proofErr w:type="spellEnd"/>
            <w:r w:rsidRPr="002D09BB">
              <w:rPr>
                <w:rFonts w:ascii="Times New Roman" w:eastAsia="Times New Roman" w:hAnsi="Times New Roman" w:cs="Times New Roman"/>
              </w:rPr>
              <w:t>.</w:t>
            </w:r>
          </w:p>
          <w:p w:rsidR="00434607" w:rsidRPr="002D09BB" w:rsidRDefault="00434607" w:rsidP="002E4214">
            <w:pPr>
              <w:spacing w:after="0" w:line="240" w:lineRule="auto"/>
              <w:rPr>
                <w:rFonts w:ascii="Times New Roman" w:eastAsia="Times New Roman" w:hAnsi="Times New Roman" w:cs="Times New Roman"/>
              </w:rPr>
            </w:pPr>
          </w:p>
        </w:tc>
        <w:tc>
          <w:tcPr>
            <w:tcW w:w="3685" w:type="dxa"/>
            <w:tcBorders>
              <w:left w:val="single" w:sz="4" w:space="0" w:color="auto"/>
              <w:bottom w:val="single" w:sz="4" w:space="0" w:color="auto"/>
              <w:right w:val="single" w:sz="4" w:space="0" w:color="auto"/>
            </w:tcBorders>
          </w:tcPr>
          <w:p w:rsidR="00434607" w:rsidRPr="001643F7" w:rsidRDefault="00434607" w:rsidP="001643F7">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Развивающие  прогулк</w:t>
            </w:r>
            <w:r w:rsidR="001643F7" w:rsidRPr="001643F7">
              <w:rPr>
                <w:rFonts w:ascii="Times New Roman" w:eastAsia="Times New Roman" w:hAnsi="Times New Roman" w:cs="Times New Roman"/>
              </w:rPr>
              <w:t>и</w:t>
            </w:r>
            <w:r w:rsidRPr="001643F7">
              <w:rPr>
                <w:rFonts w:ascii="Times New Roman" w:eastAsia="Times New Roman" w:hAnsi="Times New Roman" w:cs="Times New Roman"/>
              </w:rPr>
              <w:t xml:space="preserve">  для  детей  3-5 лет.</w:t>
            </w:r>
          </w:p>
        </w:tc>
        <w:tc>
          <w:tcPr>
            <w:tcW w:w="1276" w:type="dxa"/>
            <w:tcBorders>
              <w:left w:val="single" w:sz="4" w:space="0" w:color="auto"/>
              <w:bottom w:val="single" w:sz="4" w:space="0" w:color="auto"/>
              <w:right w:val="single" w:sz="4" w:space="0" w:color="auto"/>
            </w:tcBorders>
          </w:tcPr>
          <w:p w:rsidR="00434607" w:rsidRPr="001643F7" w:rsidRDefault="00434607" w:rsidP="002E4214">
            <w:pPr>
              <w:pStyle w:val="a6"/>
              <w:rPr>
                <w:rFonts w:ascii="Times New Roman" w:hAnsi="Times New Roman" w:cs="Times New Roman"/>
                <w:sz w:val="22"/>
                <w:szCs w:val="22"/>
              </w:rPr>
            </w:pPr>
            <w:proofErr w:type="spellStart"/>
            <w:r w:rsidRPr="001643F7">
              <w:rPr>
                <w:rFonts w:ascii="Times New Roman" w:hAnsi="Times New Roman" w:cs="Times New Roman"/>
                <w:sz w:val="22"/>
                <w:szCs w:val="22"/>
              </w:rPr>
              <w:t>г.Санкт</w:t>
            </w:r>
            <w:proofErr w:type="spellEnd"/>
            <w:r w:rsidRPr="001643F7">
              <w:rPr>
                <w:rFonts w:ascii="Times New Roman" w:hAnsi="Times New Roman" w:cs="Times New Roman"/>
                <w:sz w:val="22"/>
                <w:szCs w:val="22"/>
              </w:rPr>
              <w:t>-Петербург</w:t>
            </w:r>
          </w:p>
        </w:tc>
        <w:tc>
          <w:tcPr>
            <w:tcW w:w="993" w:type="dxa"/>
            <w:tcBorders>
              <w:left w:val="single" w:sz="4" w:space="0" w:color="auto"/>
              <w:bottom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2010</w:t>
            </w:r>
          </w:p>
          <w:p w:rsidR="00434607" w:rsidRPr="001643F7" w:rsidRDefault="00434607" w:rsidP="002E4214">
            <w:pPr>
              <w:spacing w:after="0" w:line="240" w:lineRule="auto"/>
              <w:rPr>
                <w:rFonts w:ascii="Times New Roman" w:eastAsia="Times New Roman" w:hAnsi="Times New Roman" w:cs="Times New Roman"/>
              </w:rPr>
            </w:pPr>
          </w:p>
        </w:tc>
      </w:tr>
      <w:tr w:rsidR="00434607" w:rsidRPr="002D09BB" w:rsidTr="002E4214">
        <w:trPr>
          <w:trHeight w:val="519"/>
        </w:trPr>
        <w:tc>
          <w:tcPr>
            <w:tcW w:w="567" w:type="dxa"/>
            <w:vMerge/>
            <w:tcBorders>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roofErr w:type="spellStart"/>
            <w:r w:rsidRPr="002D09BB">
              <w:rPr>
                <w:rFonts w:ascii="Times New Roman" w:eastAsia="Times New Roman" w:hAnsi="Times New Roman" w:cs="Times New Roman"/>
              </w:rPr>
              <w:t>И.Давыдова</w:t>
            </w:r>
            <w:proofErr w:type="spellEnd"/>
            <w:r w:rsidRPr="002D09BB">
              <w:rPr>
                <w:rFonts w:ascii="Times New Roman" w:eastAsia="Times New Roman" w:hAnsi="Times New Roman" w:cs="Times New Roman"/>
              </w:rPr>
              <w:t>.</w:t>
            </w:r>
          </w:p>
          <w:p w:rsidR="00434607" w:rsidRPr="002D09BB" w:rsidRDefault="00434607" w:rsidP="002E4214">
            <w:pPr>
              <w:spacing w:after="0" w:line="240" w:lineRule="auto"/>
              <w:rPr>
                <w:rFonts w:ascii="Times New Roman" w:eastAsia="Times New Roman" w:hAnsi="Times New Roman" w:cs="Times New Roman"/>
              </w:rPr>
            </w:pPr>
            <w:proofErr w:type="spellStart"/>
            <w:r w:rsidRPr="002D09BB">
              <w:rPr>
                <w:rFonts w:ascii="Times New Roman" w:eastAsia="Times New Roman" w:hAnsi="Times New Roman" w:cs="Times New Roman"/>
              </w:rPr>
              <w:t>И.Агапова</w:t>
            </w:r>
            <w:proofErr w:type="spellEnd"/>
            <w:r w:rsidRPr="002D09BB">
              <w:rPr>
                <w:rFonts w:ascii="Times New Roman" w:eastAsia="Times New Roman" w:hAnsi="Times New Roman" w:cs="Times New Roman"/>
              </w:rPr>
              <w:t>.</w:t>
            </w:r>
          </w:p>
        </w:tc>
        <w:tc>
          <w:tcPr>
            <w:tcW w:w="3685" w:type="dxa"/>
            <w:tcBorders>
              <w:top w:val="single" w:sz="4" w:space="0" w:color="auto"/>
              <w:left w:val="single" w:sz="4" w:space="0" w:color="auto"/>
              <w:bottom w:val="single" w:sz="4" w:space="0" w:color="auto"/>
              <w:right w:val="single" w:sz="4" w:space="0" w:color="auto"/>
            </w:tcBorders>
          </w:tcPr>
          <w:p w:rsidR="00434607" w:rsidRPr="001643F7" w:rsidRDefault="00434607" w:rsidP="001643F7">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Развивающие игры со словами для детей.  Пальчиковые игры</w:t>
            </w:r>
            <w:r w:rsidR="001643F7" w:rsidRPr="001643F7">
              <w:rPr>
                <w:rFonts w:ascii="Times New Roman" w:eastAsia="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tcPr>
          <w:p w:rsidR="00434607" w:rsidRPr="001643F7" w:rsidRDefault="00434607" w:rsidP="002E4214">
            <w:pPr>
              <w:pStyle w:val="a6"/>
              <w:rPr>
                <w:rFonts w:ascii="Times New Roman" w:hAnsi="Times New Roman" w:cs="Times New Roman"/>
                <w:sz w:val="22"/>
                <w:szCs w:val="22"/>
              </w:rPr>
            </w:pPr>
            <w:proofErr w:type="spellStart"/>
            <w:r w:rsidRPr="001643F7">
              <w:rPr>
                <w:rFonts w:ascii="Times New Roman" w:hAnsi="Times New Roman" w:cs="Times New Roman"/>
                <w:sz w:val="22"/>
                <w:szCs w:val="22"/>
              </w:rPr>
              <w:t>г.Москва</w:t>
            </w:r>
            <w:proofErr w:type="spellEnd"/>
            <w:r w:rsidRPr="001643F7">
              <w:rPr>
                <w:rFonts w:ascii="Times New Roman" w:hAnsi="Times New Roman" w:cs="Times New Roman"/>
                <w:sz w:val="22"/>
                <w:szCs w:val="22"/>
              </w:rPr>
              <w:t>.</w:t>
            </w:r>
          </w:p>
          <w:p w:rsidR="00434607" w:rsidRPr="001643F7" w:rsidRDefault="00434607" w:rsidP="002E4214">
            <w:pPr>
              <w:pStyle w:val="a6"/>
              <w:rPr>
                <w:rFonts w:ascii="Times New Roman" w:hAnsi="Times New Roman" w:cs="Times New Roman"/>
                <w:sz w:val="22"/>
                <w:szCs w:val="22"/>
              </w:rPr>
            </w:pPr>
          </w:p>
        </w:tc>
        <w:tc>
          <w:tcPr>
            <w:tcW w:w="993" w:type="dxa"/>
            <w:tcBorders>
              <w:top w:val="single" w:sz="4" w:space="0" w:color="auto"/>
              <w:left w:val="single" w:sz="4" w:space="0" w:color="auto"/>
              <w:bottom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2007г.</w:t>
            </w:r>
          </w:p>
          <w:p w:rsidR="00434607" w:rsidRPr="001643F7" w:rsidRDefault="00434607" w:rsidP="002E4214">
            <w:pPr>
              <w:spacing w:after="0" w:line="240" w:lineRule="auto"/>
              <w:rPr>
                <w:rFonts w:ascii="Times New Roman" w:eastAsia="Times New Roman" w:hAnsi="Times New Roman" w:cs="Times New Roman"/>
              </w:rPr>
            </w:pPr>
          </w:p>
        </w:tc>
      </w:tr>
      <w:tr w:rsidR="00434607" w:rsidRPr="002D09BB" w:rsidTr="002E4214">
        <w:trPr>
          <w:trHeight w:val="570"/>
        </w:trPr>
        <w:tc>
          <w:tcPr>
            <w:tcW w:w="567" w:type="dxa"/>
            <w:vMerge/>
            <w:tcBorders>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34607" w:rsidRPr="002D09BB" w:rsidRDefault="00434607" w:rsidP="002E4214">
            <w:pPr>
              <w:spacing w:after="0" w:line="240" w:lineRule="auto"/>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34607" w:rsidRPr="002D09BB" w:rsidRDefault="00434607" w:rsidP="001643F7">
            <w:pPr>
              <w:spacing w:after="0" w:line="240" w:lineRule="auto"/>
              <w:rPr>
                <w:rFonts w:ascii="Times New Roman" w:eastAsia="Times New Roman" w:hAnsi="Times New Roman" w:cs="Times New Roman"/>
              </w:rPr>
            </w:pPr>
            <w:proofErr w:type="spellStart"/>
            <w:r w:rsidRPr="002D09BB">
              <w:rPr>
                <w:rFonts w:ascii="Times New Roman" w:eastAsia="Times New Roman" w:hAnsi="Times New Roman" w:cs="Times New Roman"/>
              </w:rPr>
              <w:t>Авторы:Е.ЕКорнеичева,Н</w:t>
            </w:r>
            <w:proofErr w:type="spellEnd"/>
          </w:p>
        </w:tc>
        <w:tc>
          <w:tcPr>
            <w:tcW w:w="3685" w:type="dxa"/>
            <w:tcBorders>
              <w:top w:val="single" w:sz="4" w:space="0" w:color="auto"/>
              <w:left w:val="single" w:sz="4" w:space="0" w:color="auto"/>
              <w:bottom w:val="single" w:sz="4" w:space="0" w:color="auto"/>
              <w:right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Издательство центр педагогического образование.</w:t>
            </w:r>
          </w:p>
        </w:tc>
        <w:tc>
          <w:tcPr>
            <w:tcW w:w="1276" w:type="dxa"/>
            <w:tcBorders>
              <w:top w:val="single" w:sz="4" w:space="0" w:color="auto"/>
              <w:left w:val="single" w:sz="4" w:space="0" w:color="auto"/>
              <w:bottom w:val="single" w:sz="4" w:space="0" w:color="auto"/>
              <w:right w:val="single" w:sz="4" w:space="0" w:color="auto"/>
            </w:tcBorders>
          </w:tcPr>
          <w:p w:rsidR="00434607" w:rsidRPr="001643F7" w:rsidRDefault="00434607" w:rsidP="002E4214">
            <w:pPr>
              <w:pStyle w:val="a6"/>
              <w:rPr>
                <w:rFonts w:ascii="Times New Roman" w:hAnsi="Times New Roman" w:cs="Times New Roman"/>
                <w:sz w:val="22"/>
                <w:szCs w:val="22"/>
              </w:rPr>
            </w:pPr>
            <w:proofErr w:type="spellStart"/>
            <w:r w:rsidRPr="001643F7">
              <w:rPr>
                <w:rFonts w:ascii="Times New Roman" w:hAnsi="Times New Roman" w:cs="Times New Roman"/>
                <w:sz w:val="22"/>
                <w:szCs w:val="22"/>
              </w:rPr>
              <w:t>г.Москва</w:t>
            </w:r>
            <w:proofErr w:type="spellEnd"/>
          </w:p>
        </w:tc>
        <w:tc>
          <w:tcPr>
            <w:tcW w:w="993" w:type="dxa"/>
            <w:tcBorders>
              <w:top w:val="single" w:sz="4" w:space="0" w:color="auto"/>
              <w:left w:val="single" w:sz="4" w:space="0" w:color="auto"/>
              <w:bottom w:val="single" w:sz="4" w:space="0" w:color="auto"/>
            </w:tcBorders>
          </w:tcPr>
          <w:p w:rsidR="00434607" w:rsidRPr="001643F7" w:rsidRDefault="00434607"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2012г</w:t>
            </w:r>
          </w:p>
        </w:tc>
      </w:tr>
      <w:tr w:rsidR="00137E25" w:rsidRPr="002D09BB" w:rsidTr="00062406">
        <w:trPr>
          <w:trHeight w:val="1670"/>
        </w:trPr>
        <w:tc>
          <w:tcPr>
            <w:tcW w:w="567" w:type="dxa"/>
            <w:vMerge/>
            <w:tcBorders>
              <w:right w:val="single" w:sz="4" w:space="0" w:color="auto"/>
            </w:tcBorders>
          </w:tcPr>
          <w:p w:rsidR="00137E25" w:rsidRPr="002D09BB" w:rsidRDefault="00137E25" w:rsidP="002E4214">
            <w:pPr>
              <w:spacing w:after="0" w:line="240" w:lineRule="auto"/>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137E25" w:rsidRPr="002D09BB" w:rsidRDefault="00137E25" w:rsidP="002E4214">
            <w:pPr>
              <w:spacing w:after="0" w:line="240" w:lineRule="auto"/>
              <w:rPr>
                <w:rFonts w:ascii="Times New Roman" w:eastAsia="Times New Roman" w:hAnsi="Times New Roman" w:cs="Times New Roman"/>
              </w:rPr>
            </w:pPr>
          </w:p>
        </w:tc>
        <w:tc>
          <w:tcPr>
            <w:tcW w:w="2268" w:type="dxa"/>
            <w:tcBorders>
              <w:top w:val="single" w:sz="4" w:space="0" w:color="auto"/>
              <w:left w:val="single" w:sz="4" w:space="0" w:color="auto"/>
              <w:right w:val="single" w:sz="4" w:space="0" w:color="auto"/>
            </w:tcBorders>
          </w:tcPr>
          <w:p w:rsidR="00137E25" w:rsidRPr="002D09BB" w:rsidRDefault="00137E25" w:rsidP="002E4214">
            <w:pPr>
              <w:spacing w:after="0" w:line="240" w:lineRule="auto"/>
              <w:rPr>
                <w:rFonts w:ascii="Times New Roman" w:eastAsia="Times New Roman" w:hAnsi="Times New Roman" w:cs="Times New Roman"/>
              </w:rPr>
            </w:pPr>
            <w:proofErr w:type="spellStart"/>
            <w:r w:rsidRPr="002D09BB">
              <w:rPr>
                <w:rFonts w:ascii="Times New Roman" w:eastAsia="Times New Roman" w:hAnsi="Times New Roman" w:cs="Times New Roman"/>
              </w:rPr>
              <w:t>Н.Грачева</w:t>
            </w:r>
            <w:proofErr w:type="spellEnd"/>
            <w:r w:rsidRPr="002D09BB">
              <w:rPr>
                <w:rFonts w:ascii="Times New Roman" w:eastAsia="Times New Roman" w:hAnsi="Times New Roman" w:cs="Times New Roman"/>
              </w:rPr>
              <w:t>.</w:t>
            </w:r>
          </w:p>
          <w:p w:rsidR="00137E25" w:rsidRPr="002D09BB" w:rsidRDefault="00137E25" w:rsidP="002E4214">
            <w:pPr>
              <w:spacing w:after="0" w:line="240" w:lineRule="auto"/>
              <w:rPr>
                <w:rFonts w:ascii="Times New Roman" w:eastAsia="Times New Roman" w:hAnsi="Times New Roman" w:cs="Times New Roman"/>
              </w:rPr>
            </w:pPr>
            <w:proofErr w:type="spellStart"/>
            <w:r w:rsidRPr="002D09BB">
              <w:rPr>
                <w:rFonts w:ascii="Times New Roman" w:eastAsia="Times New Roman" w:hAnsi="Times New Roman" w:cs="Times New Roman"/>
              </w:rPr>
              <w:t>Л.Л.Тимофеевой</w:t>
            </w:r>
            <w:proofErr w:type="spellEnd"/>
            <w:r w:rsidRPr="002D09BB">
              <w:rPr>
                <w:rFonts w:ascii="Times New Roman" w:eastAsia="Times New Roman" w:hAnsi="Times New Roman" w:cs="Times New Roman"/>
              </w:rPr>
              <w:t>.</w:t>
            </w:r>
          </w:p>
        </w:tc>
        <w:tc>
          <w:tcPr>
            <w:tcW w:w="3685" w:type="dxa"/>
            <w:tcBorders>
              <w:top w:val="single" w:sz="4" w:space="0" w:color="auto"/>
              <w:left w:val="single" w:sz="4" w:space="0" w:color="auto"/>
              <w:right w:val="single" w:sz="4" w:space="0" w:color="auto"/>
            </w:tcBorders>
          </w:tcPr>
          <w:p w:rsidR="00137E25" w:rsidRPr="001643F7" w:rsidRDefault="00137E25"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Планирование образовательной</w:t>
            </w:r>
          </w:p>
          <w:p w:rsidR="00137E25" w:rsidRPr="001643F7" w:rsidRDefault="00137E25" w:rsidP="001643F7">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деятельности с дошкольниками в режиме дня.</w:t>
            </w:r>
          </w:p>
        </w:tc>
        <w:tc>
          <w:tcPr>
            <w:tcW w:w="1276" w:type="dxa"/>
            <w:tcBorders>
              <w:top w:val="single" w:sz="4" w:space="0" w:color="auto"/>
              <w:left w:val="single" w:sz="4" w:space="0" w:color="auto"/>
              <w:right w:val="single" w:sz="4" w:space="0" w:color="auto"/>
            </w:tcBorders>
          </w:tcPr>
          <w:p w:rsidR="00137E25" w:rsidRPr="001643F7" w:rsidRDefault="00137E25" w:rsidP="002E4214">
            <w:pPr>
              <w:pStyle w:val="a6"/>
              <w:rPr>
                <w:rFonts w:ascii="Times New Roman" w:hAnsi="Times New Roman" w:cs="Times New Roman"/>
                <w:sz w:val="22"/>
                <w:szCs w:val="22"/>
              </w:rPr>
            </w:pPr>
            <w:proofErr w:type="spellStart"/>
            <w:r w:rsidRPr="001643F7">
              <w:rPr>
                <w:rFonts w:ascii="Times New Roman" w:hAnsi="Times New Roman" w:cs="Times New Roman"/>
                <w:sz w:val="22"/>
                <w:szCs w:val="22"/>
              </w:rPr>
              <w:t>г.Москва</w:t>
            </w:r>
            <w:proofErr w:type="spellEnd"/>
            <w:r w:rsidRPr="001643F7">
              <w:rPr>
                <w:rFonts w:ascii="Times New Roman" w:hAnsi="Times New Roman" w:cs="Times New Roman"/>
                <w:sz w:val="22"/>
                <w:szCs w:val="22"/>
              </w:rPr>
              <w:t>.</w:t>
            </w:r>
          </w:p>
          <w:p w:rsidR="00137E25" w:rsidRPr="001643F7" w:rsidRDefault="00137E25" w:rsidP="002E4214">
            <w:pPr>
              <w:pStyle w:val="a6"/>
              <w:rPr>
                <w:rFonts w:ascii="Times New Roman" w:hAnsi="Times New Roman" w:cs="Times New Roman"/>
                <w:sz w:val="22"/>
                <w:szCs w:val="22"/>
              </w:rPr>
            </w:pPr>
          </w:p>
        </w:tc>
        <w:tc>
          <w:tcPr>
            <w:tcW w:w="993" w:type="dxa"/>
            <w:tcBorders>
              <w:top w:val="single" w:sz="4" w:space="0" w:color="auto"/>
              <w:left w:val="single" w:sz="4" w:space="0" w:color="auto"/>
            </w:tcBorders>
          </w:tcPr>
          <w:p w:rsidR="00137E25" w:rsidRPr="001643F7" w:rsidRDefault="00137E25" w:rsidP="002E4214">
            <w:pPr>
              <w:spacing w:after="0" w:line="240" w:lineRule="auto"/>
              <w:rPr>
                <w:rFonts w:ascii="Times New Roman" w:eastAsia="Times New Roman" w:hAnsi="Times New Roman" w:cs="Times New Roman"/>
              </w:rPr>
            </w:pPr>
            <w:r w:rsidRPr="001643F7">
              <w:rPr>
                <w:rFonts w:ascii="Times New Roman" w:eastAsia="Times New Roman" w:hAnsi="Times New Roman" w:cs="Times New Roman"/>
              </w:rPr>
              <w:t>2012г</w:t>
            </w:r>
          </w:p>
        </w:tc>
      </w:tr>
      <w:tr w:rsidR="00B75490" w:rsidRPr="002D09BB" w:rsidTr="00062406">
        <w:trPr>
          <w:trHeight w:val="557"/>
        </w:trPr>
        <w:tc>
          <w:tcPr>
            <w:tcW w:w="1985" w:type="dxa"/>
            <w:gridSpan w:val="2"/>
            <w:tcBorders>
              <w:bottom w:val="single" w:sz="4" w:space="0" w:color="auto"/>
              <w:right w:val="single" w:sz="4" w:space="0" w:color="auto"/>
            </w:tcBorders>
          </w:tcPr>
          <w:p w:rsidR="00B75490" w:rsidRPr="002D09BB" w:rsidRDefault="00B75490" w:rsidP="00137E25">
            <w:pPr>
              <w:spacing w:after="0" w:line="240" w:lineRule="auto"/>
              <w:rPr>
                <w:rFonts w:ascii="Times New Roman" w:eastAsia="Times New Roman" w:hAnsi="Times New Roman"/>
              </w:rPr>
            </w:pPr>
            <w:r>
              <w:rPr>
                <w:rFonts w:ascii="Times New Roman" w:eastAsia="Times New Roman" w:hAnsi="Times New Roman"/>
              </w:rPr>
              <w:t>Литературы по родному тувинскому языку</w:t>
            </w:r>
          </w:p>
        </w:tc>
        <w:tc>
          <w:tcPr>
            <w:tcW w:w="2268" w:type="dxa"/>
            <w:tcBorders>
              <w:top w:val="single" w:sz="4" w:space="0" w:color="auto"/>
              <w:left w:val="single" w:sz="4" w:space="0" w:color="auto"/>
              <w:right w:val="single" w:sz="4" w:space="0" w:color="auto"/>
            </w:tcBorders>
          </w:tcPr>
          <w:p w:rsidR="00B75490" w:rsidRPr="002D09BB" w:rsidRDefault="00B75490" w:rsidP="00137E25">
            <w:pPr>
              <w:spacing w:after="0" w:line="240" w:lineRule="auto"/>
              <w:rPr>
                <w:rFonts w:ascii="Times New Roman" w:eastAsia="Times New Roman" w:hAnsi="Times New Roman"/>
              </w:rPr>
            </w:pPr>
            <w:proofErr w:type="spellStart"/>
            <w:r>
              <w:rPr>
                <w:rFonts w:ascii="Times New Roman" w:eastAsia="Times New Roman" w:hAnsi="Times New Roman"/>
              </w:rPr>
              <w:t>Л.Х.Ооржак</w:t>
            </w:r>
            <w:proofErr w:type="spellEnd"/>
          </w:p>
        </w:tc>
        <w:tc>
          <w:tcPr>
            <w:tcW w:w="3685" w:type="dxa"/>
            <w:tcBorders>
              <w:top w:val="single" w:sz="4" w:space="0" w:color="auto"/>
              <w:left w:val="single" w:sz="4" w:space="0" w:color="auto"/>
              <w:right w:val="single" w:sz="4" w:space="0" w:color="auto"/>
            </w:tcBorders>
          </w:tcPr>
          <w:p w:rsidR="00B75490" w:rsidRPr="002D09BB" w:rsidRDefault="00B75490" w:rsidP="00137E25">
            <w:pPr>
              <w:spacing w:after="0" w:line="240" w:lineRule="auto"/>
              <w:rPr>
                <w:rFonts w:ascii="Times New Roman" w:eastAsia="Times New Roman" w:hAnsi="Times New Roman"/>
              </w:rPr>
            </w:pPr>
            <w:proofErr w:type="spellStart"/>
            <w:r>
              <w:rPr>
                <w:rFonts w:ascii="Times New Roman" w:eastAsia="Times New Roman" w:hAnsi="Times New Roman"/>
              </w:rPr>
              <w:t>Номчулга</w:t>
            </w:r>
            <w:proofErr w:type="spellEnd"/>
            <w:r>
              <w:rPr>
                <w:rFonts w:ascii="Times New Roman" w:eastAsia="Times New Roman" w:hAnsi="Times New Roman"/>
              </w:rPr>
              <w:t xml:space="preserve"> ному</w:t>
            </w:r>
          </w:p>
        </w:tc>
        <w:tc>
          <w:tcPr>
            <w:tcW w:w="1276" w:type="dxa"/>
            <w:tcBorders>
              <w:top w:val="single" w:sz="4" w:space="0" w:color="auto"/>
              <w:left w:val="single" w:sz="4" w:space="0" w:color="auto"/>
              <w:right w:val="single" w:sz="4" w:space="0" w:color="auto"/>
            </w:tcBorders>
          </w:tcPr>
          <w:p w:rsidR="00B75490" w:rsidRPr="002D09BB" w:rsidRDefault="005D46E9" w:rsidP="00137E25">
            <w:pPr>
              <w:pStyle w:val="a6"/>
              <w:rPr>
                <w:rFonts w:ascii="Times New Roman" w:hAnsi="Times New Roman"/>
                <w:sz w:val="18"/>
              </w:rPr>
            </w:pPr>
            <w:proofErr w:type="spellStart"/>
            <w:r>
              <w:rPr>
                <w:rFonts w:ascii="Times New Roman" w:hAnsi="Times New Roman"/>
                <w:sz w:val="18"/>
              </w:rPr>
              <w:t>г.Кызыл</w:t>
            </w:r>
            <w:proofErr w:type="spellEnd"/>
          </w:p>
        </w:tc>
        <w:tc>
          <w:tcPr>
            <w:tcW w:w="993" w:type="dxa"/>
            <w:tcBorders>
              <w:top w:val="single" w:sz="4" w:space="0" w:color="auto"/>
              <w:left w:val="single" w:sz="4" w:space="0" w:color="auto"/>
            </w:tcBorders>
          </w:tcPr>
          <w:p w:rsidR="00B75490" w:rsidRPr="002D09BB" w:rsidRDefault="005D46E9" w:rsidP="00137E25">
            <w:pPr>
              <w:spacing w:after="0" w:line="240" w:lineRule="auto"/>
              <w:rPr>
                <w:rFonts w:ascii="Times New Roman" w:eastAsia="Times New Roman" w:hAnsi="Times New Roman"/>
              </w:rPr>
            </w:pPr>
            <w:r>
              <w:rPr>
                <w:rFonts w:ascii="Times New Roman" w:eastAsia="Times New Roman" w:hAnsi="Times New Roman"/>
              </w:rPr>
              <w:t>2020г</w:t>
            </w:r>
          </w:p>
        </w:tc>
      </w:tr>
      <w:tr w:rsidR="00137E25" w:rsidRPr="002D09BB" w:rsidTr="002E4214">
        <w:trPr>
          <w:trHeight w:val="557"/>
        </w:trPr>
        <w:tc>
          <w:tcPr>
            <w:tcW w:w="567" w:type="dxa"/>
            <w:tcBorders>
              <w:bottom w:val="single" w:sz="4" w:space="0" w:color="auto"/>
              <w:right w:val="single" w:sz="4" w:space="0" w:color="auto"/>
            </w:tcBorders>
          </w:tcPr>
          <w:p w:rsidR="00137E25" w:rsidRPr="002D09BB" w:rsidRDefault="00137E25" w:rsidP="00137E25">
            <w:pPr>
              <w:spacing w:after="0" w:line="240" w:lineRule="auto"/>
              <w:rPr>
                <w:rFonts w:ascii="Times New Roman" w:eastAsia="Times New Roman" w:hAnsi="Times New Roman" w:cs="Times New Roman"/>
              </w:rPr>
            </w:pPr>
          </w:p>
        </w:tc>
        <w:tc>
          <w:tcPr>
            <w:tcW w:w="1418" w:type="dxa"/>
            <w:tcBorders>
              <w:left w:val="single" w:sz="4" w:space="0" w:color="auto"/>
              <w:bottom w:val="single" w:sz="4" w:space="0" w:color="auto"/>
              <w:right w:val="single" w:sz="4" w:space="0" w:color="auto"/>
            </w:tcBorders>
          </w:tcPr>
          <w:p w:rsidR="00137E25" w:rsidRDefault="00137E25" w:rsidP="00137E25">
            <w:pPr>
              <w:spacing w:after="0" w:line="240" w:lineRule="auto"/>
              <w:rPr>
                <w:rFonts w:ascii="Times New Roman" w:eastAsia="Times New Roman" w:hAnsi="Times New Roman"/>
              </w:rPr>
            </w:pPr>
          </w:p>
        </w:tc>
        <w:tc>
          <w:tcPr>
            <w:tcW w:w="2268" w:type="dxa"/>
            <w:tcBorders>
              <w:top w:val="single" w:sz="4" w:space="0" w:color="auto"/>
              <w:left w:val="single" w:sz="4" w:space="0" w:color="auto"/>
              <w:right w:val="single" w:sz="4" w:space="0" w:color="auto"/>
            </w:tcBorders>
          </w:tcPr>
          <w:p w:rsidR="00137E25" w:rsidRDefault="00137E25" w:rsidP="00137E25">
            <w:pPr>
              <w:spacing w:after="0" w:line="240" w:lineRule="auto"/>
              <w:rPr>
                <w:rFonts w:ascii="Times New Roman" w:eastAsia="Times New Roman" w:hAnsi="Times New Roman"/>
              </w:rPr>
            </w:pPr>
            <w:proofErr w:type="spellStart"/>
            <w:r>
              <w:rPr>
                <w:rFonts w:ascii="Times New Roman" w:eastAsia="Times New Roman" w:hAnsi="Times New Roman"/>
              </w:rPr>
              <w:t>Е.А.Хамраева</w:t>
            </w:r>
            <w:proofErr w:type="spellEnd"/>
          </w:p>
        </w:tc>
        <w:tc>
          <w:tcPr>
            <w:tcW w:w="3685" w:type="dxa"/>
            <w:tcBorders>
              <w:top w:val="single" w:sz="4" w:space="0" w:color="auto"/>
              <w:left w:val="single" w:sz="4" w:space="0" w:color="auto"/>
              <w:right w:val="single" w:sz="4" w:space="0" w:color="auto"/>
            </w:tcBorders>
          </w:tcPr>
          <w:p w:rsidR="00137E25" w:rsidRDefault="00137E25" w:rsidP="00137E25">
            <w:pPr>
              <w:spacing w:after="0" w:line="240" w:lineRule="auto"/>
              <w:rPr>
                <w:rFonts w:ascii="Times New Roman" w:eastAsia="Times New Roman" w:hAnsi="Times New Roman"/>
              </w:rPr>
            </w:pPr>
            <w:r>
              <w:rPr>
                <w:rFonts w:ascii="Times New Roman" w:eastAsia="Times New Roman" w:hAnsi="Times New Roman"/>
              </w:rPr>
              <w:t>Бабушкины сказки (Комплексный демонстрационный материал)</w:t>
            </w:r>
          </w:p>
        </w:tc>
        <w:tc>
          <w:tcPr>
            <w:tcW w:w="1276" w:type="dxa"/>
            <w:tcBorders>
              <w:top w:val="single" w:sz="4" w:space="0" w:color="auto"/>
              <w:left w:val="single" w:sz="4" w:space="0" w:color="auto"/>
              <w:right w:val="single" w:sz="4" w:space="0" w:color="auto"/>
            </w:tcBorders>
          </w:tcPr>
          <w:p w:rsidR="00137E25" w:rsidRPr="002D09BB" w:rsidRDefault="00137E25" w:rsidP="00137E25">
            <w:pPr>
              <w:pStyle w:val="a6"/>
              <w:rPr>
                <w:rFonts w:ascii="Times New Roman" w:hAnsi="Times New Roman"/>
                <w:sz w:val="18"/>
              </w:rPr>
            </w:pPr>
            <w:r>
              <w:rPr>
                <w:rFonts w:ascii="Times New Roman" w:hAnsi="Times New Roman"/>
                <w:sz w:val="18"/>
              </w:rPr>
              <w:t>г. Кызыл</w:t>
            </w:r>
          </w:p>
        </w:tc>
        <w:tc>
          <w:tcPr>
            <w:tcW w:w="993" w:type="dxa"/>
            <w:tcBorders>
              <w:top w:val="single" w:sz="4" w:space="0" w:color="auto"/>
              <w:left w:val="single" w:sz="4" w:space="0" w:color="auto"/>
            </w:tcBorders>
          </w:tcPr>
          <w:p w:rsidR="00137E25" w:rsidRPr="002D09BB" w:rsidRDefault="00137E25" w:rsidP="00137E25">
            <w:pPr>
              <w:spacing w:after="0" w:line="240" w:lineRule="auto"/>
              <w:rPr>
                <w:rFonts w:ascii="Times New Roman" w:eastAsia="Times New Roman" w:hAnsi="Times New Roman"/>
              </w:rPr>
            </w:pPr>
            <w:r>
              <w:rPr>
                <w:rFonts w:ascii="Times New Roman" w:eastAsia="Times New Roman" w:hAnsi="Times New Roman"/>
              </w:rPr>
              <w:t>2021г</w:t>
            </w:r>
          </w:p>
        </w:tc>
      </w:tr>
      <w:tr w:rsidR="00137E25" w:rsidRPr="002D09BB" w:rsidTr="002E4214">
        <w:trPr>
          <w:trHeight w:val="557"/>
        </w:trPr>
        <w:tc>
          <w:tcPr>
            <w:tcW w:w="567" w:type="dxa"/>
            <w:tcBorders>
              <w:bottom w:val="single" w:sz="4" w:space="0" w:color="auto"/>
              <w:right w:val="single" w:sz="4" w:space="0" w:color="auto"/>
            </w:tcBorders>
          </w:tcPr>
          <w:p w:rsidR="00137E25" w:rsidRPr="002D09BB" w:rsidRDefault="00137E25" w:rsidP="00137E25">
            <w:pPr>
              <w:spacing w:after="0" w:line="240" w:lineRule="auto"/>
              <w:rPr>
                <w:rFonts w:ascii="Times New Roman" w:eastAsia="Times New Roman" w:hAnsi="Times New Roman" w:cs="Times New Roman"/>
              </w:rPr>
            </w:pPr>
          </w:p>
        </w:tc>
        <w:tc>
          <w:tcPr>
            <w:tcW w:w="1418" w:type="dxa"/>
            <w:tcBorders>
              <w:left w:val="single" w:sz="4" w:space="0" w:color="auto"/>
              <w:bottom w:val="single" w:sz="4" w:space="0" w:color="auto"/>
              <w:right w:val="single" w:sz="4" w:space="0" w:color="auto"/>
            </w:tcBorders>
          </w:tcPr>
          <w:p w:rsidR="00137E25" w:rsidRDefault="00137E25" w:rsidP="00137E25">
            <w:pPr>
              <w:spacing w:after="0" w:line="240" w:lineRule="auto"/>
              <w:rPr>
                <w:rFonts w:ascii="Times New Roman" w:eastAsia="Times New Roman" w:hAnsi="Times New Roman"/>
              </w:rPr>
            </w:pPr>
          </w:p>
        </w:tc>
        <w:tc>
          <w:tcPr>
            <w:tcW w:w="2268" w:type="dxa"/>
            <w:tcBorders>
              <w:top w:val="single" w:sz="4" w:space="0" w:color="auto"/>
              <w:left w:val="single" w:sz="4" w:space="0" w:color="auto"/>
              <w:right w:val="single" w:sz="4" w:space="0" w:color="auto"/>
            </w:tcBorders>
          </w:tcPr>
          <w:p w:rsidR="00137E25" w:rsidRDefault="00137E25" w:rsidP="00137E25">
            <w:pPr>
              <w:spacing w:after="0" w:line="240" w:lineRule="auto"/>
              <w:rPr>
                <w:rFonts w:ascii="Times New Roman" w:eastAsia="Times New Roman" w:hAnsi="Times New Roman"/>
              </w:rPr>
            </w:pPr>
            <w:proofErr w:type="spellStart"/>
            <w:r>
              <w:rPr>
                <w:rFonts w:ascii="Times New Roman" w:eastAsia="Times New Roman" w:hAnsi="Times New Roman"/>
              </w:rPr>
              <w:t>А.А.Кужугет</w:t>
            </w:r>
            <w:proofErr w:type="spellEnd"/>
            <w:r>
              <w:rPr>
                <w:rFonts w:ascii="Times New Roman" w:eastAsia="Times New Roman" w:hAnsi="Times New Roman"/>
              </w:rPr>
              <w:t xml:space="preserve"> </w:t>
            </w:r>
            <w:proofErr w:type="spellStart"/>
            <w:r>
              <w:rPr>
                <w:rFonts w:ascii="Times New Roman" w:eastAsia="Times New Roman" w:hAnsi="Times New Roman"/>
              </w:rPr>
              <w:t>А.К.Хорлуу</w:t>
            </w:r>
            <w:proofErr w:type="spellEnd"/>
          </w:p>
        </w:tc>
        <w:tc>
          <w:tcPr>
            <w:tcW w:w="3685" w:type="dxa"/>
            <w:tcBorders>
              <w:top w:val="single" w:sz="4" w:space="0" w:color="auto"/>
              <w:left w:val="single" w:sz="4" w:space="0" w:color="auto"/>
              <w:right w:val="single" w:sz="4" w:space="0" w:color="auto"/>
            </w:tcBorders>
          </w:tcPr>
          <w:p w:rsidR="00137E25" w:rsidRDefault="00137E25" w:rsidP="00137E25">
            <w:pPr>
              <w:spacing w:after="0" w:line="240" w:lineRule="auto"/>
              <w:rPr>
                <w:rFonts w:ascii="Times New Roman" w:eastAsia="Times New Roman" w:hAnsi="Times New Roman"/>
              </w:rPr>
            </w:pPr>
            <w:r>
              <w:rPr>
                <w:rFonts w:ascii="Times New Roman" w:eastAsia="Times New Roman" w:hAnsi="Times New Roman"/>
              </w:rPr>
              <w:t>Развитие тувинской речи. Конспекты занятий в первой младшей группе. 2-3 лет.</w:t>
            </w:r>
          </w:p>
        </w:tc>
        <w:tc>
          <w:tcPr>
            <w:tcW w:w="1276" w:type="dxa"/>
            <w:tcBorders>
              <w:top w:val="single" w:sz="4" w:space="0" w:color="auto"/>
              <w:left w:val="single" w:sz="4" w:space="0" w:color="auto"/>
              <w:right w:val="single" w:sz="4" w:space="0" w:color="auto"/>
            </w:tcBorders>
          </w:tcPr>
          <w:p w:rsidR="00137E25" w:rsidRPr="002D09BB" w:rsidRDefault="00137E25" w:rsidP="00137E25">
            <w:pPr>
              <w:pStyle w:val="a6"/>
              <w:rPr>
                <w:rFonts w:ascii="Times New Roman" w:hAnsi="Times New Roman"/>
                <w:sz w:val="18"/>
              </w:rPr>
            </w:pPr>
            <w:proofErr w:type="spellStart"/>
            <w:r>
              <w:rPr>
                <w:rFonts w:ascii="Times New Roman" w:hAnsi="Times New Roman"/>
                <w:sz w:val="18"/>
              </w:rPr>
              <w:t>г.Кызыл</w:t>
            </w:r>
            <w:proofErr w:type="spellEnd"/>
            <w:r>
              <w:rPr>
                <w:rFonts w:ascii="Times New Roman" w:hAnsi="Times New Roman"/>
                <w:sz w:val="18"/>
              </w:rPr>
              <w:t>, ИРНШ</w:t>
            </w:r>
          </w:p>
        </w:tc>
        <w:tc>
          <w:tcPr>
            <w:tcW w:w="993" w:type="dxa"/>
            <w:tcBorders>
              <w:top w:val="single" w:sz="4" w:space="0" w:color="auto"/>
              <w:left w:val="single" w:sz="4" w:space="0" w:color="auto"/>
            </w:tcBorders>
          </w:tcPr>
          <w:p w:rsidR="00137E25" w:rsidRPr="002D09BB" w:rsidRDefault="00137E25" w:rsidP="00137E25">
            <w:pPr>
              <w:spacing w:after="0" w:line="240" w:lineRule="auto"/>
              <w:rPr>
                <w:rFonts w:ascii="Times New Roman" w:eastAsia="Times New Roman" w:hAnsi="Times New Roman"/>
              </w:rPr>
            </w:pPr>
            <w:r>
              <w:rPr>
                <w:rFonts w:ascii="Times New Roman" w:eastAsia="Times New Roman" w:hAnsi="Times New Roman"/>
              </w:rPr>
              <w:t>2020г</w:t>
            </w:r>
          </w:p>
        </w:tc>
      </w:tr>
      <w:tr w:rsidR="00137E25" w:rsidRPr="002D09BB" w:rsidTr="002E4214">
        <w:trPr>
          <w:trHeight w:val="557"/>
        </w:trPr>
        <w:tc>
          <w:tcPr>
            <w:tcW w:w="567" w:type="dxa"/>
            <w:tcBorders>
              <w:bottom w:val="single" w:sz="4" w:space="0" w:color="auto"/>
              <w:right w:val="single" w:sz="4" w:space="0" w:color="auto"/>
            </w:tcBorders>
          </w:tcPr>
          <w:p w:rsidR="00137E25" w:rsidRPr="002D09BB" w:rsidRDefault="00137E25" w:rsidP="00137E25">
            <w:pPr>
              <w:spacing w:after="0" w:line="240" w:lineRule="auto"/>
              <w:rPr>
                <w:rFonts w:ascii="Times New Roman" w:eastAsia="Times New Roman" w:hAnsi="Times New Roman" w:cs="Times New Roman"/>
              </w:rPr>
            </w:pPr>
          </w:p>
        </w:tc>
        <w:tc>
          <w:tcPr>
            <w:tcW w:w="1418" w:type="dxa"/>
            <w:tcBorders>
              <w:left w:val="single" w:sz="4" w:space="0" w:color="auto"/>
              <w:bottom w:val="single" w:sz="4" w:space="0" w:color="auto"/>
              <w:right w:val="single" w:sz="4" w:space="0" w:color="auto"/>
            </w:tcBorders>
          </w:tcPr>
          <w:p w:rsidR="00137E25" w:rsidRDefault="00137E25" w:rsidP="00137E25">
            <w:pPr>
              <w:spacing w:after="0" w:line="240" w:lineRule="auto"/>
              <w:rPr>
                <w:rFonts w:ascii="Times New Roman" w:eastAsia="Times New Roman" w:hAnsi="Times New Roman"/>
              </w:rPr>
            </w:pPr>
          </w:p>
        </w:tc>
        <w:tc>
          <w:tcPr>
            <w:tcW w:w="2268" w:type="dxa"/>
            <w:tcBorders>
              <w:top w:val="single" w:sz="4" w:space="0" w:color="auto"/>
              <w:left w:val="single" w:sz="4" w:space="0" w:color="auto"/>
              <w:right w:val="single" w:sz="4" w:space="0" w:color="auto"/>
            </w:tcBorders>
          </w:tcPr>
          <w:p w:rsidR="00137E25" w:rsidRDefault="00137E25" w:rsidP="00137E25">
            <w:pPr>
              <w:spacing w:after="0" w:line="240" w:lineRule="auto"/>
              <w:rPr>
                <w:rFonts w:ascii="Times New Roman" w:eastAsia="Times New Roman" w:hAnsi="Times New Roman"/>
              </w:rPr>
            </w:pPr>
            <w:proofErr w:type="spellStart"/>
            <w:r>
              <w:rPr>
                <w:rFonts w:ascii="Times New Roman" w:eastAsia="Times New Roman" w:hAnsi="Times New Roman"/>
              </w:rPr>
              <w:t>Ч.В.Ондар</w:t>
            </w:r>
            <w:proofErr w:type="spellEnd"/>
          </w:p>
          <w:p w:rsidR="00137E25" w:rsidRDefault="00137E25" w:rsidP="00137E25">
            <w:pPr>
              <w:spacing w:after="0" w:line="240" w:lineRule="auto"/>
              <w:rPr>
                <w:rFonts w:ascii="Times New Roman" w:eastAsia="Times New Roman" w:hAnsi="Times New Roman"/>
              </w:rPr>
            </w:pPr>
            <w:proofErr w:type="spellStart"/>
            <w:r>
              <w:rPr>
                <w:rFonts w:ascii="Times New Roman" w:eastAsia="Times New Roman" w:hAnsi="Times New Roman"/>
              </w:rPr>
              <w:t>Ч.А.Ооржак</w:t>
            </w:r>
            <w:proofErr w:type="spellEnd"/>
          </w:p>
          <w:p w:rsidR="00137E25" w:rsidRDefault="00137E25" w:rsidP="00137E25">
            <w:pPr>
              <w:spacing w:after="0" w:line="240" w:lineRule="auto"/>
              <w:rPr>
                <w:rFonts w:ascii="Times New Roman" w:eastAsia="Times New Roman" w:hAnsi="Times New Roman"/>
              </w:rPr>
            </w:pPr>
            <w:proofErr w:type="spellStart"/>
            <w:r>
              <w:rPr>
                <w:rFonts w:ascii="Times New Roman" w:eastAsia="Times New Roman" w:hAnsi="Times New Roman"/>
              </w:rPr>
              <w:t>С.С.Сат</w:t>
            </w:r>
            <w:proofErr w:type="spellEnd"/>
          </w:p>
        </w:tc>
        <w:tc>
          <w:tcPr>
            <w:tcW w:w="3685" w:type="dxa"/>
            <w:tcBorders>
              <w:top w:val="single" w:sz="4" w:space="0" w:color="auto"/>
              <w:left w:val="single" w:sz="4" w:space="0" w:color="auto"/>
              <w:right w:val="single" w:sz="4" w:space="0" w:color="auto"/>
            </w:tcBorders>
          </w:tcPr>
          <w:p w:rsidR="00137E25" w:rsidRDefault="00137E25" w:rsidP="00137E25">
            <w:pPr>
              <w:spacing w:after="0" w:line="240" w:lineRule="auto"/>
              <w:rPr>
                <w:rFonts w:ascii="Times New Roman" w:eastAsia="Times New Roman" w:hAnsi="Times New Roman"/>
              </w:rPr>
            </w:pPr>
            <w:r>
              <w:rPr>
                <w:rFonts w:ascii="Times New Roman" w:eastAsia="Times New Roman" w:hAnsi="Times New Roman"/>
              </w:rPr>
              <w:t>Развитие тувинской речи. Конспекты занятий во второй младшей группе. 3-4 лет.</w:t>
            </w:r>
          </w:p>
        </w:tc>
        <w:tc>
          <w:tcPr>
            <w:tcW w:w="1276" w:type="dxa"/>
            <w:tcBorders>
              <w:top w:val="single" w:sz="4" w:space="0" w:color="auto"/>
              <w:left w:val="single" w:sz="4" w:space="0" w:color="auto"/>
              <w:right w:val="single" w:sz="4" w:space="0" w:color="auto"/>
            </w:tcBorders>
          </w:tcPr>
          <w:p w:rsidR="00137E25" w:rsidRPr="002D09BB" w:rsidRDefault="00137E25" w:rsidP="00137E25">
            <w:pPr>
              <w:pStyle w:val="a6"/>
              <w:rPr>
                <w:rFonts w:ascii="Times New Roman" w:hAnsi="Times New Roman"/>
                <w:sz w:val="18"/>
              </w:rPr>
            </w:pPr>
            <w:proofErr w:type="spellStart"/>
            <w:r>
              <w:rPr>
                <w:rFonts w:ascii="Times New Roman" w:hAnsi="Times New Roman"/>
                <w:sz w:val="18"/>
              </w:rPr>
              <w:t>г.Кызыл</w:t>
            </w:r>
            <w:proofErr w:type="spellEnd"/>
            <w:r>
              <w:rPr>
                <w:rFonts w:ascii="Times New Roman" w:hAnsi="Times New Roman"/>
                <w:sz w:val="18"/>
              </w:rPr>
              <w:t>, ИРНШ</w:t>
            </w:r>
          </w:p>
        </w:tc>
        <w:tc>
          <w:tcPr>
            <w:tcW w:w="993" w:type="dxa"/>
            <w:tcBorders>
              <w:top w:val="single" w:sz="4" w:space="0" w:color="auto"/>
              <w:left w:val="single" w:sz="4" w:space="0" w:color="auto"/>
            </w:tcBorders>
          </w:tcPr>
          <w:p w:rsidR="00137E25" w:rsidRPr="002D09BB" w:rsidRDefault="00137E25" w:rsidP="00137E25">
            <w:pPr>
              <w:spacing w:after="0" w:line="240" w:lineRule="auto"/>
              <w:rPr>
                <w:rFonts w:ascii="Times New Roman" w:eastAsia="Times New Roman" w:hAnsi="Times New Roman"/>
              </w:rPr>
            </w:pPr>
            <w:r>
              <w:rPr>
                <w:rFonts w:ascii="Times New Roman" w:eastAsia="Times New Roman" w:hAnsi="Times New Roman"/>
              </w:rPr>
              <w:t>2020г</w:t>
            </w:r>
          </w:p>
        </w:tc>
      </w:tr>
      <w:tr w:rsidR="00137E25" w:rsidRPr="002D09BB" w:rsidTr="002E4214">
        <w:trPr>
          <w:trHeight w:val="557"/>
        </w:trPr>
        <w:tc>
          <w:tcPr>
            <w:tcW w:w="567" w:type="dxa"/>
            <w:tcBorders>
              <w:bottom w:val="single" w:sz="4" w:space="0" w:color="auto"/>
              <w:right w:val="single" w:sz="4" w:space="0" w:color="auto"/>
            </w:tcBorders>
          </w:tcPr>
          <w:p w:rsidR="00137E25" w:rsidRPr="002D09BB" w:rsidRDefault="00137E25" w:rsidP="00137E25">
            <w:pPr>
              <w:spacing w:after="0" w:line="240" w:lineRule="auto"/>
              <w:rPr>
                <w:rFonts w:ascii="Times New Roman" w:eastAsia="Times New Roman" w:hAnsi="Times New Roman" w:cs="Times New Roman"/>
              </w:rPr>
            </w:pPr>
          </w:p>
        </w:tc>
        <w:tc>
          <w:tcPr>
            <w:tcW w:w="1418" w:type="dxa"/>
            <w:tcBorders>
              <w:left w:val="single" w:sz="4" w:space="0" w:color="auto"/>
              <w:bottom w:val="single" w:sz="4" w:space="0" w:color="auto"/>
              <w:right w:val="single" w:sz="4" w:space="0" w:color="auto"/>
            </w:tcBorders>
          </w:tcPr>
          <w:p w:rsidR="00137E25" w:rsidRDefault="00137E25" w:rsidP="00137E25">
            <w:pPr>
              <w:spacing w:after="0" w:line="240" w:lineRule="auto"/>
              <w:rPr>
                <w:rFonts w:ascii="Times New Roman" w:eastAsia="Times New Roman" w:hAnsi="Times New Roman"/>
              </w:rPr>
            </w:pPr>
          </w:p>
        </w:tc>
        <w:tc>
          <w:tcPr>
            <w:tcW w:w="2268" w:type="dxa"/>
            <w:tcBorders>
              <w:top w:val="single" w:sz="4" w:space="0" w:color="auto"/>
              <w:left w:val="single" w:sz="4" w:space="0" w:color="auto"/>
              <w:right w:val="single" w:sz="4" w:space="0" w:color="auto"/>
            </w:tcBorders>
          </w:tcPr>
          <w:p w:rsidR="00137E25" w:rsidRDefault="00137E25" w:rsidP="00137E25">
            <w:pPr>
              <w:spacing w:after="0" w:line="240" w:lineRule="auto"/>
              <w:rPr>
                <w:rFonts w:ascii="Times New Roman" w:eastAsia="Times New Roman" w:hAnsi="Times New Roman"/>
              </w:rPr>
            </w:pPr>
            <w:proofErr w:type="spellStart"/>
            <w:r>
              <w:rPr>
                <w:rFonts w:ascii="Times New Roman" w:eastAsia="Times New Roman" w:hAnsi="Times New Roman"/>
              </w:rPr>
              <w:t>В.С.Монгуш</w:t>
            </w:r>
            <w:proofErr w:type="spellEnd"/>
          </w:p>
          <w:p w:rsidR="00137E25" w:rsidRDefault="00137E25" w:rsidP="00137E25">
            <w:pPr>
              <w:spacing w:after="0" w:line="240" w:lineRule="auto"/>
              <w:rPr>
                <w:rFonts w:ascii="Times New Roman" w:eastAsia="Times New Roman" w:hAnsi="Times New Roman"/>
              </w:rPr>
            </w:pPr>
            <w:proofErr w:type="spellStart"/>
            <w:r>
              <w:rPr>
                <w:rFonts w:ascii="Times New Roman" w:eastAsia="Times New Roman" w:hAnsi="Times New Roman"/>
              </w:rPr>
              <w:t>О.С.Монгуш</w:t>
            </w:r>
            <w:proofErr w:type="spellEnd"/>
          </w:p>
        </w:tc>
        <w:tc>
          <w:tcPr>
            <w:tcW w:w="3685" w:type="dxa"/>
            <w:tcBorders>
              <w:top w:val="single" w:sz="4" w:space="0" w:color="auto"/>
              <w:left w:val="single" w:sz="4" w:space="0" w:color="auto"/>
              <w:right w:val="single" w:sz="4" w:space="0" w:color="auto"/>
            </w:tcBorders>
          </w:tcPr>
          <w:p w:rsidR="00137E25" w:rsidRDefault="00137E25" w:rsidP="00137E25">
            <w:pPr>
              <w:spacing w:after="0" w:line="240" w:lineRule="auto"/>
              <w:rPr>
                <w:rFonts w:ascii="Times New Roman" w:eastAsia="Times New Roman" w:hAnsi="Times New Roman"/>
              </w:rPr>
            </w:pPr>
            <w:r>
              <w:rPr>
                <w:rFonts w:ascii="Times New Roman" w:eastAsia="Times New Roman" w:hAnsi="Times New Roman"/>
              </w:rPr>
              <w:t>Развитие тувинской речи. Конспекты занятий в средней группе. 4-5 лет.</w:t>
            </w:r>
          </w:p>
        </w:tc>
        <w:tc>
          <w:tcPr>
            <w:tcW w:w="1276" w:type="dxa"/>
            <w:tcBorders>
              <w:top w:val="single" w:sz="4" w:space="0" w:color="auto"/>
              <w:left w:val="single" w:sz="4" w:space="0" w:color="auto"/>
              <w:right w:val="single" w:sz="4" w:space="0" w:color="auto"/>
            </w:tcBorders>
          </w:tcPr>
          <w:p w:rsidR="00137E25" w:rsidRPr="002D09BB" w:rsidRDefault="00137E25" w:rsidP="00137E25">
            <w:pPr>
              <w:pStyle w:val="a6"/>
              <w:rPr>
                <w:rFonts w:ascii="Times New Roman" w:hAnsi="Times New Roman"/>
                <w:sz w:val="18"/>
              </w:rPr>
            </w:pPr>
            <w:proofErr w:type="spellStart"/>
            <w:r>
              <w:rPr>
                <w:rFonts w:ascii="Times New Roman" w:hAnsi="Times New Roman"/>
                <w:sz w:val="18"/>
              </w:rPr>
              <w:t>г.Кызыл</w:t>
            </w:r>
            <w:proofErr w:type="spellEnd"/>
            <w:r>
              <w:rPr>
                <w:rFonts w:ascii="Times New Roman" w:hAnsi="Times New Roman"/>
                <w:sz w:val="18"/>
              </w:rPr>
              <w:t>, ИРНШ</w:t>
            </w:r>
          </w:p>
        </w:tc>
        <w:tc>
          <w:tcPr>
            <w:tcW w:w="993" w:type="dxa"/>
            <w:tcBorders>
              <w:top w:val="single" w:sz="4" w:space="0" w:color="auto"/>
              <w:left w:val="single" w:sz="4" w:space="0" w:color="auto"/>
            </w:tcBorders>
          </w:tcPr>
          <w:p w:rsidR="00137E25" w:rsidRPr="002D09BB" w:rsidRDefault="00137E25" w:rsidP="00137E25">
            <w:pPr>
              <w:spacing w:after="0" w:line="240" w:lineRule="auto"/>
              <w:rPr>
                <w:rFonts w:ascii="Times New Roman" w:eastAsia="Times New Roman" w:hAnsi="Times New Roman"/>
              </w:rPr>
            </w:pPr>
            <w:r>
              <w:rPr>
                <w:rFonts w:ascii="Times New Roman" w:eastAsia="Times New Roman" w:hAnsi="Times New Roman"/>
              </w:rPr>
              <w:t>2020г</w:t>
            </w:r>
          </w:p>
        </w:tc>
      </w:tr>
      <w:tr w:rsidR="00137E25" w:rsidRPr="002D09BB" w:rsidTr="002E4214">
        <w:trPr>
          <w:trHeight w:val="557"/>
        </w:trPr>
        <w:tc>
          <w:tcPr>
            <w:tcW w:w="567" w:type="dxa"/>
            <w:tcBorders>
              <w:bottom w:val="single" w:sz="4" w:space="0" w:color="auto"/>
              <w:right w:val="single" w:sz="4" w:space="0" w:color="auto"/>
            </w:tcBorders>
          </w:tcPr>
          <w:p w:rsidR="00137E25" w:rsidRPr="002D09BB" w:rsidRDefault="00137E25" w:rsidP="00137E25">
            <w:pPr>
              <w:spacing w:after="0" w:line="240" w:lineRule="auto"/>
              <w:rPr>
                <w:rFonts w:ascii="Times New Roman" w:eastAsia="Times New Roman" w:hAnsi="Times New Roman" w:cs="Times New Roman"/>
              </w:rPr>
            </w:pPr>
          </w:p>
        </w:tc>
        <w:tc>
          <w:tcPr>
            <w:tcW w:w="1418" w:type="dxa"/>
            <w:tcBorders>
              <w:left w:val="single" w:sz="4" w:space="0" w:color="auto"/>
              <w:bottom w:val="single" w:sz="4" w:space="0" w:color="auto"/>
              <w:right w:val="single" w:sz="4" w:space="0" w:color="auto"/>
            </w:tcBorders>
          </w:tcPr>
          <w:p w:rsidR="00137E25" w:rsidRDefault="00137E25" w:rsidP="00137E25">
            <w:pPr>
              <w:spacing w:after="0" w:line="240" w:lineRule="auto"/>
              <w:rPr>
                <w:rFonts w:ascii="Times New Roman" w:eastAsia="Times New Roman" w:hAnsi="Times New Roman"/>
              </w:rPr>
            </w:pPr>
          </w:p>
        </w:tc>
        <w:tc>
          <w:tcPr>
            <w:tcW w:w="2268" w:type="dxa"/>
            <w:tcBorders>
              <w:top w:val="single" w:sz="4" w:space="0" w:color="auto"/>
              <w:left w:val="single" w:sz="4" w:space="0" w:color="auto"/>
              <w:right w:val="single" w:sz="4" w:space="0" w:color="auto"/>
            </w:tcBorders>
          </w:tcPr>
          <w:p w:rsidR="00137E25" w:rsidRDefault="00137E25" w:rsidP="00137E25">
            <w:pPr>
              <w:spacing w:after="0" w:line="240" w:lineRule="auto"/>
              <w:rPr>
                <w:rFonts w:ascii="Times New Roman" w:eastAsia="Times New Roman" w:hAnsi="Times New Roman"/>
              </w:rPr>
            </w:pPr>
            <w:proofErr w:type="spellStart"/>
            <w:r>
              <w:rPr>
                <w:rFonts w:ascii="Times New Roman" w:eastAsia="Times New Roman" w:hAnsi="Times New Roman"/>
              </w:rPr>
              <w:t>Я.Х.Кужугет</w:t>
            </w:r>
            <w:proofErr w:type="spellEnd"/>
          </w:p>
          <w:p w:rsidR="00137E25" w:rsidRDefault="00137E25" w:rsidP="00137E25">
            <w:pPr>
              <w:spacing w:after="0" w:line="240" w:lineRule="auto"/>
              <w:rPr>
                <w:rFonts w:ascii="Times New Roman" w:eastAsia="Times New Roman" w:hAnsi="Times New Roman"/>
              </w:rPr>
            </w:pPr>
            <w:proofErr w:type="spellStart"/>
            <w:r>
              <w:rPr>
                <w:rFonts w:ascii="Times New Roman" w:eastAsia="Times New Roman" w:hAnsi="Times New Roman"/>
              </w:rPr>
              <w:t>А.В.Куулар</w:t>
            </w:r>
            <w:proofErr w:type="spellEnd"/>
          </w:p>
        </w:tc>
        <w:tc>
          <w:tcPr>
            <w:tcW w:w="3685" w:type="dxa"/>
            <w:tcBorders>
              <w:top w:val="single" w:sz="4" w:space="0" w:color="auto"/>
              <w:left w:val="single" w:sz="4" w:space="0" w:color="auto"/>
              <w:right w:val="single" w:sz="4" w:space="0" w:color="auto"/>
            </w:tcBorders>
          </w:tcPr>
          <w:p w:rsidR="00137E25" w:rsidRDefault="00137E25" w:rsidP="00137E25">
            <w:pPr>
              <w:spacing w:after="0" w:line="240" w:lineRule="auto"/>
              <w:rPr>
                <w:rFonts w:ascii="Times New Roman" w:eastAsia="Times New Roman" w:hAnsi="Times New Roman"/>
              </w:rPr>
            </w:pPr>
            <w:r>
              <w:rPr>
                <w:rFonts w:ascii="Times New Roman" w:eastAsia="Times New Roman" w:hAnsi="Times New Roman"/>
              </w:rPr>
              <w:t>Развитие тувинской речи. Конспекты занятий в старшей группе. 5-6 лет.</w:t>
            </w:r>
          </w:p>
        </w:tc>
        <w:tc>
          <w:tcPr>
            <w:tcW w:w="1276" w:type="dxa"/>
            <w:tcBorders>
              <w:top w:val="single" w:sz="4" w:space="0" w:color="auto"/>
              <w:left w:val="single" w:sz="4" w:space="0" w:color="auto"/>
              <w:right w:val="single" w:sz="4" w:space="0" w:color="auto"/>
            </w:tcBorders>
          </w:tcPr>
          <w:p w:rsidR="00137E25" w:rsidRPr="002D09BB" w:rsidRDefault="00137E25" w:rsidP="00137E25">
            <w:pPr>
              <w:pStyle w:val="a6"/>
              <w:rPr>
                <w:rFonts w:ascii="Times New Roman" w:hAnsi="Times New Roman"/>
                <w:sz w:val="18"/>
              </w:rPr>
            </w:pPr>
            <w:proofErr w:type="spellStart"/>
            <w:r>
              <w:rPr>
                <w:rFonts w:ascii="Times New Roman" w:hAnsi="Times New Roman"/>
                <w:sz w:val="18"/>
              </w:rPr>
              <w:t>г.Кызыл</w:t>
            </w:r>
            <w:proofErr w:type="spellEnd"/>
            <w:r>
              <w:rPr>
                <w:rFonts w:ascii="Times New Roman" w:hAnsi="Times New Roman"/>
                <w:sz w:val="18"/>
              </w:rPr>
              <w:t>, ИРНШ</w:t>
            </w:r>
          </w:p>
        </w:tc>
        <w:tc>
          <w:tcPr>
            <w:tcW w:w="993" w:type="dxa"/>
            <w:tcBorders>
              <w:top w:val="single" w:sz="4" w:space="0" w:color="auto"/>
              <w:left w:val="single" w:sz="4" w:space="0" w:color="auto"/>
            </w:tcBorders>
          </w:tcPr>
          <w:p w:rsidR="00137E25" w:rsidRPr="002D09BB" w:rsidRDefault="00137E25" w:rsidP="00137E25">
            <w:pPr>
              <w:spacing w:after="0" w:line="240" w:lineRule="auto"/>
              <w:rPr>
                <w:rFonts w:ascii="Times New Roman" w:eastAsia="Times New Roman" w:hAnsi="Times New Roman"/>
              </w:rPr>
            </w:pPr>
            <w:r>
              <w:rPr>
                <w:rFonts w:ascii="Times New Roman" w:eastAsia="Times New Roman" w:hAnsi="Times New Roman"/>
              </w:rPr>
              <w:t>2020г</w:t>
            </w:r>
          </w:p>
        </w:tc>
      </w:tr>
      <w:tr w:rsidR="00137E25" w:rsidRPr="002D09BB" w:rsidTr="002E4214">
        <w:trPr>
          <w:trHeight w:val="557"/>
        </w:trPr>
        <w:tc>
          <w:tcPr>
            <w:tcW w:w="567" w:type="dxa"/>
            <w:tcBorders>
              <w:bottom w:val="single" w:sz="4" w:space="0" w:color="auto"/>
              <w:right w:val="single" w:sz="4" w:space="0" w:color="auto"/>
            </w:tcBorders>
          </w:tcPr>
          <w:p w:rsidR="00137E25" w:rsidRPr="002D09BB" w:rsidRDefault="00137E25" w:rsidP="00137E25">
            <w:pPr>
              <w:spacing w:after="0" w:line="240" w:lineRule="auto"/>
              <w:rPr>
                <w:rFonts w:ascii="Times New Roman" w:eastAsia="Times New Roman" w:hAnsi="Times New Roman" w:cs="Times New Roman"/>
              </w:rPr>
            </w:pPr>
          </w:p>
        </w:tc>
        <w:tc>
          <w:tcPr>
            <w:tcW w:w="1418" w:type="dxa"/>
            <w:tcBorders>
              <w:left w:val="single" w:sz="4" w:space="0" w:color="auto"/>
              <w:bottom w:val="single" w:sz="4" w:space="0" w:color="auto"/>
              <w:right w:val="single" w:sz="4" w:space="0" w:color="auto"/>
            </w:tcBorders>
          </w:tcPr>
          <w:p w:rsidR="00137E25" w:rsidRDefault="00137E25" w:rsidP="00137E25">
            <w:pPr>
              <w:spacing w:after="0" w:line="240" w:lineRule="auto"/>
              <w:rPr>
                <w:rFonts w:ascii="Times New Roman" w:eastAsia="Times New Roman" w:hAnsi="Times New Roman"/>
              </w:rPr>
            </w:pPr>
          </w:p>
        </w:tc>
        <w:tc>
          <w:tcPr>
            <w:tcW w:w="2268" w:type="dxa"/>
            <w:tcBorders>
              <w:top w:val="single" w:sz="4" w:space="0" w:color="auto"/>
              <w:left w:val="single" w:sz="4" w:space="0" w:color="auto"/>
              <w:right w:val="single" w:sz="4" w:space="0" w:color="auto"/>
            </w:tcBorders>
          </w:tcPr>
          <w:p w:rsidR="00137E25" w:rsidRDefault="00137E25" w:rsidP="00137E25">
            <w:pPr>
              <w:spacing w:after="0" w:line="240" w:lineRule="auto"/>
              <w:rPr>
                <w:rFonts w:ascii="Times New Roman" w:eastAsia="Times New Roman" w:hAnsi="Times New Roman"/>
              </w:rPr>
            </w:pPr>
            <w:proofErr w:type="spellStart"/>
            <w:r>
              <w:rPr>
                <w:rFonts w:ascii="Times New Roman" w:eastAsia="Times New Roman" w:hAnsi="Times New Roman"/>
              </w:rPr>
              <w:t>Ч.К.Ондар</w:t>
            </w:r>
            <w:proofErr w:type="spellEnd"/>
          </w:p>
          <w:p w:rsidR="00137E25" w:rsidRDefault="00137E25" w:rsidP="00137E25">
            <w:pPr>
              <w:spacing w:after="0" w:line="240" w:lineRule="auto"/>
              <w:rPr>
                <w:rFonts w:ascii="Times New Roman" w:eastAsia="Times New Roman" w:hAnsi="Times New Roman"/>
              </w:rPr>
            </w:pPr>
            <w:proofErr w:type="spellStart"/>
            <w:r>
              <w:rPr>
                <w:rFonts w:ascii="Times New Roman" w:eastAsia="Times New Roman" w:hAnsi="Times New Roman"/>
              </w:rPr>
              <w:t>С.И.Монгуш</w:t>
            </w:r>
            <w:proofErr w:type="spellEnd"/>
          </w:p>
        </w:tc>
        <w:tc>
          <w:tcPr>
            <w:tcW w:w="3685" w:type="dxa"/>
            <w:tcBorders>
              <w:top w:val="single" w:sz="4" w:space="0" w:color="auto"/>
              <w:left w:val="single" w:sz="4" w:space="0" w:color="auto"/>
              <w:right w:val="single" w:sz="4" w:space="0" w:color="auto"/>
            </w:tcBorders>
          </w:tcPr>
          <w:p w:rsidR="00137E25" w:rsidRDefault="00137E25" w:rsidP="00137E25">
            <w:pPr>
              <w:spacing w:after="0" w:line="240" w:lineRule="auto"/>
              <w:rPr>
                <w:rFonts w:ascii="Times New Roman" w:eastAsia="Times New Roman" w:hAnsi="Times New Roman"/>
              </w:rPr>
            </w:pPr>
            <w:r>
              <w:rPr>
                <w:rFonts w:ascii="Times New Roman" w:eastAsia="Times New Roman" w:hAnsi="Times New Roman"/>
              </w:rPr>
              <w:t>Развитие тувинской речи. Конспекты занятий в подготовительной группе. 6-7 лет.</w:t>
            </w:r>
          </w:p>
        </w:tc>
        <w:tc>
          <w:tcPr>
            <w:tcW w:w="1276" w:type="dxa"/>
            <w:tcBorders>
              <w:top w:val="single" w:sz="4" w:space="0" w:color="auto"/>
              <w:left w:val="single" w:sz="4" w:space="0" w:color="auto"/>
              <w:right w:val="single" w:sz="4" w:space="0" w:color="auto"/>
            </w:tcBorders>
          </w:tcPr>
          <w:p w:rsidR="00137E25" w:rsidRPr="002D09BB" w:rsidRDefault="00137E25" w:rsidP="00137E25">
            <w:pPr>
              <w:pStyle w:val="a6"/>
              <w:rPr>
                <w:rFonts w:ascii="Times New Roman" w:hAnsi="Times New Roman"/>
                <w:sz w:val="18"/>
              </w:rPr>
            </w:pPr>
            <w:proofErr w:type="spellStart"/>
            <w:r>
              <w:rPr>
                <w:rFonts w:ascii="Times New Roman" w:hAnsi="Times New Roman"/>
                <w:sz w:val="18"/>
              </w:rPr>
              <w:t>г.Кызыл</w:t>
            </w:r>
            <w:proofErr w:type="spellEnd"/>
            <w:r>
              <w:rPr>
                <w:rFonts w:ascii="Times New Roman" w:hAnsi="Times New Roman"/>
                <w:sz w:val="18"/>
              </w:rPr>
              <w:t>, ИРНШ</w:t>
            </w:r>
          </w:p>
        </w:tc>
        <w:tc>
          <w:tcPr>
            <w:tcW w:w="993" w:type="dxa"/>
            <w:tcBorders>
              <w:top w:val="single" w:sz="4" w:space="0" w:color="auto"/>
              <w:left w:val="single" w:sz="4" w:space="0" w:color="auto"/>
            </w:tcBorders>
          </w:tcPr>
          <w:p w:rsidR="00137E25" w:rsidRPr="002D09BB" w:rsidRDefault="00137E25" w:rsidP="00137E25">
            <w:pPr>
              <w:spacing w:after="0" w:line="240" w:lineRule="auto"/>
              <w:rPr>
                <w:rFonts w:ascii="Times New Roman" w:eastAsia="Times New Roman" w:hAnsi="Times New Roman"/>
              </w:rPr>
            </w:pPr>
            <w:r>
              <w:rPr>
                <w:rFonts w:ascii="Times New Roman" w:eastAsia="Times New Roman" w:hAnsi="Times New Roman"/>
              </w:rPr>
              <w:t>2020г</w:t>
            </w:r>
          </w:p>
        </w:tc>
      </w:tr>
      <w:tr w:rsidR="00137E25" w:rsidRPr="002D09BB" w:rsidTr="002E4214">
        <w:trPr>
          <w:trHeight w:val="557"/>
        </w:trPr>
        <w:tc>
          <w:tcPr>
            <w:tcW w:w="567" w:type="dxa"/>
            <w:tcBorders>
              <w:bottom w:val="single" w:sz="4" w:space="0" w:color="auto"/>
              <w:right w:val="single" w:sz="4" w:space="0" w:color="auto"/>
            </w:tcBorders>
          </w:tcPr>
          <w:p w:rsidR="00137E25" w:rsidRPr="002D09BB" w:rsidRDefault="00137E25" w:rsidP="00137E25">
            <w:pPr>
              <w:spacing w:after="0" w:line="240" w:lineRule="auto"/>
              <w:rPr>
                <w:rFonts w:ascii="Times New Roman" w:eastAsia="Times New Roman" w:hAnsi="Times New Roman" w:cs="Times New Roman"/>
              </w:rPr>
            </w:pPr>
          </w:p>
        </w:tc>
        <w:tc>
          <w:tcPr>
            <w:tcW w:w="1418" w:type="dxa"/>
            <w:tcBorders>
              <w:left w:val="single" w:sz="4" w:space="0" w:color="auto"/>
              <w:bottom w:val="single" w:sz="4" w:space="0" w:color="auto"/>
              <w:right w:val="single" w:sz="4" w:space="0" w:color="auto"/>
            </w:tcBorders>
          </w:tcPr>
          <w:p w:rsidR="00137E25" w:rsidRDefault="00137E25" w:rsidP="00137E25">
            <w:pPr>
              <w:spacing w:after="0" w:line="240" w:lineRule="auto"/>
              <w:rPr>
                <w:rFonts w:ascii="Times New Roman" w:eastAsia="Times New Roman" w:hAnsi="Times New Roman"/>
              </w:rPr>
            </w:pPr>
          </w:p>
        </w:tc>
        <w:tc>
          <w:tcPr>
            <w:tcW w:w="2268" w:type="dxa"/>
            <w:tcBorders>
              <w:top w:val="single" w:sz="4" w:space="0" w:color="auto"/>
              <w:left w:val="single" w:sz="4" w:space="0" w:color="auto"/>
              <w:right w:val="single" w:sz="4" w:space="0" w:color="auto"/>
            </w:tcBorders>
          </w:tcPr>
          <w:p w:rsidR="00137E25" w:rsidRDefault="00137E25" w:rsidP="00137E25">
            <w:pPr>
              <w:spacing w:after="0" w:line="240" w:lineRule="auto"/>
              <w:rPr>
                <w:rFonts w:ascii="Times New Roman" w:eastAsia="Times New Roman" w:hAnsi="Times New Roman"/>
              </w:rPr>
            </w:pPr>
            <w:proofErr w:type="spellStart"/>
            <w:r w:rsidRPr="0044290D">
              <w:rPr>
                <w:rFonts w:ascii="Times New Roman" w:hAnsi="Times New Roman"/>
                <w:sz w:val="24"/>
              </w:rPr>
              <w:t>Алдын-оол</w:t>
            </w:r>
            <w:proofErr w:type="spellEnd"/>
            <w:r w:rsidRPr="0044290D">
              <w:rPr>
                <w:rFonts w:ascii="Times New Roman" w:hAnsi="Times New Roman"/>
                <w:sz w:val="24"/>
              </w:rPr>
              <w:t xml:space="preserve"> А.Х., </w:t>
            </w:r>
            <w:proofErr w:type="spellStart"/>
            <w:r w:rsidRPr="0044290D">
              <w:rPr>
                <w:rFonts w:ascii="Times New Roman" w:hAnsi="Times New Roman"/>
                <w:sz w:val="24"/>
              </w:rPr>
              <w:t>Натпит-оол</w:t>
            </w:r>
            <w:proofErr w:type="spellEnd"/>
            <w:r w:rsidRPr="0044290D">
              <w:rPr>
                <w:rFonts w:ascii="Times New Roman" w:hAnsi="Times New Roman"/>
                <w:sz w:val="24"/>
              </w:rPr>
              <w:t xml:space="preserve"> Г.Т.</w:t>
            </w:r>
          </w:p>
        </w:tc>
        <w:tc>
          <w:tcPr>
            <w:tcW w:w="3685" w:type="dxa"/>
            <w:tcBorders>
              <w:top w:val="single" w:sz="4" w:space="0" w:color="auto"/>
              <w:left w:val="single" w:sz="4" w:space="0" w:color="auto"/>
              <w:right w:val="single" w:sz="4" w:space="0" w:color="auto"/>
            </w:tcBorders>
          </w:tcPr>
          <w:p w:rsidR="00137E25" w:rsidRDefault="00137E25" w:rsidP="00137E25">
            <w:pPr>
              <w:spacing w:after="0" w:line="240" w:lineRule="auto"/>
              <w:rPr>
                <w:rFonts w:ascii="Times New Roman" w:eastAsia="Times New Roman" w:hAnsi="Times New Roman"/>
              </w:rPr>
            </w:pPr>
            <w:r w:rsidRPr="0044290D">
              <w:rPr>
                <w:rFonts w:ascii="Times New Roman" w:hAnsi="Times New Roman"/>
                <w:sz w:val="24"/>
              </w:rPr>
              <w:t xml:space="preserve">Тыва </w:t>
            </w:r>
            <w:proofErr w:type="spellStart"/>
            <w:r w:rsidRPr="0044290D">
              <w:rPr>
                <w:rFonts w:ascii="Times New Roman" w:hAnsi="Times New Roman"/>
                <w:sz w:val="24"/>
              </w:rPr>
              <w:t>уруглар</w:t>
            </w:r>
            <w:proofErr w:type="spellEnd"/>
            <w:r w:rsidRPr="0044290D">
              <w:rPr>
                <w:rFonts w:ascii="Times New Roman" w:hAnsi="Times New Roman"/>
                <w:sz w:val="24"/>
              </w:rPr>
              <w:t xml:space="preserve"> ясли </w:t>
            </w:r>
            <w:proofErr w:type="spellStart"/>
            <w:r w:rsidRPr="0044290D">
              <w:rPr>
                <w:rFonts w:ascii="Times New Roman" w:hAnsi="Times New Roman"/>
                <w:sz w:val="24"/>
              </w:rPr>
              <w:t>садынга</w:t>
            </w:r>
            <w:proofErr w:type="spellEnd"/>
            <w:r w:rsidRPr="0044290D">
              <w:rPr>
                <w:rFonts w:ascii="Times New Roman" w:hAnsi="Times New Roman"/>
                <w:sz w:val="24"/>
              </w:rPr>
              <w:t xml:space="preserve"> </w:t>
            </w:r>
            <w:proofErr w:type="spellStart"/>
            <w:r w:rsidRPr="0044290D">
              <w:rPr>
                <w:rFonts w:ascii="Times New Roman" w:hAnsi="Times New Roman"/>
                <w:sz w:val="24"/>
              </w:rPr>
              <w:t>чугаа</w:t>
            </w:r>
            <w:proofErr w:type="spellEnd"/>
            <w:r w:rsidRPr="0044290D">
              <w:rPr>
                <w:rFonts w:ascii="Times New Roman" w:hAnsi="Times New Roman"/>
                <w:sz w:val="24"/>
              </w:rPr>
              <w:t xml:space="preserve"> </w:t>
            </w:r>
            <w:proofErr w:type="spellStart"/>
            <w:r w:rsidRPr="0044290D">
              <w:rPr>
                <w:rFonts w:ascii="Times New Roman" w:hAnsi="Times New Roman"/>
                <w:sz w:val="24"/>
              </w:rPr>
              <w:t>сайзырадылгазынын</w:t>
            </w:r>
            <w:proofErr w:type="spellEnd"/>
            <w:r w:rsidRPr="0044290D">
              <w:rPr>
                <w:rFonts w:ascii="Times New Roman" w:hAnsi="Times New Roman"/>
                <w:sz w:val="24"/>
              </w:rPr>
              <w:t xml:space="preserve"> </w:t>
            </w:r>
            <w:proofErr w:type="spellStart"/>
            <w:r w:rsidRPr="0044290D">
              <w:rPr>
                <w:rFonts w:ascii="Times New Roman" w:hAnsi="Times New Roman"/>
                <w:sz w:val="24"/>
              </w:rPr>
              <w:t>программазы</w:t>
            </w:r>
            <w:proofErr w:type="spellEnd"/>
            <w:r w:rsidRPr="0044290D">
              <w:rPr>
                <w:rFonts w:ascii="Times New Roman" w:hAnsi="Times New Roman"/>
                <w:sz w:val="24"/>
              </w:rPr>
              <w:t>»</w:t>
            </w:r>
          </w:p>
        </w:tc>
        <w:tc>
          <w:tcPr>
            <w:tcW w:w="1276" w:type="dxa"/>
            <w:tcBorders>
              <w:top w:val="single" w:sz="4" w:space="0" w:color="auto"/>
              <w:left w:val="single" w:sz="4" w:space="0" w:color="auto"/>
              <w:right w:val="single" w:sz="4" w:space="0" w:color="auto"/>
            </w:tcBorders>
          </w:tcPr>
          <w:p w:rsidR="00137E25" w:rsidRDefault="00137E25" w:rsidP="00137E25">
            <w:pPr>
              <w:pStyle w:val="a6"/>
              <w:rPr>
                <w:rFonts w:ascii="Times New Roman" w:hAnsi="Times New Roman"/>
                <w:sz w:val="18"/>
              </w:rPr>
            </w:pPr>
            <w:r>
              <w:rPr>
                <w:rFonts w:ascii="Times New Roman" w:hAnsi="Times New Roman"/>
                <w:sz w:val="18"/>
              </w:rPr>
              <w:t>г. Кызыл</w:t>
            </w:r>
          </w:p>
        </w:tc>
        <w:tc>
          <w:tcPr>
            <w:tcW w:w="993" w:type="dxa"/>
            <w:tcBorders>
              <w:top w:val="single" w:sz="4" w:space="0" w:color="auto"/>
              <w:left w:val="single" w:sz="4" w:space="0" w:color="auto"/>
            </w:tcBorders>
          </w:tcPr>
          <w:p w:rsidR="00137E25" w:rsidRDefault="00137E25" w:rsidP="00137E25">
            <w:pPr>
              <w:spacing w:after="0" w:line="240" w:lineRule="auto"/>
              <w:rPr>
                <w:rFonts w:ascii="Times New Roman" w:eastAsia="Times New Roman" w:hAnsi="Times New Roman"/>
              </w:rPr>
            </w:pPr>
            <w:r>
              <w:rPr>
                <w:rFonts w:ascii="Times New Roman" w:eastAsia="Times New Roman" w:hAnsi="Times New Roman"/>
              </w:rPr>
              <w:t>2002г</w:t>
            </w:r>
          </w:p>
        </w:tc>
      </w:tr>
      <w:tr w:rsidR="00137E25" w:rsidRPr="002D09BB" w:rsidTr="005D46E9">
        <w:trPr>
          <w:trHeight w:val="284"/>
        </w:trPr>
        <w:tc>
          <w:tcPr>
            <w:tcW w:w="567" w:type="dxa"/>
            <w:tcBorders>
              <w:bottom w:val="single" w:sz="4" w:space="0" w:color="auto"/>
              <w:right w:val="single" w:sz="4" w:space="0" w:color="auto"/>
            </w:tcBorders>
          </w:tcPr>
          <w:p w:rsidR="00137E25" w:rsidRPr="002D09BB" w:rsidRDefault="00137E25" w:rsidP="00137E25">
            <w:pPr>
              <w:spacing w:after="0" w:line="240" w:lineRule="auto"/>
              <w:rPr>
                <w:rFonts w:ascii="Times New Roman" w:eastAsia="Times New Roman" w:hAnsi="Times New Roman" w:cs="Times New Roman"/>
              </w:rPr>
            </w:pPr>
          </w:p>
        </w:tc>
        <w:tc>
          <w:tcPr>
            <w:tcW w:w="1418" w:type="dxa"/>
            <w:tcBorders>
              <w:left w:val="single" w:sz="4" w:space="0" w:color="auto"/>
              <w:bottom w:val="single" w:sz="4" w:space="0" w:color="auto"/>
              <w:right w:val="single" w:sz="4" w:space="0" w:color="auto"/>
            </w:tcBorders>
          </w:tcPr>
          <w:p w:rsidR="00137E25" w:rsidRDefault="00137E25" w:rsidP="00137E25">
            <w:pPr>
              <w:spacing w:after="0" w:line="240" w:lineRule="auto"/>
              <w:rPr>
                <w:rFonts w:ascii="Times New Roman" w:eastAsia="Times New Roman" w:hAnsi="Times New Roman"/>
              </w:rPr>
            </w:pPr>
          </w:p>
        </w:tc>
        <w:tc>
          <w:tcPr>
            <w:tcW w:w="2268" w:type="dxa"/>
            <w:tcBorders>
              <w:top w:val="single" w:sz="4" w:space="0" w:color="auto"/>
              <w:left w:val="single" w:sz="4" w:space="0" w:color="auto"/>
              <w:right w:val="single" w:sz="4" w:space="0" w:color="auto"/>
            </w:tcBorders>
          </w:tcPr>
          <w:p w:rsidR="00137E25" w:rsidRDefault="00137E25" w:rsidP="00137E25">
            <w:pPr>
              <w:spacing w:after="0" w:line="240" w:lineRule="auto"/>
              <w:rPr>
                <w:rFonts w:ascii="Times New Roman" w:eastAsia="Times New Roman" w:hAnsi="Times New Roman"/>
              </w:rPr>
            </w:pPr>
            <w:proofErr w:type="spellStart"/>
            <w:r w:rsidRPr="0044290D">
              <w:rPr>
                <w:rFonts w:ascii="Times New Roman" w:hAnsi="Times New Roman"/>
                <w:sz w:val="24"/>
              </w:rPr>
              <w:t>Кенин-Лопсан</w:t>
            </w:r>
            <w:proofErr w:type="spellEnd"/>
            <w:r w:rsidRPr="0044290D">
              <w:rPr>
                <w:rFonts w:ascii="Times New Roman" w:hAnsi="Times New Roman"/>
                <w:sz w:val="24"/>
              </w:rPr>
              <w:t xml:space="preserve"> М.</w:t>
            </w:r>
            <w:r>
              <w:rPr>
                <w:rFonts w:ascii="Times New Roman" w:hAnsi="Times New Roman"/>
                <w:sz w:val="24"/>
              </w:rPr>
              <w:t>Б</w:t>
            </w:r>
            <w:r w:rsidRPr="0044290D">
              <w:rPr>
                <w:rFonts w:ascii="Times New Roman" w:hAnsi="Times New Roman"/>
                <w:sz w:val="24"/>
              </w:rPr>
              <w:t>.</w:t>
            </w:r>
          </w:p>
        </w:tc>
        <w:tc>
          <w:tcPr>
            <w:tcW w:w="3685" w:type="dxa"/>
            <w:tcBorders>
              <w:top w:val="single" w:sz="4" w:space="0" w:color="auto"/>
              <w:left w:val="single" w:sz="4" w:space="0" w:color="auto"/>
              <w:right w:val="single" w:sz="4" w:space="0" w:color="auto"/>
            </w:tcBorders>
          </w:tcPr>
          <w:p w:rsidR="00062406" w:rsidRDefault="00062406" w:rsidP="005D46E9">
            <w:pPr>
              <w:spacing w:after="0" w:line="240" w:lineRule="auto"/>
              <w:rPr>
                <w:rFonts w:ascii="Times New Roman" w:eastAsia="Times New Roman" w:hAnsi="Times New Roman"/>
              </w:rPr>
            </w:pPr>
            <w:r>
              <w:rPr>
                <w:rFonts w:ascii="Times New Roman" w:hAnsi="Times New Roman"/>
                <w:sz w:val="24"/>
              </w:rPr>
              <w:t xml:space="preserve">«Тыва </w:t>
            </w:r>
            <w:proofErr w:type="spellStart"/>
            <w:r>
              <w:rPr>
                <w:rFonts w:ascii="Times New Roman" w:hAnsi="Times New Roman"/>
                <w:sz w:val="24"/>
              </w:rPr>
              <w:t>улустун</w:t>
            </w:r>
            <w:proofErr w:type="spellEnd"/>
            <w:r>
              <w:rPr>
                <w:rFonts w:ascii="Times New Roman" w:hAnsi="Times New Roman"/>
                <w:sz w:val="24"/>
              </w:rPr>
              <w:t xml:space="preserve"> </w:t>
            </w:r>
            <w:proofErr w:type="spellStart"/>
            <w:r>
              <w:rPr>
                <w:rFonts w:ascii="Times New Roman" w:hAnsi="Times New Roman"/>
                <w:sz w:val="24"/>
              </w:rPr>
              <w:t>чанчылдары</w:t>
            </w:r>
            <w:proofErr w:type="spellEnd"/>
            <w:r>
              <w:rPr>
                <w:rFonts w:ascii="Times New Roman" w:hAnsi="Times New Roman"/>
                <w:sz w:val="24"/>
              </w:rPr>
              <w:t>»</w:t>
            </w:r>
          </w:p>
        </w:tc>
        <w:tc>
          <w:tcPr>
            <w:tcW w:w="1276" w:type="dxa"/>
            <w:tcBorders>
              <w:top w:val="single" w:sz="4" w:space="0" w:color="auto"/>
              <w:left w:val="single" w:sz="4" w:space="0" w:color="auto"/>
              <w:right w:val="single" w:sz="4" w:space="0" w:color="auto"/>
            </w:tcBorders>
          </w:tcPr>
          <w:p w:rsidR="00137E25" w:rsidRDefault="00137E25" w:rsidP="00137E25">
            <w:pPr>
              <w:pStyle w:val="a6"/>
              <w:rPr>
                <w:rFonts w:ascii="Times New Roman" w:hAnsi="Times New Roman"/>
                <w:sz w:val="18"/>
              </w:rPr>
            </w:pPr>
            <w:r>
              <w:rPr>
                <w:rFonts w:ascii="Times New Roman" w:hAnsi="Times New Roman"/>
                <w:sz w:val="18"/>
              </w:rPr>
              <w:t>г. Кызыл</w:t>
            </w:r>
          </w:p>
        </w:tc>
        <w:tc>
          <w:tcPr>
            <w:tcW w:w="993" w:type="dxa"/>
            <w:tcBorders>
              <w:top w:val="single" w:sz="4" w:space="0" w:color="auto"/>
              <w:left w:val="single" w:sz="4" w:space="0" w:color="auto"/>
            </w:tcBorders>
          </w:tcPr>
          <w:p w:rsidR="00137E25" w:rsidRDefault="00137E25" w:rsidP="00137E25">
            <w:pPr>
              <w:spacing w:after="0" w:line="240" w:lineRule="auto"/>
              <w:rPr>
                <w:rFonts w:ascii="Times New Roman" w:eastAsia="Times New Roman" w:hAnsi="Times New Roman"/>
              </w:rPr>
            </w:pPr>
            <w:r>
              <w:rPr>
                <w:rFonts w:ascii="Times New Roman" w:eastAsia="Times New Roman" w:hAnsi="Times New Roman"/>
              </w:rPr>
              <w:t>2013г</w:t>
            </w:r>
          </w:p>
        </w:tc>
      </w:tr>
      <w:tr w:rsidR="00137E25" w:rsidRPr="002D09BB" w:rsidTr="002E4214">
        <w:trPr>
          <w:trHeight w:val="557"/>
        </w:trPr>
        <w:tc>
          <w:tcPr>
            <w:tcW w:w="567" w:type="dxa"/>
            <w:tcBorders>
              <w:bottom w:val="single" w:sz="4" w:space="0" w:color="auto"/>
              <w:right w:val="single" w:sz="4" w:space="0" w:color="auto"/>
            </w:tcBorders>
          </w:tcPr>
          <w:p w:rsidR="00137E25" w:rsidRPr="002D09BB" w:rsidRDefault="00137E25" w:rsidP="00137E25">
            <w:pPr>
              <w:spacing w:after="0" w:line="240" w:lineRule="auto"/>
              <w:rPr>
                <w:rFonts w:ascii="Times New Roman" w:eastAsia="Times New Roman" w:hAnsi="Times New Roman" w:cs="Times New Roman"/>
              </w:rPr>
            </w:pPr>
          </w:p>
        </w:tc>
        <w:tc>
          <w:tcPr>
            <w:tcW w:w="1418" w:type="dxa"/>
            <w:tcBorders>
              <w:left w:val="single" w:sz="4" w:space="0" w:color="auto"/>
              <w:bottom w:val="single" w:sz="4" w:space="0" w:color="auto"/>
              <w:right w:val="single" w:sz="4" w:space="0" w:color="auto"/>
            </w:tcBorders>
          </w:tcPr>
          <w:p w:rsidR="00137E25" w:rsidRDefault="00137E25" w:rsidP="00137E25">
            <w:pPr>
              <w:spacing w:after="0" w:line="240" w:lineRule="auto"/>
              <w:rPr>
                <w:rFonts w:ascii="Times New Roman" w:eastAsia="Times New Roman" w:hAnsi="Times New Roman"/>
              </w:rPr>
            </w:pPr>
          </w:p>
        </w:tc>
        <w:tc>
          <w:tcPr>
            <w:tcW w:w="2268" w:type="dxa"/>
            <w:tcBorders>
              <w:top w:val="single" w:sz="4" w:space="0" w:color="auto"/>
              <w:left w:val="single" w:sz="4" w:space="0" w:color="auto"/>
              <w:right w:val="single" w:sz="4" w:space="0" w:color="auto"/>
            </w:tcBorders>
          </w:tcPr>
          <w:p w:rsidR="00137E25" w:rsidRDefault="00137E25" w:rsidP="00137E25">
            <w:pPr>
              <w:spacing w:after="0" w:line="240" w:lineRule="auto"/>
              <w:rPr>
                <w:rFonts w:ascii="Times New Roman" w:eastAsia="Times New Roman" w:hAnsi="Times New Roman"/>
              </w:rPr>
            </w:pPr>
            <w:proofErr w:type="spellStart"/>
            <w:r w:rsidRPr="0044290D">
              <w:rPr>
                <w:rFonts w:ascii="Times New Roman" w:hAnsi="Times New Roman"/>
                <w:sz w:val="24"/>
              </w:rPr>
              <w:t>Донгак</w:t>
            </w:r>
            <w:proofErr w:type="spellEnd"/>
            <w:r w:rsidRPr="0044290D">
              <w:rPr>
                <w:rFonts w:ascii="Times New Roman" w:hAnsi="Times New Roman"/>
                <w:sz w:val="24"/>
              </w:rPr>
              <w:t xml:space="preserve"> О.У.</w:t>
            </w:r>
          </w:p>
        </w:tc>
        <w:tc>
          <w:tcPr>
            <w:tcW w:w="3685" w:type="dxa"/>
            <w:tcBorders>
              <w:top w:val="single" w:sz="4" w:space="0" w:color="auto"/>
              <w:left w:val="single" w:sz="4" w:space="0" w:color="auto"/>
              <w:right w:val="single" w:sz="4" w:space="0" w:color="auto"/>
            </w:tcBorders>
          </w:tcPr>
          <w:p w:rsidR="00137E25" w:rsidRDefault="00137E25" w:rsidP="00137E25">
            <w:pPr>
              <w:spacing w:after="0" w:line="240" w:lineRule="auto"/>
              <w:rPr>
                <w:rFonts w:ascii="Times New Roman" w:eastAsia="Times New Roman" w:hAnsi="Times New Roman"/>
              </w:rPr>
            </w:pPr>
            <w:r w:rsidRPr="0044290D">
              <w:rPr>
                <w:rFonts w:ascii="Times New Roman" w:hAnsi="Times New Roman"/>
                <w:sz w:val="24"/>
              </w:rPr>
              <w:t xml:space="preserve">Тыва </w:t>
            </w:r>
            <w:proofErr w:type="spellStart"/>
            <w:r w:rsidRPr="0044290D">
              <w:rPr>
                <w:rFonts w:ascii="Times New Roman" w:hAnsi="Times New Roman"/>
                <w:sz w:val="24"/>
              </w:rPr>
              <w:t>уруглар</w:t>
            </w:r>
            <w:proofErr w:type="spellEnd"/>
            <w:r w:rsidRPr="0044290D">
              <w:rPr>
                <w:rFonts w:ascii="Times New Roman" w:hAnsi="Times New Roman"/>
                <w:sz w:val="24"/>
              </w:rPr>
              <w:t xml:space="preserve"> ясли </w:t>
            </w:r>
            <w:proofErr w:type="spellStart"/>
            <w:r w:rsidRPr="0044290D">
              <w:rPr>
                <w:rFonts w:ascii="Times New Roman" w:hAnsi="Times New Roman"/>
                <w:sz w:val="24"/>
              </w:rPr>
              <w:t>садтарынга</w:t>
            </w:r>
            <w:proofErr w:type="spellEnd"/>
            <w:r w:rsidRPr="0044290D">
              <w:rPr>
                <w:rFonts w:ascii="Times New Roman" w:hAnsi="Times New Roman"/>
                <w:sz w:val="24"/>
              </w:rPr>
              <w:t xml:space="preserve"> </w:t>
            </w:r>
            <w:proofErr w:type="spellStart"/>
            <w:r w:rsidRPr="0044290D">
              <w:rPr>
                <w:rFonts w:ascii="Times New Roman" w:hAnsi="Times New Roman"/>
                <w:sz w:val="24"/>
              </w:rPr>
              <w:t>номчулга</w:t>
            </w:r>
            <w:proofErr w:type="spellEnd"/>
            <w:r w:rsidRPr="0044290D">
              <w:rPr>
                <w:rFonts w:ascii="Times New Roman" w:hAnsi="Times New Roman"/>
                <w:sz w:val="24"/>
              </w:rPr>
              <w:t xml:space="preserve"> ному</w:t>
            </w:r>
          </w:p>
        </w:tc>
        <w:tc>
          <w:tcPr>
            <w:tcW w:w="1276" w:type="dxa"/>
            <w:tcBorders>
              <w:top w:val="single" w:sz="4" w:space="0" w:color="auto"/>
              <w:left w:val="single" w:sz="4" w:space="0" w:color="auto"/>
              <w:right w:val="single" w:sz="4" w:space="0" w:color="auto"/>
            </w:tcBorders>
          </w:tcPr>
          <w:p w:rsidR="00137E25" w:rsidRDefault="00137E25" w:rsidP="00137E25">
            <w:pPr>
              <w:pStyle w:val="a6"/>
              <w:rPr>
                <w:rFonts w:ascii="Times New Roman" w:hAnsi="Times New Roman"/>
                <w:sz w:val="18"/>
              </w:rPr>
            </w:pPr>
            <w:r>
              <w:rPr>
                <w:rFonts w:ascii="Times New Roman" w:hAnsi="Times New Roman"/>
                <w:sz w:val="18"/>
              </w:rPr>
              <w:t>г. Кызыл</w:t>
            </w:r>
          </w:p>
        </w:tc>
        <w:tc>
          <w:tcPr>
            <w:tcW w:w="993" w:type="dxa"/>
            <w:tcBorders>
              <w:top w:val="single" w:sz="4" w:space="0" w:color="auto"/>
              <w:left w:val="single" w:sz="4" w:space="0" w:color="auto"/>
            </w:tcBorders>
          </w:tcPr>
          <w:p w:rsidR="00137E25" w:rsidRDefault="00137E25" w:rsidP="00137E25">
            <w:pPr>
              <w:spacing w:after="0" w:line="240" w:lineRule="auto"/>
              <w:rPr>
                <w:rFonts w:ascii="Times New Roman" w:eastAsia="Times New Roman" w:hAnsi="Times New Roman"/>
              </w:rPr>
            </w:pPr>
            <w:r>
              <w:rPr>
                <w:rFonts w:ascii="Times New Roman" w:eastAsia="Times New Roman" w:hAnsi="Times New Roman"/>
              </w:rPr>
              <w:t>2001г</w:t>
            </w:r>
          </w:p>
        </w:tc>
      </w:tr>
      <w:tr w:rsidR="00137E25" w:rsidRPr="002D09BB" w:rsidTr="00062406">
        <w:trPr>
          <w:trHeight w:val="275"/>
        </w:trPr>
        <w:tc>
          <w:tcPr>
            <w:tcW w:w="567" w:type="dxa"/>
            <w:tcBorders>
              <w:bottom w:val="single" w:sz="4" w:space="0" w:color="auto"/>
              <w:right w:val="single" w:sz="4" w:space="0" w:color="auto"/>
            </w:tcBorders>
          </w:tcPr>
          <w:p w:rsidR="00137E25" w:rsidRPr="002D09BB" w:rsidRDefault="00137E25" w:rsidP="00137E25">
            <w:pPr>
              <w:spacing w:after="0" w:line="240" w:lineRule="auto"/>
              <w:rPr>
                <w:rFonts w:ascii="Times New Roman" w:eastAsia="Times New Roman" w:hAnsi="Times New Roman" w:cs="Times New Roman"/>
              </w:rPr>
            </w:pPr>
          </w:p>
        </w:tc>
        <w:tc>
          <w:tcPr>
            <w:tcW w:w="1418" w:type="dxa"/>
            <w:tcBorders>
              <w:left w:val="single" w:sz="4" w:space="0" w:color="auto"/>
              <w:bottom w:val="single" w:sz="4" w:space="0" w:color="auto"/>
              <w:right w:val="single" w:sz="4" w:space="0" w:color="auto"/>
            </w:tcBorders>
          </w:tcPr>
          <w:p w:rsidR="00137E25" w:rsidRDefault="00137E25" w:rsidP="00137E25">
            <w:pPr>
              <w:spacing w:after="0" w:line="240" w:lineRule="auto"/>
              <w:rPr>
                <w:rFonts w:ascii="Times New Roman" w:eastAsia="Times New Roman" w:hAnsi="Times New Roman"/>
              </w:rPr>
            </w:pPr>
          </w:p>
        </w:tc>
        <w:tc>
          <w:tcPr>
            <w:tcW w:w="2268" w:type="dxa"/>
            <w:tcBorders>
              <w:top w:val="single" w:sz="4" w:space="0" w:color="auto"/>
              <w:left w:val="single" w:sz="4" w:space="0" w:color="auto"/>
              <w:right w:val="single" w:sz="4" w:space="0" w:color="auto"/>
            </w:tcBorders>
          </w:tcPr>
          <w:p w:rsidR="00137E25" w:rsidRDefault="00137E25" w:rsidP="00137E25">
            <w:pPr>
              <w:spacing w:after="0" w:line="240" w:lineRule="auto"/>
              <w:rPr>
                <w:rFonts w:ascii="Times New Roman" w:eastAsia="Times New Roman" w:hAnsi="Times New Roman"/>
              </w:rPr>
            </w:pPr>
          </w:p>
        </w:tc>
        <w:tc>
          <w:tcPr>
            <w:tcW w:w="3685" w:type="dxa"/>
            <w:tcBorders>
              <w:top w:val="single" w:sz="4" w:space="0" w:color="auto"/>
              <w:left w:val="single" w:sz="4" w:space="0" w:color="auto"/>
              <w:right w:val="single" w:sz="4" w:space="0" w:color="auto"/>
            </w:tcBorders>
          </w:tcPr>
          <w:p w:rsidR="00137E25" w:rsidRDefault="005D46E9" w:rsidP="00137E25">
            <w:pPr>
              <w:spacing w:after="0" w:line="240" w:lineRule="auto"/>
              <w:rPr>
                <w:rFonts w:ascii="Times New Roman" w:hAnsi="Times New Roman"/>
                <w:sz w:val="24"/>
              </w:rPr>
            </w:pPr>
            <w:proofErr w:type="spellStart"/>
            <w:r>
              <w:rPr>
                <w:rFonts w:ascii="Times New Roman" w:hAnsi="Times New Roman"/>
                <w:sz w:val="24"/>
              </w:rPr>
              <w:t>Матпаадыр</w:t>
            </w:r>
            <w:proofErr w:type="spellEnd"/>
          </w:p>
          <w:p w:rsidR="005D46E9" w:rsidRDefault="005D46E9" w:rsidP="00137E25">
            <w:pPr>
              <w:spacing w:after="0" w:line="240" w:lineRule="auto"/>
              <w:rPr>
                <w:rFonts w:ascii="Times New Roman" w:eastAsia="Times New Roman" w:hAnsi="Times New Roman"/>
              </w:rPr>
            </w:pPr>
          </w:p>
        </w:tc>
        <w:tc>
          <w:tcPr>
            <w:tcW w:w="1276" w:type="dxa"/>
            <w:tcBorders>
              <w:top w:val="single" w:sz="4" w:space="0" w:color="auto"/>
              <w:left w:val="single" w:sz="4" w:space="0" w:color="auto"/>
              <w:right w:val="single" w:sz="4" w:space="0" w:color="auto"/>
            </w:tcBorders>
          </w:tcPr>
          <w:p w:rsidR="00137E25" w:rsidRDefault="00137E25" w:rsidP="00137E25">
            <w:pPr>
              <w:pStyle w:val="a6"/>
              <w:rPr>
                <w:rFonts w:ascii="Times New Roman" w:hAnsi="Times New Roman"/>
                <w:sz w:val="18"/>
              </w:rPr>
            </w:pPr>
            <w:r>
              <w:rPr>
                <w:rFonts w:ascii="Times New Roman" w:hAnsi="Times New Roman"/>
                <w:sz w:val="18"/>
              </w:rPr>
              <w:t>г. Кызыл</w:t>
            </w:r>
          </w:p>
        </w:tc>
        <w:tc>
          <w:tcPr>
            <w:tcW w:w="993" w:type="dxa"/>
            <w:tcBorders>
              <w:top w:val="single" w:sz="4" w:space="0" w:color="auto"/>
              <w:left w:val="single" w:sz="4" w:space="0" w:color="auto"/>
            </w:tcBorders>
          </w:tcPr>
          <w:p w:rsidR="00137E25" w:rsidRDefault="00137E25" w:rsidP="00137E25">
            <w:pPr>
              <w:spacing w:after="0" w:line="240" w:lineRule="auto"/>
              <w:rPr>
                <w:rFonts w:ascii="Times New Roman" w:eastAsia="Times New Roman" w:hAnsi="Times New Roman"/>
              </w:rPr>
            </w:pPr>
            <w:r>
              <w:rPr>
                <w:rFonts w:ascii="Times New Roman" w:eastAsia="Times New Roman" w:hAnsi="Times New Roman"/>
              </w:rPr>
              <w:t>2013г</w:t>
            </w:r>
          </w:p>
        </w:tc>
      </w:tr>
      <w:tr w:rsidR="00137E25" w:rsidRPr="002D09BB" w:rsidTr="002E4214">
        <w:trPr>
          <w:trHeight w:val="557"/>
        </w:trPr>
        <w:tc>
          <w:tcPr>
            <w:tcW w:w="567" w:type="dxa"/>
            <w:tcBorders>
              <w:bottom w:val="single" w:sz="4" w:space="0" w:color="auto"/>
              <w:right w:val="single" w:sz="4" w:space="0" w:color="auto"/>
            </w:tcBorders>
          </w:tcPr>
          <w:p w:rsidR="00137E25" w:rsidRPr="002D09BB" w:rsidRDefault="00137E25" w:rsidP="00137E25">
            <w:pPr>
              <w:spacing w:after="0" w:line="240" w:lineRule="auto"/>
              <w:rPr>
                <w:rFonts w:ascii="Times New Roman" w:eastAsia="Times New Roman" w:hAnsi="Times New Roman" w:cs="Times New Roman"/>
              </w:rPr>
            </w:pPr>
          </w:p>
        </w:tc>
        <w:tc>
          <w:tcPr>
            <w:tcW w:w="1418" w:type="dxa"/>
            <w:tcBorders>
              <w:left w:val="single" w:sz="4" w:space="0" w:color="auto"/>
              <w:bottom w:val="single" w:sz="4" w:space="0" w:color="auto"/>
              <w:right w:val="single" w:sz="4" w:space="0" w:color="auto"/>
            </w:tcBorders>
          </w:tcPr>
          <w:p w:rsidR="00137E25" w:rsidRDefault="00137E25" w:rsidP="00137E25">
            <w:pPr>
              <w:spacing w:after="0" w:line="240" w:lineRule="auto"/>
              <w:rPr>
                <w:rFonts w:ascii="Times New Roman" w:eastAsia="Times New Roman" w:hAnsi="Times New Roman"/>
              </w:rPr>
            </w:pPr>
          </w:p>
        </w:tc>
        <w:tc>
          <w:tcPr>
            <w:tcW w:w="2268" w:type="dxa"/>
            <w:tcBorders>
              <w:top w:val="single" w:sz="4" w:space="0" w:color="auto"/>
              <w:left w:val="single" w:sz="4" w:space="0" w:color="auto"/>
              <w:right w:val="single" w:sz="4" w:space="0" w:color="auto"/>
            </w:tcBorders>
          </w:tcPr>
          <w:p w:rsidR="00137E25" w:rsidRDefault="00137E25" w:rsidP="00137E25">
            <w:pPr>
              <w:spacing w:after="0" w:line="240" w:lineRule="auto"/>
              <w:rPr>
                <w:rFonts w:ascii="Times New Roman" w:eastAsia="Times New Roman" w:hAnsi="Times New Roman"/>
              </w:rPr>
            </w:pPr>
            <w:proofErr w:type="spellStart"/>
            <w:r w:rsidRPr="0044290D">
              <w:rPr>
                <w:rFonts w:ascii="Times New Roman" w:hAnsi="Times New Roman"/>
                <w:sz w:val="24"/>
              </w:rPr>
              <w:t>Ооржак</w:t>
            </w:r>
            <w:proofErr w:type="spellEnd"/>
            <w:r w:rsidRPr="0044290D">
              <w:rPr>
                <w:rFonts w:ascii="Times New Roman" w:hAnsi="Times New Roman"/>
                <w:sz w:val="24"/>
              </w:rPr>
              <w:t xml:space="preserve"> Х.Д-Н.</w:t>
            </w:r>
          </w:p>
        </w:tc>
        <w:tc>
          <w:tcPr>
            <w:tcW w:w="3685" w:type="dxa"/>
            <w:tcBorders>
              <w:top w:val="single" w:sz="4" w:space="0" w:color="auto"/>
              <w:left w:val="single" w:sz="4" w:space="0" w:color="auto"/>
              <w:right w:val="single" w:sz="4" w:space="0" w:color="auto"/>
            </w:tcBorders>
          </w:tcPr>
          <w:p w:rsidR="00137E25" w:rsidRDefault="00137E25" w:rsidP="00137E25">
            <w:pPr>
              <w:spacing w:after="0" w:line="240" w:lineRule="auto"/>
              <w:rPr>
                <w:rFonts w:ascii="Times New Roman" w:eastAsia="Times New Roman" w:hAnsi="Times New Roman"/>
              </w:rPr>
            </w:pPr>
            <w:r w:rsidRPr="0044290D">
              <w:rPr>
                <w:rFonts w:ascii="Times New Roman" w:hAnsi="Times New Roman"/>
                <w:sz w:val="24"/>
              </w:rPr>
              <w:t xml:space="preserve">«Тыва </w:t>
            </w:r>
            <w:proofErr w:type="spellStart"/>
            <w:r w:rsidRPr="0044290D">
              <w:rPr>
                <w:rFonts w:ascii="Times New Roman" w:hAnsi="Times New Roman"/>
                <w:sz w:val="24"/>
              </w:rPr>
              <w:t>улустун</w:t>
            </w:r>
            <w:proofErr w:type="spellEnd"/>
            <w:r w:rsidRPr="0044290D">
              <w:rPr>
                <w:rFonts w:ascii="Times New Roman" w:hAnsi="Times New Roman"/>
                <w:sz w:val="24"/>
              </w:rPr>
              <w:t xml:space="preserve"> </w:t>
            </w:r>
            <w:proofErr w:type="spellStart"/>
            <w:r w:rsidRPr="0044290D">
              <w:rPr>
                <w:rFonts w:ascii="Times New Roman" w:hAnsi="Times New Roman"/>
                <w:sz w:val="24"/>
              </w:rPr>
              <w:t>шимченгир</w:t>
            </w:r>
            <w:proofErr w:type="spellEnd"/>
            <w:r w:rsidRPr="0044290D">
              <w:rPr>
                <w:rFonts w:ascii="Times New Roman" w:hAnsi="Times New Roman"/>
                <w:sz w:val="24"/>
              </w:rPr>
              <w:t xml:space="preserve"> </w:t>
            </w:r>
            <w:proofErr w:type="spellStart"/>
            <w:r w:rsidRPr="0044290D">
              <w:rPr>
                <w:rFonts w:ascii="Times New Roman" w:hAnsi="Times New Roman"/>
                <w:sz w:val="24"/>
              </w:rPr>
              <w:t>оюннары</w:t>
            </w:r>
            <w:proofErr w:type="spellEnd"/>
          </w:p>
        </w:tc>
        <w:tc>
          <w:tcPr>
            <w:tcW w:w="1276" w:type="dxa"/>
            <w:tcBorders>
              <w:top w:val="single" w:sz="4" w:space="0" w:color="auto"/>
              <w:left w:val="single" w:sz="4" w:space="0" w:color="auto"/>
              <w:right w:val="single" w:sz="4" w:space="0" w:color="auto"/>
            </w:tcBorders>
          </w:tcPr>
          <w:p w:rsidR="00137E25" w:rsidRDefault="00137E25" w:rsidP="00137E25">
            <w:pPr>
              <w:pStyle w:val="a6"/>
              <w:rPr>
                <w:rFonts w:ascii="Times New Roman" w:hAnsi="Times New Roman"/>
                <w:sz w:val="18"/>
              </w:rPr>
            </w:pPr>
            <w:r>
              <w:rPr>
                <w:rFonts w:ascii="Times New Roman" w:hAnsi="Times New Roman"/>
                <w:sz w:val="18"/>
              </w:rPr>
              <w:t>г. Кызыл</w:t>
            </w:r>
          </w:p>
        </w:tc>
        <w:tc>
          <w:tcPr>
            <w:tcW w:w="993" w:type="dxa"/>
            <w:tcBorders>
              <w:top w:val="single" w:sz="4" w:space="0" w:color="auto"/>
              <w:left w:val="single" w:sz="4" w:space="0" w:color="auto"/>
            </w:tcBorders>
          </w:tcPr>
          <w:p w:rsidR="00137E25" w:rsidRDefault="00137E25" w:rsidP="00137E25">
            <w:pPr>
              <w:spacing w:after="0" w:line="240" w:lineRule="auto"/>
              <w:rPr>
                <w:rFonts w:ascii="Times New Roman" w:eastAsia="Times New Roman" w:hAnsi="Times New Roman"/>
              </w:rPr>
            </w:pPr>
            <w:r>
              <w:rPr>
                <w:rFonts w:ascii="Times New Roman" w:eastAsia="Times New Roman" w:hAnsi="Times New Roman"/>
              </w:rPr>
              <w:t>1995г</w:t>
            </w:r>
          </w:p>
        </w:tc>
      </w:tr>
      <w:tr w:rsidR="00137E25" w:rsidRPr="002D09BB" w:rsidTr="00062406">
        <w:trPr>
          <w:trHeight w:val="274"/>
        </w:trPr>
        <w:tc>
          <w:tcPr>
            <w:tcW w:w="567" w:type="dxa"/>
            <w:tcBorders>
              <w:bottom w:val="single" w:sz="4" w:space="0" w:color="auto"/>
              <w:right w:val="single" w:sz="4" w:space="0" w:color="auto"/>
            </w:tcBorders>
          </w:tcPr>
          <w:p w:rsidR="00137E25" w:rsidRPr="002D09BB" w:rsidRDefault="00137E25" w:rsidP="00137E25">
            <w:pPr>
              <w:spacing w:after="0" w:line="240" w:lineRule="auto"/>
              <w:rPr>
                <w:rFonts w:ascii="Times New Roman" w:eastAsia="Times New Roman" w:hAnsi="Times New Roman" w:cs="Times New Roman"/>
              </w:rPr>
            </w:pPr>
          </w:p>
        </w:tc>
        <w:tc>
          <w:tcPr>
            <w:tcW w:w="1418" w:type="dxa"/>
            <w:tcBorders>
              <w:left w:val="single" w:sz="4" w:space="0" w:color="auto"/>
              <w:bottom w:val="single" w:sz="4" w:space="0" w:color="auto"/>
              <w:right w:val="single" w:sz="4" w:space="0" w:color="auto"/>
            </w:tcBorders>
          </w:tcPr>
          <w:p w:rsidR="00137E25" w:rsidRDefault="00137E25" w:rsidP="00137E25">
            <w:pPr>
              <w:spacing w:after="0" w:line="240" w:lineRule="auto"/>
              <w:rPr>
                <w:rFonts w:ascii="Times New Roman" w:eastAsia="Times New Roman" w:hAnsi="Times New Roman"/>
              </w:rPr>
            </w:pPr>
          </w:p>
        </w:tc>
        <w:tc>
          <w:tcPr>
            <w:tcW w:w="2268" w:type="dxa"/>
            <w:tcBorders>
              <w:top w:val="single" w:sz="4" w:space="0" w:color="auto"/>
              <w:left w:val="single" w:sz="4" w:space="0" w:color="auto"/>
              <w:right w:val="single" w:sz="4" w:space="0" w:color="auto"/>
            </w:tcBorders>
          </w:tcPr>
          <w:p w:rsidR="00137E25" w:rsidRDefault="00137E25" w:rsidP="00137E25">
            <w:pPr>
              <w:spacing w:after="0" w:line="240" w:lineRule="auto"/>
              <w:rPr>
                <w:rFonts w:ascii="Times New Roman" w:eastAsia="Times New Roman" w:hAnsi="Times New Roman"/>
              </w:rPr>
            </w:pPr>
            <w:r w:rsidRPr="0044290D">
              <w:rPr>
                <w:rFonts w:ascii="Times New Roman" w:hAnsi="Times New Roman"/>
                <w:sz w:val="24"/>
              </w:rPr>
              <w:t>Соболева Н.Н</w:t>
            </w:r>
          </w:p>
        </w:tc>
        <w:tc>
          <w:tcPr>
            <w:tcW w:w="3685" w:type="dxa"/>
            <w:tcBorders>
              <w:top w:val="single" w:sz="4" w:space="0" w:color="auto"/>
              <w:left w:val="single" w:sz="4" w:space="0" w:color="auto"/>
              <w:right w:val="single" w:sz="4" w:space="0" w:color="auto"/>
            </w:tcBorders>
          </w:tcPr>
          <w:p w:rsidR="00137E25" w:rsidRDefault="00137E25" w:rsidP="00137E25">
            <w:pPr>
              <w:spacing w:after="0" w:line="240" w:lineRule="auto"/>
              <w:rPr>
                <w:rFonts w:ascii="Times New Roman" w:eastAsia="Times New Roman" w:hAnsi="Times New Roman"/>
              </w:rPr>
            </w:pPr>
            <w:r w:rsidRPr="0044290D">
              <w:rPr>
                <w:rFonts w:ascii="Times New Roman" w:hAnsi="Times New Roman"/>
                <w:sz w:val="24"/>
              </w:rPr>
              <w:t>Пальчиковые игры»,</w:t>
            </w:r>
          </w:p>
        </w:tc>
        <w:tc>
          <w:tcPr>
            <w:tcW w:w="1276" w:type="dxa"/>
            <w:tcBorders>
              <w:top w:val="single" w:sz="4" w:space="0" w:color="auto"/>
              <w:left w:val="single" w:sz="4" w:space="0" w:color="auto"/>
              <w:right w:val="single" w:sz="4" w:space="0" w:color="auto"/>
            </w:tcBorders>
          </w:tcPr>
          <w:p w:rsidR="00137E25" w:rsidRDefault="00137E25" w:rsidP="00137E25">
            <w:pPr>
              <w:pStyle w:val="a6"/>
              <w:rPr>
                <w:rFonts w:ascii="Times New Roman" w:hAnsi="Times New Roman"/>
                <w:sz w:val="18"/>
              </w:rPr>
            </w:pPr>
            <w:r>
              <w:rPr>
                <w:rFonts w:ascii="Times New Roman" w:hAnsi="Times New Roman"/>
                <w:sz w:val="18"/>
              </w:rPr>
              <w:t>г. Кызыл</w:t>
            </w:r>
          </w:p>
        </w:tc>
        <w:tc>
          <w:tcPr>
            <w:tcW w:w="993" w:type="dxa"/>
            <w:tcBorders>
              <w:top w:val="single" w:sz="4" w:space="0" w:color="auto"/>
              <w:left w:val="single" w:sz="4" w:space="0" w:color="auto"/>
            </w:tcBorders>
          </w:tcPr>
          <w:p w:rsidR="00137E25" w:rsidRDefault="00137E25" w:rsidP="00137E25">
            <w:pPr>
              <w:spacing w:after="0" w:line="240" w:lineRule="auto"/>
              <w:rPr>
                <w:rFonts w:ascii="Times New Roman" w:eastAsia="Times New Roman" w:hAnsi="Times New Roman"/>
              </w:rPr>
            </w:pPr>
            <w:r>
              <w:rPr>
                <w:rFonts w:ascii="Times New Roman" w:eastAsia="Times New Roman" w:hAnsi="Times New Roman"/>
              </w:rPr>
              <w:t>2006г</w:t>
            </w:r>
          </w:p>
        </w:tc>
      </w:tr>
      <w:tr w:rsidR="00137E25" w:rsidRPr="002D09BB" w:rsidTr="002E4214">
        <w:trPr>
          <w:trHeight w:val="557"/>
        </w:trPr>
        <w:tc>
          <w:tcPr>
            <w:tcW w:w="567" w:type="dxa"/>
            <w:tcBorders>
              <w:bottom w:val="single" w:sz="4" w:space="0" w:color="auto"/>
              <w:right w:val="single" w:sz="4" w:space="0" w:color="auto"/>
            </w:tcBorders>
          </w:tcPr>
          <w:p w:rsidR="00137E25" w:rsidRPr="002D09BB" w:rsidRDefault="00137E25" w:rsidP="00137E25">
            <w:pPr>
              <w:spacing w:after="0" w:line="240" w:lineRule="auto"/>
              <w:rPr>
                <w:rFonts w:ascii="Times New Roman" w:eastAsia="Times New Roman" w:hAnsi="Times New Roman" w:cs="Times New Roman"/>
              </w:rPr>
            </w:pPr>
          </w:p>
        </w:tc>
        <w:tc>
          <w:tcPr>
            <w:tcW w:w="1418" w:type="dxa"/>
            <w:tcBorders>
              <w:left w:val="single" w:sz="4" w:space="0" w:color="auto"/>
              <w:bottom w:val="single" w:sz="4" w:space="0" w:color="auto"/>
              <w:right w:val="single" w:sz="4" w:space="0" w:color="auto"/>
            </w:tcBorders>
          </w:tcPr>
          <w:p w:rsidR="00137E25" w:rsidRDefault="00137E25" w:rsidP="00137E25">
            <w:pPr>
              <w:spacing w:after="0" w:line="240" w:lineRule="auto"/>
              <w:rPr>
                <w:rFonts w:ascii="Times New Roman" w:eastAsia="Times New Roman" w:hAnsi="Times New Roman"/>
              </w:rPr>
            </w:pPr>
          </w:p>
        </w:tc>
        <w:tc>
          <w:tcPr>
            <w:tcW w:w="2268" w:type="dxa"/>
            <w:tcBorders>
              <w:top w:val="single" w:sz="4" w:space="0" w:color="auto"/>
              <w:left w:val="single" w:sz="4" w:space="0" w:color="auto"/>
              <w:right w:val="single" w:sz="4" w:space="0" w:color="auto"/>
            </w:tcBorders>
          </w:tcPr>
          <w:p w:rsidR="00137E25" w:rsidRPr="0044290D" w:rsidRDefault="00137E25" w:rsidP="00137E25">
            <w:pPr>
              <w:spacing w:after="0" w:line="240" w:lineRule="auto"/>
              <w:rPr>
                <w:rFonts w:ascii="Times New Roman" w:hAnsi="Times New Roman"/>
                <w:sz w:val="24"/>
              </w:rPr>
            </w:pPr>
            <w:proofErr w:type="spellStart"/>
            <w:r w:rsidRPr="0044290D">
              <w:rPr>
                <w:rFonts w:ascii="Times New Roman" w:hAnsi="Times New Roman"/>
                <w:sz w:val="24"/>
              </w:rPr>
              <w:t>Донгак</w:t>
            </w:r>
            <w:proofErr w:type="spellEnd"/>
            <w:r w:rsidRPr="0044290D">
              <w:rPr>
                <w:rFonts w:ascii="Times New Roman" w:hAnsi="Times New Roman"/>
                <w:sz w:val="24"/>
              </w:rPr>
              <w:t xml:space="preserve"> А.Б.</w:t>
            </w:r>
          </w:p>
        </w:tc>
        <w:tc>
          <w:tcPr>
            <w:tcW w:w="3685" w:type="dxa"/>
            <w:tcBorders>
              <w:top w:val="single" w:sz="4" w:space="0" w:color="auto"/>
              <w:left w:val="single" w:sz="4" w:space="0" w:color="auto"/>
              <w:right w:val="single" w:sz="4" w:space="0" w:color="auto"/>
            </w:tcBorders>
          </w:tcPr>
          <w:p w:rsidR="00137E25" w:rsidRPr="0044290D" w:rsidRDefault="00137E25" w:rsidP="00137E25">
            <w:pPr>
              <w:spacing w:after="0" w:line="240" w:lineRule="auto"/>
              <w:rPr>
                <w:rFonts w:ascii="Times New Roman" w:hAnsi="Times New Roman"/>
                <w:sz w:val="24"/>
              </w:rPr>
            </w:pPr>
            <w:proofErr w:type="spellStart"/>
            <w:r w:rsidRPr="0044290D">
              <w:rPr>
                <w:rFonts w:ascii="Times New Roman" w:hAnsi="Times New Roman"/>
                <w:sz w:val="24"/>
              </w:rPr>
              <w:t>Уругларга</w:t>
            </w:r>
            <w:proofErr w:type="spellEnd"/>
            <w:r w:rsidRPr="0044290D">
              <w:rPr>
                <w:rFonts w:ascii="Times New Roman" w:hAnsi="Times New Roman"/>
                <w:sz w:val="24"/>
              </w:rPr>
              <w:t xml:space="preserve"> </w:t>
            </w:r>
            <w:proofErr w:type="spellStart"/>
            <w:r w:rsidRPr="0044290D">
              <w:rPr>
                <w:rFonts w:ascii="Times New Roman" w:hAnsi="Times New Roman"/>
                <w:sz w:val="24"/>
              </w:rPr>
              <w:t>адаары</w:t>
            </w:r>
            <w:proofErr w:type="spellEnd"/>
            <w:r w:rsidRPr="0044290D">
              <w:rPr>
                <w:rFonts w:ascii="Times New Roman" w:hAnsi="Times New Roman"/>
                <w:sz w:val="24"/>
              </w:rPr>
              <w:t xml:space="preserve"> </w:t>
            </w:r>
            <w:proofErr w:type="spellStart"/>
            <w:r w:rsidRPr="0044290D">
              <w:rPr>
                <w:rFonts w:ascii="Times New Roman" w:hAnsi="Times New Roman"/>
                <w:sz w:val="24"/>
              </w:rPr>
              <w:t>берге</w:t>
            </w:r>
            <w:proofErr w:type="spellEnd"/>
            <w:r w:rsidRPr="0044290D">
              <w:rPr>
                <w:rFonts w:ascii="Times New Roman" w:hAnsi="Times New Roman"/>
                <w:sz w:val="24"/>
              </w:rPr>
              <w:t xml:space="preserve"> </w:t>
            </w:r>
            <w:proofErr w:type="spellStart"/>
            <w:r w:rsidRPr="0044290D">
              <w:rPr>
                <w:rFonts w:ascii="Times New Roman" w:hAnsi="Times New Roman"/>
                <w:sz w:val="24"/>
              </w:rPr>
              <w:t>уннерни</w:t>
            </w:r>
            <w:proofErr w:type="spellEnd"/>
            <w:r w:rsidRPr="0044290D">
              <w:rPr>
                <w:rFonts w:ascii="Times New Roman" w:hAnsi="Times New Roman"/>
                <w:sz w:val="24"/>
              </w:rPr>
              <w:t xml:space="preserve"> </w:t>
            </w:r>
            <w:proofErr w:type="spellStart"/>
            <w:r w:rsidRPr="0044290D">
              <w:rPr>
                <w:rFonts w:ascii="Times New Roman" w:hAnsi="Times New Roman"/>
                <w:sz w:val="24"/>
              </w:rPr>
              <w:t>ооредири</w:t>
            </w:r>
            <w:proofErr w:type="spellEnd"/>
            <w:r w:rsidRPr="0044290D">
              <w:rPr>
                <w:rFonts w:ascii="Times New Roman" w:hAnsi="Times New Roman"/>
                <w:sz w:val="24"/>
              </w:rPr>
              <w:t>»,</w:t>
            </w:r>
          </w:p>
        </w:tc>
        <w:tc>
          <w:tcPr>
            <w:tcW w:w="1276" w:type="dxa"/>
            <w:tcBorders>
              <w:top w:val="single" w:sz="4" w:space="0" w:color="auto"/>
              <w:left w:val="single" w:sz="4" w:space="0" w:color="auto"/>
              <w:right w:val="single" w:sz="4" w:space="0" w:color="auto"/>
            </w:tcBorders>
          </w:tcPr>
          <w:p w:rsidR="00137E25" w:rsidRDefault="00137E25" w:rsidP="00137E25">
            <w:pPr>
              <w:pStyle w:val="a6"/>
              <w:rPr>
                <w:rFonts w:ascii="Times New Roman" w:hAnsi="Times New Roman"/>
                <w:sz w:val="18"/>
              </w:rPr>
            </w:pPr>
            <w:proofErr w:type="spellStart"/>
            <w:r>
              <w:rPr>
                <w:rFonts w:ascii="Times New Roman" w:hAnsi="Times New Roman"/>
                <w:sz w:val="18"/>
              </w:rPr>
              <w:t>г.Кызыл</w:t>
            </w:r>
            <w:proofErr w:type="spellEnd"/>
          </w:p>
        </w:tc>
        <w:tc>
          <w:tcPr>
            <w:tcW w:w="993" w:type="dxa"/>
            <w:tcBorders>
              <w:top w:val="single" w:sz="4" w:space="0" w:color="auto"/>
              <w:left w:val="single" w:sz="4" w:space="0" w:color="auto"/>
            </w:tcBorders>
          </w:tcPr>
          <w:p w:rsidR="00137E25" w:rsidRDefault="00137E25" w:rsidP="00137E25">
            <w:pPr>
              <w:spacing w:after="0" w:line="240" w:lineRule="auto"/>
              <w:rPr>
                <w:rFonts w:ascii="Times New Roman" w:eastAsia="Times New Roman" w:hAnsi="Times New Roman"/>
              </w:rPr>
            </w:pPr>
            <w:r>
              <w:rPr>
                <w:rFonts w:ascii="Times New Roman" w:eastAsia="Times New Roman" w:hAnsi="Times New Roman"/>
              </w:rPr>
              <w:t>2002г</w:t>
            </w:r>
          </w:p>
        </w:tc>
      </w:tr>
      <w:tr w:rsidR="00137E25" w:rsidRPr="002D09BB" w:rsidTr="002E4214">
        <w:trPr>
          <w:trHeight w:val="557"/>
        </w:trPr>
        <w:tc>
          <w:tcPr>
            <w:tcW w:w="567" w:type="dxa"/>
            <w:tcBorders>
              <w:bottom w:val="single" w:sz="4" w:space="0" w:color="auto"/>
              <w:right w:val="single" w:sz="4" w:space="0" w:color="auto"/>
            </w:tcBorders>
          </w:tcPr>
          <w:p w:rsidR="00137E25" w:rsidRPr="002D09BB" w:rsidRDefault="00137E25" w:rsidP="00137E25">
            <w:pPr>
              <w:spacing w:after="0" w:line="240" w:lineRule="auto"/>
              <w:rPr>
                <w:rFonts w:ascii="Times New Roman" w:eastAsia="Times New Roman" w:hAnsi="Times New Roman" w:cs="Times New Roman"/>
              </w:rPr>
            </w:pPr>
          </w:p>
        </w:tc>
        <w:tc>
          <w:tcPr>
            <w:tcW w:w="1418" w:type="dxa"/>
            <w:tcBorders>
              <w:left w:val="single" w:sz="4" w:space="0" w:color="auto"/>
              <w:bottom w:val="single" w:sz="4" w:space="0" w:color="auto"/>
              <w:right w:val="single" w:sz="4" w:space="0" w:color="auto"/>
            </w:tcBorders>
          </w:tcPr>
          <w:p w:rsidR="00137E25" w:rsidRDefault="00137E25" w:rsidP="00137E25">
            <w:pPr>
              <w:spacing w:after="0" w:line="240" w:lineRule="auto"/>
              <w:rPr>
                <w:rFonts w:ascii="Times New Roman" w:eastAsia="Times New Roman" w:hAnsi="Times New Roman"/>
              </w:rPr>
            </w:pPr>
          </w:p>
        </w:tc>
        <w:tc>
          <w:tcPr>
            <w:tcW w:w="2268" w:type="dxa"/>
            <w:tcBorders>
              <w:top w:val="single" w:sz="4" w:space="0" w:color="auto"/>
              <w:left w:val="single" w:sz="4" w:space="0" w:color="auto"/>
              <w:right w:val="single" w:sz="4" w:space="0" w:color="auto"/>
            </w:tcBorders>
          </w:tcPr>
          <w:p w:rsidR="00137E25" w:rsidRPr="0044290D" w:rsidRDefault="00137E25" w:rsidP="00137E25">
            <w:pPr>
              <w:spacing w:after="0" w:line="240" w:lineRule="auto"/>
              <w:rPr>
                <w:rFonts w:ascii="Times New Roman" w:hAnsi="Times New Roman"/>
                <w:sz w:val="24"/>
              </w:rPr>
            </w:pPr>
            <w:proofErr w:type="spellStart"/>
            <w:r>
              <w:rPr>
                <w:rFonts w:ascii="Times New Roman" w:hAnsi="Times New Roman"/>
                <w:sz w:val="24"/>
              </w:rPr>
              <w:t>Намзал</w:t>
            </w:r>
            <w:proofErr w:type="spellEnd"/>
            <w:r>
              <w:rPr>
                <w:rFonts w:ascii="Times New Roman" w:hAnsi="Times New Roman"/>
                <w:sz w:val="24"/>
              </w:rPr>
              <w:t xml:space="preserve"> </w:t>
            </w:r>
            <w:proofErr w:type="spellStart"/>
            <w:r>
              <w:rPr>
                <w:rFonts w:ascii="Times New Roman" w:hAnsi="Times New Roman"/>
                <w:sz w:val="24"/>
              </w:rPr>
              <w:t>Эмзимаа</w:t>
            </w:r>
            <w:proofErr w:type="spellEnd"/>
          </w:p>
        </w:tc>
        <w:tc>
          <w:tcPr>
            <w:tcW w:w="3685" w:type="dxa"/>
            <w:tcBorders>
              <w:top w:val="single" w:sz="4" w:space="0" w:color="auto"/>
              <w:left w:val="single" w:sz="4" w:space="0" w:color="auto"/>
              <w:right w:val="single" w:sz="4" w:space="0" w:color="auto"/>
            </w:tcBorders>
          </w:tcPr>
          <w:p w:rsidR="00137E25" w:rsidRPr="0044290D" w:rsidRDefault="00137E25" w:rsidP="00137E25">
            <w:pPr>
              <w:spacing w:after="0" w:line="240" w:lineRule="auto"/>
              <w:rPr>
                <w:rFonts w:ascii="Times New Roman" w:hAnsi="Times New Roman"/>
                <w:sz w:val="24"/>
              </w:rPr>
            </w:pPr>
            <w:proofErr w:type="spellStart"/>
            <w:r>
              <w:rPr>
                <w:rFonts w:ascii="Times New Roman" w:hAnsi="Times New Roman"/>
                <w:sz w:val="24"/>
              </w:rPr>
              <w:t>Холу</w:t>
            </w:r>
            <w:proofErr w:type="spellEnd"/>
            <w:r>
              <w:rPr>
                <w:rFonts w:ascii="Times New Roman" w:hAnsi="Times New Roman"/>
                <w:sz w:val="24"/>
              </w:rPr>
              <w:t xml:space="preserve"> </w:t>
            </w:r>
            <w:proofErr w:type="spellStart"/>
            <w:r>
              <w:rPr>
                <w:rFonts w:ascii="Times New Roman" w:hAnsi="Times New Roman"/>
                <w:sz w:val="24"/>
              </w:rPr>
              <w:t>чемзиг</w:t>
            </w:r>
            <w:proofErr w:type="spellEnd"/>
            <w:r>
              <w:rPr>
                <w:rFonts w:ascii="Times New Roman" w:hAnsi="Times New Roman"/>
                <w:sz w:val="24"/>
              </w:rPr>
              <w:t xml:space="preserve"> </w:t>
            </w:r>
            <w:proofErr w:type="spellStart"/>
            <w:r>
              <w:rPr>
                <w:rFonts w:ascii="Times New Roman" w:hAnsi="Times New Roman"/>
                <w:sz w:val="24"/>
              </w:rPr>
              <w:t>авам</w:t>
            </w:r>
            <w:proofErr w:type="spellEnd"/>
            <w:r>
              <w:rPr>
                <w:rFonts w:ascii="Times New Roman" w:hAnsi="Times New Roman"/>
                <w:sz w:val="24"/>
              </w:rPr>
              <w:t xml:space="preserve"> </w:t>
            </w:r>
            <w:proofErr w:type="spellStart"/>
            <w:r>
              <w:rPr>
                <w:rFonts w:ascii="Times New Roman" w:hAnsi="Times New Roman"/>
                <w:sz w:val="24"/>
              </w:rPr>
              <w:t>сону</w:t>
            </w:r>
            <w:proofErr w:type="spellEnd"/>
            <w:r>
              <w:rPr>
                <w:rFonts w:ascii="Times New Roman" w:hAnsi="Times New Roman"/>
                <w:sz w:val="24"/>
              </w:rPr>
              <w:t>. Хлебосольная юрта.</w:t>
            </w:r>
          </w:p>
        </w:tc>
        <w:tc>
          <w:tcPr>
            <w:tcW w:w="1276" w:type="dxa"/>
            <w:tcBorders>
              <w:top w:val="single" w:sz="4" w:space="0" w:color="auto"/>
              <w:left w:val="single" w:sz="4" w:space="0" w:color="auto"/>
              <w:right w:val="single" w:sz="4" w:space="0" w:color="auto"/>
            </w:tcBorders>
          </w:tcPr>
          <w:p w:rsidR="00137E25" w:rsidRDefault="00137E25" w:rsidP="00137E25">
            <w:pPr>
              <w:pStyle w:val="a6"/>
              <w:rPr>
                <w:rFonts w:ascii="Times New Roman" w:hAnsi="Times New Roman"/>
                <w:sz w:val="18"/>
              </w:rPr>
            </w:pPr>
            <w:proofErr w:type="spellStart"/>
            <w:r>
              <w:rPr>
                <w:rFonts w:ascii="Times New Roman" w:hAnsi="Times New Roman"/>
                <w:sz w:val="18"/>
              </w:rPr>
              <w:t>г.Кызыл</w:t>
            </w:r>
            <w:proofErr w:type="spellEnd"/>
          </w:p>
        </w:tc>
        <w:tc>
          <w:tcPr>
            <w:tcW w:w="993" w:type="dxa"/>
            <w:tcBorders>
              <w:top w:val="single" w:sz="4" w:space="0" w:color="auto"/>
              <w:left w:val="single" w:sz="4" w:space="0" w:color="auto"/>
            </w:tcBorders>
          </w:tcPr>
          <w:p w:rsidR="00137E25" w:rsidRDefault="00137E25" w:rsidP="00137E25">
            <w:pPr>
              <w:spacing w:after="0" w:line="240" w:lineRule="auto"/>
              <w:rPr>
                <w:rFonts w:ascii="Times New Roman" w:eastAsia="Times New Roman" w:hAnsi="Times New Roman"/>
              </w:rPr>
            </w:pPr>
            <w:r>
              <w:rPr>
                <w:rFonts w:ascii="Times New Roman" w:eastAsia="Times New Roman" w:hAnsi="Times New Roman"/>
              </w:rPr>
              <w:t>1995г</w:t>
            </w:r>
          </w:p>
        </w:tc>
      </w:tr>
    </w:tbl>
    <w:p w:rsidR="00434607" w:rsidRPr="002D09BB" w:rsidRDefault="00434607" w:rsidP="00434607">
      <w:pPr>
        <w:widowControl w:val="0"/>
        <w:suppressAutoHyphens/>
        <w:spacing w:after="0" w:line="240" w:lineRule="auto"/>
        <w:ind w:left="1080"/>
        <w:jc w:val="center"/>
        <w:rPr>
          <w:rFonts w:ascii="Times New Roman" w:eastAsia="DejaVu Sans" w:hAnsi="Times New Roman" w:cs="Times New Roman"/>
          <w:b/>
          <w:kern w:val="2"/>
          <w:lang w:eastAsia="hi-IN" w:bidi="hi-IN"/>
        </w:rPr>
      </w:pPr>
    </w:p>
    <w:p w:rsidR="00434607" w:rsidRDefault="00434607" w:rsidP="00434607">
      <w:pPr>
        <w:pStyle w:val="a6"/>
        <w:jc w:val="center"/>
        <w:rPr>
          <w:rFonts w:ascii="Times New Roman" w:hAnsi="Times New Roman" w:cs="Times New Roman"/>
          <w:b/>
        </w:rPr>
      </w:pPr>
      <w:r w:rsidRPr="00BA3EEA">
        <w:rPr>
          <w:rFonts w:ascii="Times New Roman" w:hAnsi="Times New Roman" w:cs="Times New Roman"/>
          <w:b/>
        </w:rPr>
        <w:t>Наглядные пособия и слайд картинки</w:t>
      </w:r>
    </w:p>
    <w:p w:rsidR="00434607" w:rsidRPr="00BA3EEA" w:rsidRDefault="00434607" w:rsidP="00711405">
      <w:pPr>
        <w:pStyle w:val="a6"/>
        <w:widowControl/>
        <w:numPr>
          <w:ilvl w:val="0"/>
          <w:numId w:val="21"/>
        </w:numPr>
        <w:ind w:left="567" w:hanging="141"/>
        <w:rPr>
          <w:rFonts w:ascii="Times New Roman" w:hAnsi="Times New Roman" w:cs="Times New Roman"/>
        </w:rPr>
      </w:pPr>
      <w:proofErr w:type="gramStart"/>
      <w:r w:rsidRPr="00BA3EEA">
        <w:rPr>
          <w:rFonts w:ascii="Times New Roman" w:hAnsi="Times New Roman" w:cs="Times New Roman"/>
        </w:rPr>
        <w:t>Серия  наглядных</w:t>
      </w:r>
      <w:proofErr w:type="gramEnd"/>
      <w:r w:rsidRPr="00BA3EEA">
        <w:rPr>
          <w:rFonts w:ascii="Times New Roman" w:hAnsi="Times New Roman" w:cs="Times New Roman"/>
        </w:rPr>
        <w:t xml:space="preserve">  пособий  «Мир  в  картинках»:  «Лекарственные  растения»,  «Лесные </w:t>
      </w:r>
      <w:r w:rsidRPr="00BA3EEA">
        <w:rPr>
          <w:rFonts w:ascii="Times New Roman" w:hAnsi="Times New Roman" w:cs="Times New Roman"/>
          <w:spacing w:val="19"/>
        </w:rPr>
        <w:t xml:space="preserve"> </w:t>
      </w:r>
      <w:r w:rsidRPr="00BA3EEA">
        <w:rPr>
          <w:rFonts w:ascii="Times New Roman" w:hAnsi="Times New Roman" w:cs="Times New Roman"/>
        </w:rPr>
        <w:t>ягоды»,</w:t>
      </w:r>
    </w:p>
    <w:p w:rsidR="00434607" w:rsidRPr="00BA3EEA" w:rsidRDefault="00434607" w:rsidP="00711405">
      <w:pPr>
        <w:pStyle w:val="a6"/>
        <w:widowControl/>
        <w:numPr>
          <w:ilvl w:val="0"/>
          <w:numId w:val="21"/>
        </w:numPr>
        <w:ind w:left="567" w:hanging="141"/>
        <w:rPr>
          <w:rFonts w:ascii="Times New Roman" w:hAnsi="Times New Roman" w:cs="Times New Roman"/>
        </w:rPr>
      </w:pPr>
      <w:r w:rsidRPr="00BA3EEA">
        <w:rPr>
          <w:rFonts w:ascii="Times New Roman" w:hAnsi="Times New Roman" w:cs="Times New Roman"/>
        </w:rPr>
        <w:t>«Домашние животные», «Дикие животные Тувы», «Насекомые Тувы», «Насекомые», «День Победы»,</w:t>
      </w:r>
      <w:r w:rsidRPr="00BA3EEA">
        <w:rPr>
          <w:rFonts w:ascii="Times New Roman" w:hAnsi="Times New Roman" w:cs="Times New Roman"/>
        </w:rPr>
        <w:tab/>
        <w:t>«Тувинские</w:t>
      </w:r>
      <w:r w:rsidRPr="00BA3EEA">
        <w:rPr>
          <w:rFonts w:ascii="Times New Roman" w:hAnsi="Times New Roman" w:cs="Times New Roman"/>
        </w:rPr>
        <w:tab/>
        <w:t>Герои</w:t>
      </w:r>
      <w:r w:rsidRPr="00BA3EEA">
        <w:rPr>
          <w:rFonts w:ascii="Times New Roman" w:hAnsi="Times New Roman" w:cs="Times New Roman"/>
        </w:rPr>
        <w:tab/>
        <w:t>ВОВ»,</w:t>
      </w:r>
      <w:r w:rsidRPr="00BA3EEA">
        <w:rPr>
          <w:rFonts w:ascii="Times New Roman" w:hAnsi="Times New Roman" w:cs="Times New Roman"/>
        </w:rPr>
        <w:tab/>
        <w:t>«Цветы</w:t>
      </w:r>
      <w:r w:rsidRPr="00BA3EEA">
        <w:rPr>
          <w:rFonts w:ascii="Times New Roman" w:hAnsi="Times New Roman" w:cs="Times New Roman"/>
        </w:rPr>
        <w:tab/>
        <w:t>вокруг</w:t>
      </w:r>
      <w:r w:rsidRPr="00BA3EEA">
        <w:rPr>
          <w:rFonts w:ascii="Times New Roman" w:hAnsi="Times New Roman" w:cs="Times New Roman"/>
        </w:rPr>
        <w:tab/>
        <w:t>нас»,</w:t>
      </w:r>
      <w:r w:rsidRPr="00BA3EEA">
        <w:rPr>
          <w:rFonts w:ascii="Times New Roman" w:hAnsi="Times New Roman" w:cs="Times New Roman"/>
        </w:rPr>
        <w:tab/>
        <w:t>«Деревья</w:t>
      </w:r>
      <w:r w:rsidRPr="00BA3EEA">
        <w:rPr>
          <w:rFonts w:ascii="Times New Roman" w:hAnsi="Times New Roman" w:cs="Times New Roman"/>
        </w:rPr>
        <w:tab/>
        <w:t>около</w:t>
      </w:r>
      <w:r w:rsidRPr="00BA3EEA">
        <w:rPr>
          <w:rFonts w:ascii="Times New Roman" w:hAnsi="Times New Roman" w:cs="Times New Roman"/>
        </w:rPr>
        <w:tab/>
      </w:r>
      <w:r w:rsidRPr="00BA3EEA">
        <w:rPr>
          <w:rFonts w:ascii="Times New Roman" w:hAnsi="Times New Roman" w:cs="Times New Roman"/>
          <w:spacing w:val="-4"/>
        </w:rPr>
        <w:t>нас»,</w:t>
      </w:r>
    </w:p>
    <w:p w:rsidR="00434607" w:rsidRPr="00BA3EEA" w:rsidRDefault="00434607" w:rsidP="00711405">
      <w:pPr>
        <w:pStyle w:val="a6"/>
        <w:widowControl/>
        <w:numPr>
          <w:ilvl w:val="0"/>
          <w:numId w:val="21"/>
        </w:numPr>
        <w:ind w:left="567" w:hanging="141"/>
        <w:rPr>
          <w:rFonts w:ascii="Times New Roman" w:hAnsi="Times New Roman" w:cs="Times New Roman"/>
        </w:rPr>
      </w:pPr>
      <w:r w:rsidRPr="00BA3EEA">
        <w:rPr>
          <w:rFonts w:ascii="Times New Roman" w:hAnsi="Times New Roman" w:cs="Times New Roman"/>
        </w:rPr>
        <w:t>«Достопримечательности Барун-Хемчикского района», «Достопримечательности города</w:t>
      </w:r>
      <w:r w:rsidRPr="00BA3EEA">
        <w:rPr>
          <w:rFonts w:ascii="Times New Roman" w:hAnsi="Times New Roman" w:cs="Times New Roman"/>
          <w:spacing w:val="5"/>
        </w:rPr>
        <w:t xml:space="preserve"> </w:t>
      </w:r>
      <w:r w:rsidRPr="00BA3EEA">
        <w:rPr>
          <w:rFonts w:ascii="Times New Roman" w:hAnsi="Times New Roman" w:cs="Times New Roman"/>
        </w:rPr>
        <w:t>Кызыла»,</w:t>
      </w:r>
    </w:p>
    <w:p w:rsidR="00434607" w:rsidRPr="00BA3EEA" w:rsidRDefault="00434607" w:rsidP="00711405">
      <w:pPr>
        <w:pStyle w:val="a6"/>
        <w:widowControl/>
        <w:numPr>
          <w:ilvl w:val="0"/>
          <w:numId w:val="21"/>
        </w:numPr>
        <w:ind w:left="567" w:hanging="141"/>
        <w:rPr>
          <w:rFonts w:ascii="Times New Roman" w:hAnsi="Times New Roman" w:cs="Times New Roman"/>
        </w:rPr>
      </w:pPr>
      <w:r w:rsidRPr="00BA3EEA">
        <w:rPr>
          <w:rFonts w:ascii="Times New Roman" w:hAnsi="Times New Roman" w:cs="Times New Roman"/>
        </w:rPr>
        <w:t>«Природа Тувы», «Мой Кызыл», «Детские писатели Тувы», «Художники Тувы»-2014</w:t>
      </w:r>
    </w:p>
    <w:p w:rsidR="00434607" w:rsidRPr="005A610A" w:rsidRDefault="00434607" w:rsidP="00434607">
      <w:pPr>
        <w:pStyle w:val="a6"/>
        <w:ind w:left="567" w:hanging="141"/>
        <w:rPr>
          <w:rFonts w:ascii="Times New Roman" w:hAnsi="Times New Roman" w:cs="Times New Roman"/>
          <w:b/>
          <w:sz w:val="28"/>
        </w:rPr>
      </w:pPr>
    </w:p>
    <w:p w:rsidR="00AB0B6D" w:rsidRPr="00561A95" w:rsidRDefault="00434607" w:rsidP="00AB0B6D">
      <w:pPr>
        <w:spacing w:after="0" w:line="240" w:lineRule="auto"/>
        <w:ind w:left="11" w:firstLine="425"/>
        <w:jc w:val="both"/>
        <w:rPr>
          <w:rFonts w:ascii="Times New Roman" w:eastAsia="Times New Roman" w:hAnsi="Times New Roman" w:cs="Times New Roman"/>
          <w:sz w:val="24"/>
          <w:szCs w:val="24"/>
        </w:rPr>
      </w:pPr>
      <w:r w:rsidRPr="00E5059A">
        <w:rPr>
          <w:rFonts w:ascii="Times New Roman" w:eastAsia="Times New Roman" w:hAnsi="Times New Roman" w:cs="Times New Roman"/>
          <w:b/>
          <w:sz w:val="24"/>
          <w:szCs w:val="24"/>
        </w:rPr>
        <w:t xml:space="preserve">Вывод: </w:t>
      </w:r>
      <w:r w:rsidRPr="00FA3892">
        <w:rPr>
          <w:rFonts w:ascii="Times New Roman" w:eastAsia="Times New Roman" w:hAnsi="Times New Roman" w:cs="Times New Roman"/>
          <w:sz w:val="24"/>
          <w:szCs w:val="24"/>
        </w:rPr>
        <w:t>Учебно-методический комплекс ДОУ</w:t>
      </w:r>
      <w:r>
        <w:rPr>
          <w:rFonts w:ascii="Times New Roman" w:eastAsia="Times New Roman" w:hAnsi="Times New Roman" w:cs="Times New Roman"/>
          <w:sz w:val="24"/>
          <w:szCs w:val="24"/>
        </w:rPr>
        <w:t xml:space="preserve"> дополнен в соответствии с ФГОС. В связи с введением развития родного (тувинского) языка рекомендуется д</w:t>
      </w:r>
      <w:r w:rsidRPr="008071B4">
        <w:rPr>
          <w:rFonts w:ascii="Times New Roman" w:eastAsia="Times New Roman" w:hAnsi="Times New Roman" w:cs="Times New Roman"/>
          <w:sz w:val="24"/>
          <w:szCs w:val="24"/>
        </w:rPr>
        <w:t xml:space="preserve">ополнить учебно-методическое обеспечение </w:t>
      </w:r>
      <w:r>
        <w:rPr>
          <w:rFonts w:ascii="Times New Roman" w:eastAsia="Times New Roman" w:hAnsi="Times New Roman" w:cs="Times New Roman"/>
          <w:sz w:val="24"/>
          <w:szCs w:val="24"/>
        </w:rPr>
        <w:t xml:space="preserve">по национально-региональному компоненту </w:t>
      </w:r>
      <w:r w:rsidRPr="008071B4">
        <w:rPr>
          <w:rFonts w:ascii="Times New Roman" w:eastAsia="Times New Roman" w:hAnsi="Times New Roman" w:cs="Times New Roman"/>
          <w:sz w:val="24"/>
          <w:szCs w:val="24"/>
        </w:rPr>
        <w:t>в соответствии с программой детского сада</w:t>
      </w:r>
      <w:r>
        <w:rPr>
          <w:rFonts w:ascii="Times New Roman" w:eastAsia="Times New Roman" w:hAnsi="Times New Roman" w:cs="Times New Roman"/>
          <w:sz w:val="24"/>
          <w:szCs w:val="24"/>
        </w:rPr>
        <w:t>, а также н</w:t>
      </w:r>
      <w:r w:rsidR="00AB0B6D" w:rsidRPr="00561A95">
        <w:rPr>
          <w:rFonts w:ascii="Times New Roman" w:eastAsia="Times New Roman" w:hAnsi="Times New Roman" w:cs="Times New Roman"/>
          <w:sz w:val="24"/>
          <w:szCs w:val="24"/>
        </w:rPr>
        <w:t>еобходимо дополнить учебно-методическое обеспечение в соответствии с программой детского сада по ФГОС.</w:t>
      </w:r>
    </w:p>
    <w:p w:rsidR="00AB0B6D" w:rsidRPr="00E5059A" w:rsidRDefault="00AB0B6D" w:rsidP="00AB0B6D">
      <w:pPr>
        <w:spacing w:after="0" w:line="240" w:lineRule="auto"/>
        <w:ind w:left="11" w:firstLine="425"/>
        <w:jc w:val="both"/>
        <w:rPr>
          <w:rFonts w:ascii="Times New Roman" w:eastAsia="Times New Roman" w:hAnsi="Times New Roman" w:cs="Times New Roman"/>
          <w:sz w:val="24"/>
          <w:szCs w:val="24"/>
        </w:rPr>
      </w:pPr>
    </w:p>
    <w:p w:rsidR="00AB0B6D" w:rsidRDefault="00AB0B6D" w:rsidP="00AB0B6D">
      <w:pPr>
        <w:spacing w:after="0" w:line="240" w:lineRule="auto"/>
        <w:ind w:left="11" w:firstLine="425"/>
        <w:jc w:val="center"/>
        <w:rPr>
          <w:rFonts w:ascii="Times New Roman" w:eastAsia="Times New Roman" w:hAnsi="Times New Roman" w:cs="Times New Roman"/>
          <w:b/>
          <w:bCs/>
          <w:sz w:val="24"/>
          <w:szCs w:val="24"/>
        </w:rPr>
      </w:pPr>
      <w:r w:rsidRPr="00E5059A">
        <w:rPr>
          <w:rFonts w:ascii="Times New Roman" w:eastAsia="Times New Roman" w:hAnsi="Times New Roman" w:cs="Times New Roman"/>
          <w:b/>
          <w:bCs/>
          <w:sz w:val="24"/>
          <w:szCs w:val="24"/>
        </w:rPr>
        <w:t>Библиотечно-информационное обеспечение</w:t>
      </w:r>
    </w:p>
    <w:p w:rsidR="00AB0B6D" w:rsidRPr="00E5059A" w:rsidRDefault="00AB0B6D" w:rsidP="00AB0B6D">
      <w:pPr>
        <w:spacing w:after="0" w:line="240" w:lineRule="auto"/>
        <w:ind w:left="11" w:firstLine="425"/>
        <w:jc w:val="both"/>
        <w:rPr>
          <w:rFonts w:ascii="Times New Roman" w:eastAsia="Times New Roman" w:hAnsi="Times New Roman" w:cs="Times New Roman"/>
          <w:sz w:val="24"/>
          <w:szCs w:val="24"/>
        </w:rPr>
      </w:pPr>
      <w:r w:rsidRPr="00E5059A">
        <w:rPr>
          <w:rFonts w:ascii="Times New Roman" w:eastAsia="Times New Roman" w:hAnsi="Times New Roman" w:cs="Times New Roman"/>
          <w:sz w:val="24"/>
          <w:szCs w:val="24"/>
        </w:rPr>
        <w:t>Функционирование информационной образовательной среды в ДОУ для организации процесса управления, методической и педагогической деятельности обеспечивается техническими и аппаратными средствами, сетевыми и коммуникационными устройствами:</w:t>
      </w:r>
    </w:p>
    <w:p w:rsidR="00AB0B6D" w:rsidRPr="00E5059A" w:rsidRDefault="00AB0B6D" w:rsidP="00AB0B6D">
      <w:pPr>
        <w:spacing w:after="0" w:line="240" w:lineRule="auto"/>
        <w:ind w:left="426" w:firstLine="10"/>
        <w:jc w:val="both"/>
        <w:rPr>
          <w:rFonts w:ascii="Times New Roman" w:eastAsia="Times New Roman" w:hAnsi="Times New Roman" w:cs="Times New Roman"/>
          <w:sz w:val="24"/>
          <w:szCs w:val="24"/>
        </w:rPr>
      </w:pPr>
      <w:r w:rsidRPr="00E5059A">
        <w:rPr>
          <w:rFonts w:ascii="Times New Roman" w:eastAsia="Times New Roman" w:hAnsi="Times New Roman" w:cs="Times New Roman"/>
          <w:sz w:val="24"/>
          <w:szCs w:val="24"/>
          <w:u w:val="single"/>
        </w:rPr>
        <w:t>Технические и аппаратные средства</w:t>
      </w:r>
      <w:r w:rsidRPr="00E5059A">
        <w:rPr>
          <w:rFonts w:ascii="Times New Roman" w:eastAsia="Times New Roman" w:hAnsi="Times New Roman" w:cs="Times New Roman"/>
          <w:sz w:val="24"/>
          <w:szCs w:val="24"/>
        </w:rPr>
        <w:t xml:space="preserve">: </w:t>
      </w:r>
    </w:p>
    <w:p w:rsidR="00AB0B6D" w:rsidRPr="00E5059A" w:rsidRDefault="00AB0B6D" w:rsidP="00711405">
      <w:pPr>
        <w:pStyle w:val="a8"/>
        <w:numPr>
          <w:ilvl w:val="0"/>
          <w:numId w:val="3"/>
        </w:numPr>
        <w:spacing w:after="0" w:line="240" w:lineRule="auto"/>
        <w:ind w:left="426" w:firstLine="10"/>
        <w:rPr>
          <w:sz w:val="24"/>
          <w:szCs w:val="24"/>
        </w:rPr>
      </w:pPr>
      <w:r>
        <w:rPr>
          <w:sz w:val="24"/>
          <w:szCs w:val="24"/>
        </w:rPr>
        <w:t>1</w:t>
      </w:r>
      <w:r w:rsidRPr="00E5059A">
        <w:rPr>
          <w:sz w:val="24"/>
          <w:szCs w:val="24"/>
        </w:rPr>
        <w:t xml:space="preserve"> персональный компьютер - для управленческой деятельности, </w:t>
      </w:r>
    </w:p>
    <w:p w:rsidR="00AB0B6D" w:rsidRPr="00E5059A" w:rsidRDefault="00AB0B6D" w:rsidP="00711405">
      <w:pPr>
        <w:pStyle w:val="a8"/>
        <w:numPr>
          <w:ilvl w:val="0"/>
          <w:numId w:val="3"/>
        </w:numPr>
        <w:spacing w:after="0" w:line="240" w:lineRule="auto"/>
        <w:ind w:left="426" w:firstLine="10"/>
        <w:rPr>
          <w:sz w:val="24"/>
          <w:szCs w:val="24"/>
        </w:rPr>
      </w:pPr>
      <w:r>
        <w:rPr>
          <w:sz w:val="24"/>
          <w:szCs w:val="24"/>
        </w:rPr>
        <w:t>1</w:t>
      </w:r>
      <w:r w:rsidRPr="00E5059A">
        <w:rPr>
          <w:sz w:val="24"/>
          <w:szCs w:val="24"/>
        </w:rPr>
        <w:t xml:space="preserve"> компьютер - работы с сайт</w:t>
      </w:r>
      <w:r>
        <w:rPr>
          <w:sz w:val="24"/>
          <w:szCs w:val="24"/>
        </w:rPr>
        <w:t>о</w:t>
      </w:r>
      <w:r w:rsidRPr="00E5059A">
        <w:rPr>
          <w:sz w:val="24"/>
          <w:szCs w:val="24"/>
        </w:rPr>
        <w:t xml:space="preserve">м; методической и педагогической деятельности; </w:t>
      </w:r>
    </w:p>
    <w:p w:rsidR="00AB0B6D" w:rsidRPr="00E5059A" w:rsidRDefault="00AB0B6D" w:rsidP="00711405">
      <w:pPr>
        <w:pStyle w:val="a8"/>
        <w:numPr>
          <w:ilvl w:val="0"/>
          <w:numId w:val="3"/>
        </w:numPr>
        <w:spacing w:after="0" w:line="240" w:lineRule="auto"/>
        <w:ind w:left="426" w:firstLine="10"/>
        <w:rPr>
          <w:sz w:val="24"/>
          <w:szCs w:val="24"/>
        </w:rPr>
      </w:pPr>
      <w:r w:rsidRPr="00E5059A">
        <w:rPr>
          <w:sz w:val="24"/>
          <w:szCs w:val="24"/>
        </w:rPr>
        <w:t xml:space="preserve">Принтер - 2; </w:t>
      </w:r>
    </w:p>
    <w:p w:rsidR="00AB0B6D" w:rsidRPr="00E5059A" w:rsidRDefault="00AB0B6D" w:rsidP="00711405">
      <w:pPr>
        <w:pStyle w:val="a8"/>
        <w:numPr>
          <w:ilvl w:val="0"/>
          <w:numId w:val="3"/>
        </w:numPr>
        <w:spacing w:after="0" w:line="240" w:lineRule="auto"/>
        <w:ind w:left="426" w:firstLine="10"/>
        <w:rPr>
          <w:sz w:val="24"/>
          <w:szCs w:val="24"/>
        </w:rPr>
      </w:pPr>
      <w:r w:rsidRPr="00E5059A">
        <w:rPr>
          <w:sz w:val="24"/>
          <w:szCs w:val="24"/>
        </w:rPr>
        <w:t>Музыкальный центр – 2;</w:t>
      </w:r>
    </w:p>
    <w:p w:rsidR="00AB0B6D" w:rsidRPr="00D2367E" w:rsidRDefault="00AB0B6D" w:rsidP="00711405">
      <w:pPr>
        <w:pStyle w:val="a8"/>
        <w:numPr>
          <w:ilvl w:val="0"/>
          <w:numId w:val="3"/>
        </w:numPr>
        <w:spacing w:after="0" w:line="240" w:lineRule="auto"/>
        <w:ind w:left="426" w:firstLine="10"/>
        <w:rPr>
          <w:sz w:val="24"/>
          <w:szCs w:val="24"/>
        </w:rPr>
      </w:pPr>
      <w:r w:rsidRPr="00E5059A">
        <w:rPr>
          <w:sz w:val="24"/>
          <w:szCs w:val="24"/>
        </w:rPr>
        <w:t>Телевизор – 2.</w:t>
      </w:r>
    </w:p>
    <w:p w:rsidR="00AB0B6D" w:rsidRPr="00E5059A" w:rsidRDefault="00AB0B6D" w:rsidP="00AB0B6D">
      <w:pPr>
        <w:spacing w:after="0" w:line="240" w:lineRule="auto"/>
        <w:ind w:left="11" w:firstLine="425"/>
        <w:jc w:val="both"/>
        <w:rPr>
          <w:rFonts w:ascii="Times New Roman" w:eastAsia="Times New Roman" w:hAnsi="Times New Roman" w:cs="Times New Roman"/>
          <w:sz w:val="24"/>
          <w:szCs w:val="24"/>
          <w:u w:val="single"/>
        </w:rPr>
      </w:pPr>
      <w:r w:rsidRPr="00E5059A">
        <w:rPr>
          <w:rFonts w:ascii="Times New Roman" w:eastAsia="Times New Roman" w:hAnsi="Times New Roman" w:cs="Times New Roman"/>
          <w:sz w:val="24"/>
          <w:szCs w:val="24"/>
          <w:u w:val="single"/>
        </w:rPr>
        <w:t>Сетевые и коммуникационные устройства:</w:t>
      </w:r>
    </w:p>
    <w:p w:rsidR="00AB0B6D" w:rsidRPr="00E5059A" w:rsidRDefault="00AB0B6D" w:rsidP="00561A95">
      <w:pPr>
        <w:spacing w:after="0" w:line="240" w:lineRule="auto"/>
        <w:ind w:left="708"/>
        <w:jc w:val="both"/>
        <w:rPr>
          <w:rFonts w:ascii="Times New Roman" w:eastAsia="Times New Roman" w:hAnsi="Times New Roman" w:cs="Times New Roman"/>
          <w:sz w:val="24"/>
          <w:szCs w:val="24"/>
        </w:rPr>
      </w:pPr>
      <w:r w:rsidRPr="00E5059A">
        <w:rPr>
          <w:rFonts w:ascii="Times New Roman" w:eastAsia="Times New Roman" w:hAnsi="Times New Roman" w:cs="Times New Roman"/>
          <w:sz w:val="24"/>
          <w:szCs w:val="24"/>
        </w:rPr>
        <w:t>- 2 компьютера имеют выход в интернет.</w:t>
      </w:r>
    </w:p>
    <w:p w:rsidR="00AB0B6D" w:rsidRPr="00E5059A" w:rsidRDefault="00AB0B6D" w:rsidP="00AB0B6D">
      <w:pPr>
        <w:spacing w:after="0" w:line="240" w:lineRule="auto"/>
        <w:ind w:left="11" w:firstLine="425"/>
        <w:jc w:val="both"/>
        <w:rPr>
          <w:rFonts w:ascii="Times New Roman" w:eastAsia="Times New Roman" w:hAnsi="Times New Roman" w:cs="Times New Roman"/>
          <w:sz w:val="24"/>
          <w:szCs w:val="24"/>
        </w:rPr>
      </w:pPr>
      <w:r w:rsidRPr="00E5059A">
        <w:rPr>
          <w:rFonts w:ascii="Times New Roman" w:eastAsia="Times New Roman" w:hAnsi="Times New Roman" w:cs="Times New Roman"/>
          <w:sz w:val="24"/>
          <w:szCs w:val="24"/>
        </w:rPr>
        <w:t>Имеющееся в ДОУ информационное обеспечение образовательного процесса позволяет в электронной форме:</w:t>
      </w:r>
    </w:p>
    <w:p w:rsidR="00AB0B6D" w:rsidRPr="00E5059A" w:rsidRDefault="00AB0B6D" w:rsidP="00AB0B6D">
      <w:pPr>
        <w:spacing w:after="0" w:line="240" w:lineRule="auto"/>
        <w:ind w:left="11" w:firstLine="425"/>
        <w:jc w:val="both"/>
        <w:rPr>
          <w:rFonts w:ascii="Times New Roman" w:eastAsia="Times New Roman" w:hAnsi="Times New Roman" w:cs="Times New Roman"/>
          <w:sz w:val="24"/>
          <w:szCs w:val="24"/>
        </w:rPr>
      </w:pPr>
      <w:r w:rsidRPr="00E5059A">
        <w:rPr>
          <w:rFonts w:ascii="Times New Roman" w:eastAsia="Times New Roman" w:hAnsi="Times New Roman" w:cs="Times New Roman"/>
          <w:sz w:val="24"/>
          <w:szCs w:val="24"/>
        </w:rPr>
        <w:t>1) управлять образовательным процессом: оформлять документы (приказы, отчёты и т.д.), при этом используются офисные программы (</w:t>
      </w:r>
      <w:proofErr w:type="spellStart"/>
      <w:r w:rsidRPr="00E5059A">
        <w:rPr>
          <w:rFonts w:ascii="Times New Roman" w:eastAsia="Times New Roman" w:hAnsi="Times New Roman" w:cs="Times New Roman"/>
          <w:sz w:val="24"/>
          <w:szCs w:val="24"/>
        </w:rPr>
        <w:t>MicrosoftWord</w:t>
      </w:r>
      <w:proofErr w:type="spellEnd"/>
      <w:r w:rsidRPr="00E5059A">
        <w:rPr>
          <w:rFonts w:ascii="Times New Roman" w:eastAsia="Times New Roman" w:hAnsi="Times New Roman" w:cs="Times New Roman"/>
          <w:sz w:val="24"/>
          <w:szCs w:val="24"/>
        </w:rPr>
        <w:t xml:space="preserve">, </w:t>
      </w:r>
      <w:proofErr w:type="spellStart"/>
      <w:r w:rsidRPr="00E5059A">
        <w:rPr>
          <w:rFonts w:ascii="Times New Roman" w:eastAsia="Times New Roman" w:hAnsi="Times New Roman" w:cs="Times New Roman"/>
          <w:sz w:val="24"/>
          <w:szCs w:val="24"/>
        </w:rPr>
        <w:t>Excel</w:t>
      </w:r>
      <w:proofErr w:type="spellEnd"/>
      <w:r w:rsidRPr="00E5059A">
        <w:rPr>
          <w:rFonts w:ascii="Times New Roman" w:eastAsia="Times New Roman" w:hAnsi="Times New Roman" w:cs="Times New Roman"/>
          <w:sz w:val="24"/>
          <w:szCs w:val="24"/>
        </w:rPr>
        <w:t xml:space="preserve">, </w:t>
      </w:r>
      <w:proofErr w:type="spellStart"/>
      <w:r w:rsidRPr="00E5059A">
        <w:rPr>
          <w:rFonts w:ascii="Times New Roman" w:eastAsia="Times New Roman" w:hAnsi="Times New Roman" w:cs="Times New Roman"/>
          <w:sz w:val="24"/>
          <w:szCs w:val="24"/>
        </w:rPr>
        <w:t>PowerPoint</w:t>
      </w:r>
      <w:proofErr w:type="spellEnd"/>
      <w:r w:rsidRPr="00E5059A">
        <w:rPr>
          <w:rFonts w:ascii="Times New Roman" w:eastAsia="Times New Roman" w:hAnsi="Times New Roman" w:cs="Times New Roman"/>
          <w:sz w:val="24"/>
          <w:szCs w:val="24"/>
        </w:rPr>
        <w:t>), осуществлять электронный документооборот, сопровождать переписки с внешними организациями, физическими лицами, хранить в базе данных различную информацию;</w:t>
      </w:r>
    </w:p>
    <w:p w:rsidR="00AB0B6D" w:rsidRPr="00E5059A" w:rsidRDefault="00AB0B6D" w:rsidP="00AB0B6D">
      <w:pPr>
        <w:spacing w:after="0" w:line="240" w:lineRule="auto"/>
        <w:ind w:left="11" w:firstLine="425"/>
        <w:jc w:val="both"/>
        <w:rPr>
          <w:rFonts w:ascii="Times New Roman" w:eastAsia="Times New Roman" w:hAnsi="Times New Roman" w:cs="Times New Roman"/>
          <w:sz w:val="24"/>
          <w:szCs w:val="24"/>
        </w:rPr>
      </w:pPr>
      <w:r w:rsidRPr="00E5059A">
        <w:rPr>
          <w:rFonts w:ascii="Times New Roman" w:eastAsia="Times New Roman" w:hAnsi="Times New Roman" w:cs="Times New Roman"/>
          <w:sz w:val="24"/>
          <w:szCs w:val="24"/>
        </w:rPr>
        <w:t>2) вести учёт труда и заработной платы, формировать и передавать электронные отчеты во все контролирующие органы.</w:t>
      </w:r>
    </w:p>
    <w:p w:rsidR="00AB0B6D" w:rsidRPr="00E5059A" w:rsidRDefault="00AB0B6D" w:rsidP="00AB0B6D">
      <w:pPr>
        <w:spacing w:after="0" w:line="240" w:lineRule="auto"/>
        <w:ind w:left="11" w:firstLine="425"/>
        <w:jc w:val="both"/>
        <w:rPr>
          <w:rFonts w:ascii="Times New Roman" w:eastAsia="Times New Roman" w:hAnsi="Times New Roman" w:cs="Times New Roman"/>
          <w:sz w:val="24"/>
          <w:szCs w:val="24"/>
        </w:rPr>
      </w:pPr>
      <w:r w:rsidRPr="00E5059A">
        <w:rPr>
          <w:rFonts w:ascii="Times New Roman" w:eastAsia="Times New Roman" w:hAnsi="Times New Roman" w:cs="Times New Roman"/>
          <w:sz w:val="24"/>
          <w:szCs w:val="24"/>
        </w:rPr>
        <w:t>3) создавать и редактировать электронные таблицы, тексты и презентации;</w:t>
      </w:r>
    </w:p>
    <w:p w:rsidR="00AB0B6D" w:rsidRPr="00E5059A" w:rsidRDefault="00AB0B6D" w:rsidP="00AB0B6D">
      <w:pPr>
        <w:spacing w:after="0" w:line="240" w:lineRule="auto"/>
        <w:ind w:left="11" w:firstLine="425"/>
        <w:jc w:val="both"/>
        <w:rPr>
          <w:rFonts w:ascii="Times New Roman" w:eastAsia="Times New Roman" w:hAnsi="Times New Roman" w:cs="Times New Roman"/>
          <w:sz w:val="24"/>
          <w:szCs w:val="24"/>
        </w:rPr>
      </w:pPr>
      <w:r w:rsidRPr="00E5059A">
        <w:rPr>
          <w:rFonts w:ascii="Times New Roman" w:eastAsia="Times New Roman" w:hAnsi="Times New Roman" w:cs="Times New Roman"/>
          <w:sz w:val="24"/>
          <w:szCs w:val="24"/>
        </w:rPr>
        <w:t>4) использовать интерактивные дидактические материалы, образовательные ресурсы:</w:t>
      </w:r>
    </w:p>
    <w:p w:rsidR="00AB0B6D" w:rsidRPr="00E5059A" w:rsidRDefault="00AB0B6D" w:rsidP="00AB0B6D">
      <w:pPr>
        <w:spacing w:after="0" w:line="240" w:lineRule="auto"/>
        <w:ind w:left="11" w:firstLine="425"/>
        <w:jc w:val="both"/>
        <w:rPr>
          <w:rFonts w:ascii="Times New Roman" w:eastAsia="Times New Roman" w:hAnsi="Times New Roman" w:cs="Times New Roman"/>
          <w:sz w:val="24"/>
          <w:szCs w:val="24"/>
        </w:rPr>
      </w:pPr>
      <w:r w:rsidRPr="00E5059A">
        <w:rPr>
          <w:rFonts w:ascii="Times New Roman" w:eastAsia="Times New Roman" w:hAnsi="Times New Roman" w:cs="Times New Roman"/>
          <w:sz w:val="24"/>
          <w:szCs w:val="24"/>
        </w:rPr>
        <w:t>5) осуществлять взаимодействие между участниками образовательного процесса, у ДОУ имеется электронный адрес и официальный сайт.</w:t>
      </w:r>
    </w:p>
    <w:p w:rsidR="00AB0B6D" w:rsidRPr="00E5059A" w:rsidRDefault="00AB0B6D" w:rsidP="00AB0B6D">
      <w:pPr>
        <w:spacing w:after="0" w:line="240" w:lineRule="auto"/>
        <w:ind w:left="11" w:firstLine="425"/>
        <w:jc w:val="both"/>
        <w:rPr>
          <w:rFonts w:ascii="Times New Roman" w:eastAsia="Times New Roman" w:hAnsi="Times New Roman" w:cs="Times New Roman"/>
          <w:sz w:val="24"/>
          <w:szCs w:val="24"/>
        </w:rPr>
      </w:pPr>
      <w:r w:rsidRPr="00E5059A">
        <w:rPr>
          <w:rFonts w:ascii="Times New Roman" w:eastAsia="Times New Roman" w:hAnsi="Times New Roman" w:cs="Times New Roman"/>
          <w:sz w:val="24"/>
          <w:szCs w:val="24"/>
        </w:rPr>
        <w:t>Информационное обеспечение образовательного процесса требует наличие квалифицированных кадров:</w:t>
      </w:r>
    </w:p>
    <w:p w:rsidR="00AB0B6D" w:rsidRPr="00E5059A" w:rsidRDefault="00AB0B6D" w:rsidP="00AB0B6D">
      <w:pPr>
        <w:spacing w:after="0" w:line="240" w:lineRule="auto"/>
        <w:ind w:left="11" w:firstLine="425"/>
        <w:jc w:val="both"/>
        <w:rPr>
          <w:rFonts w:ascii="Times New Roman" w:eastAsia="Times New Roman" w:hAnsi="Times New Roman" w:cs="Times New Roman"/>
          <w:sz w:val="24"/>
          <w:szCs w:val="24"/>
        </w:rPr>
      </w:pPr>
      <w:r w:rsidRPr="00E5059A">
        <w:rPr>
          <w:rFonts w:ascii="Times New Roman" w:eastAsia="Times New Roman" w:hAnsi="Times New Roman" w:cs="Times New Roman"/>
          <w:sz w:val="24"/>
          <w:szCs w:val="24"/>
        </w:rPr>
        <w:t>Все педагоги ДОУ владею информационно – коммуникационными технологиями.</w:t>
      </w:r>
    </w:p>
    <w:p w:rsidR="00AB0B6D" w:rsidRPr="00561A95" w:rsidRDefault="00AB0B6D" w:rsidP="00AB0B6D">
      <w:pPr>
        <w:spacing w:after="0" w:line="240" w:lineRule="auto"/>
        <w:ind w:left="11" w:firstLine="425"/>
        <w:jc w:val="both"/>
        <w:rPr>
          <w:rFonts w:ascii="Times New Roman" w:eastAsia="Times New Roman" w:hAnsi="Times New Roman" w:cs="Times New Roman"/>
          <w:sz w:val="24"/>
          <w:szCs w:val="24"/>
        </w:rPr>
      </w:pPr>
      <w:r w:rsidRPr="00E5059A">
        <w:rPr>
          <w:rFonts w:ascii="Times New Roman" w:eastAsia="Times New Roman" w:hAnsi="Times New Roman" w:cs="Times New Roman"/>
          <w:b/>
          <w:bCs/>
          <w:sz w:val="24"/>
          <w:szCs w:val="24"/>
        </w:rPr>
        <w:t>Вывод</w:t>
      </w:r>
      <w:r w:rsidRPr="00E5059A">
        <w:rPr>
          <w:rFonts w:ascii="Times New Roman" w:eastAsia="Times New Roman" w:hAnsi="Times New Roman" w:cs="Times New Roman"/>
          <w:sz w:val="24"/>
          <w:szCs w:val="24"/>
        </w:rPr>
        <w:t>:</w:t>
      </w:r>
      <w:r w:rsidR="00561A95">
        <w:rPr>
          <w:rFonts w:ascii="Times New Roman" w:eastAsia="Times New Roman" w:hAnsi="Times New Roman" w:cs="Times New Roman"/>
          <w:sz w:val="24"/>
          <w:szCs w:val="24"/>
        </w:rPr>
        <w:t xml:space="preserve"> </w:t>
      </w:r>
      <w:r w:rsidRPr="00561A95">
        <w:rPr>
          <w:rFonts w:ascii="Times New Roman" w:eastAsia="Times New Roman" w:hAnsi="Times New Roman" w:cs="Times New Roman"/>
          <w:sz w:val="24"/>
          <w:szCs w:val="24"/>
        </w:rPr>
        <w:t>Информационное обеспечение в ДОУ в недостаточной степени соответствует требованиям реализуемой образовательной программы, требуется дополнительное оборудование для использования в педагогическом процессе ИКТ по введению ФГОС ДО в образовательный процесс ДОУ.</w:t>
      </w:r>
    </w:p>
    <w:p w:rsidR="00AB0B6D" w:rsidRPr="00561A95" w:rsidRDefault="00AB0B6D" w:rsidP="00AB0B6D">
      <w:pPr>
        <w:spacing w:after="0" w:line="240" w:lineRule="auto"/>
        <w:ind w:left="11" w:firstLine="425"/>
        <w:jc w:val="both"/>
        <w:rPr>
          <w:rFonts w:ascii="Times New Roman" w:eastAsia="Times New Roman" w:hAnsi="Times New Roman" w:cs="Times New Roman"/>
          <w:sz w:val="24"/>
          <w:szCs w:val="24"/>
        </w:rPr>
      </w:pPr>
    </w:p>
    <w:p w:rsidR="0038076A" w:rsidRPr="0038076A" w:rsidRDefault="0038076A" w:rsidP="0038076A">
      <w:pPr>
        <w:spacing w:after="0" w:line="240" w:lineRule="auto"/>
        <w:ind w:left="11"/>
        <w:jc w:val="center"/>
        <w:rPr>
          <w:rFonts w:ascii="Times New Roman" w:hAnsi="Times New Roman" w:cs="Times New Roman"/>
          <w:b/>
          <w:bCs/>
          <w:sz w:val="24"/>
          <w:szCs w:val="24"/>
        </w:rPr>
      </w:pPr>
      <w:r w:rsidRPr="0038076A">
        <w:rPr>
          <w:rFonts w:ascii="Times New Roman" w:hAnsi="Times New Roman" w:cs="Times New Roman"/>
          <w:b/>
          <w:bCs/>
          <w:sz w:val="24"/>
          <w:szCs w:val="24"/>
        </w:rPr>
        <w:t>5. Условия осуществления образовательного процесса.</w:t>
      </w:r>
    </w:p>
    <w:p w:rsidR="00886F72" w:rsidRPr="00E5059A" w:rsidRDefault="00886F72" w:rsidP="00B4376F">
      <w:pPr>
        <w:spacing w:after="0" w:line="240" w:lineRule="auto"/>
        <w:ind w:left="11" w:firstLine="697"/>
        <w:jc w:val="both"/>
        <w:rPr>
          <w:rFonts w:ascii="Times New Roman" w:hAnsi="Times New Roman" w:cs="Times New Roman"/>
          <w:sz w:val="24"/>
          <w:szCs w:val="24"/>
        </w:rPr>
      </w:pPr>
      <w:r w:rsidRPr="00E5059A">
        <w:rPr>
          <w:rFonts w:ascii="Times New Roman" w:hAnsi="Times New Roman" w:cs="Times New Roman"/>
          <w:sz w:val="24"/>
          <w:szCs w:val="24"/>
        </w:rPr>
        <w:t xml:space="preserve">В МКДОУ созданы условия, которые позволяют решать педагогическому коллективу образовательные задачи в соответствии с Образовательной программой. </w:t>
      </w:r>
    </w:p>
    <w:p w:rsidR="00886F72" w:rsidRPr="00E5059A" w:rsidRDefault="00886F72" w:rsidP="00B4376F">
      <w:pPr>
        <w:spacing w:after="0" w:line="240" w:lineRule="auto"/>
        <w:ind w:left="11" w:firstLine="697"/>
        <w:jc w:val="both"/>
        <w:rPr>
          <w:rFonts w:ascii="Times New Roman" w:eastAsia="Times New Roman" w:hAnsi="Times New Roman" w:cs="Times New Roman"/>
          <w:sz w:val="24"/>
          <w:szCs w:val="24"/>
        </w:rPr>
      </w:pPr>
      <w:r w:rsidRPr="00E5059A">
        <w:rPr>
          <w:rFonts w:ascii="Times New Roman" w:eastAsia="Times New Roman" w:hAnsi="Times New Roman" w:cs="Times New Roman"/>
          <w:sz w:val="24"/>
          <w:szCs w:val="24"/>
        </w:rPr>
        <w:t>В ДОУ созданы условия для разностороннего развития детей с 3 до 7 лет - детский сад оснащен оборудованием для разнообразных видов детской деятельности в помещении и на прогулочных участках с учетом финансовых возможностей ДОУ.</w:t>
      </w:r>
    </w:p>
    <w:p w:rsidR="00886F72" w:rsidRPr="00E5059A" w:rsidRDefault="00886F72" w:rsidP="00B4376F">
      <w:pPr>
        <w:spacing w:after="0" w:line="240" w:lineRule="auto"/>
        <w:ind w:left="11" w:firstLine="697"/>
        <w:jc w:val="both"/>
        <w:rPr>
          <w:rFonts w:ascii="Times New Roman" w:eastAsia="Times New Roman" w:hAnsi="Times New Roman" w:cs="Times New Roman"/>
          <w:sz w:val="24"/>
          <w:szCs w:val="24"/>
        </w:rPr>
      </w:pPr>
      <w:r w:rsidRPr="00E5059A">
        <w:rPr>
          <w:rFonts w:ascii="Times New Roman" w:eastAsia="Times New Roman" w:hAnsi="Times New Roman" w:cs="Times New Roman"/>
          <w:sz w:val="24"/>
          <w:szCs w:val="24"/>
        </w:rPr>
        <w:t>Содержание образовательного процесса представлено по пяти образовательным областям: социально-коммуникативное, познавательное, речевое, художественно - эстетическое и физическое развитие.</w:t>
      </w:r>
    </w:p>
    <w:p w:rsidR="00886F72" w:rsidRDefault="00886F72" w:rsidP="00E5059A">
      <w:pPr>
        <w:spacing w:after="0" w:line="240" w:lineRule="auto"/>
        <w:ind w:left="11" w:firstLine="425"/>
        <w:jc w:val="both"/>
        <w:rPr>
          <w:rFonts w:ascii="Times New Roman" w:eastAsia="Times New Roman" w:hAnsi="Times New Roman" w:cs="Times New Roman"/>
          <w:sz w:val="24"/>
          <w:szCs w:val="24"/>
        </w:rPr>
      </w:pPr>
      <w:r w:rsidRPr="00E5059A">
        <w:rPr>
          <w:rFonts w:ascii="Times New Roman" w:eastAsia="Times New Roman" w:hAnsi="Times New Roman" w:cs="Times New Roman"/>
          <w:sz w:val="24"/>
          <w:szCs w:val="24"/>
        </w:rPr>
        <w:t>Основные блоки организации образовательного процесса:</w:t>
      </w:r>
    </w:p>
    <w:p w:rsidR="00886F72" w:rsidRPr="00E5059A" w:rsidRDefault="00886F72" w:rsidP="00711405">
      <w:pPr>
        <w:pStyle w:val="a8"/>
        <w:numPr>
          <w:ilvl w:val="0"/>
          <w:numId w:val="2"/>
        </w:numPr>
        <w:spacing w:after="0" w:line="240" w:lineRule="auto"/>
        <w:ind w:left="993" w:hanging="284"/>
        <w:rPr>
          <w:sz w:val="24"/>
          <w:szCs w:val="24"/>
        </w:rPr>
      </w:pPr>
      <w:r w:rsidRPr="00E5059A">
        <w:rPr>
          <w:sz w:val="24"/>
          <w:szCs w:val="24"/>
        </w:rPr>
        <w:t>совместная деятельность педагога и воспитанников в рамках непосредственно образовательной деятельности (далее НОД);</w:t>
      </w:r>
    </w:p>
    <w:p w:rsidR="00886F72" w:rsidRPr="00E5059A" w:rsidRDefault="00886F72" w:rsidP="00711405">
      <w:pPr>
        <w:pStyle w:val="a8"/>
        <w:numPr>
          <w:ilvl w:val="0"/>
          <w:numId w:val="2"/>
        </w:numPr>
        <w:spacing w:after="0" w:line="240" w:lineRule="auto"/>
        <w:ind w:left="993" w:hanging="284"/>
        <w:rPr>
          <w:sz w:val="24"/>
          <w:szCs w:val="24"/>
        </w:rPr>
      </w:pPr>
      <w:r w:rsidRPr="00E5059A">
        <w:rPr>
          <w:sz w:val="24"/>
          <w:szCs w:val="24"/>
        </w:rPr>
        <w:t>при проведении режимных моментов;</w:t>
      </w:r>
    </w:p>
    <w:p w:rsidR="00886F72" w:rsidRPr="00E5059A" w:rsidRDefault="00886F72" w:rsidP="00711405">
      <w:pPr>
        <w:pStyle w:val="a8"/>
        <w:numPr>
          <w:ilvl w:val="0"/>
          <w:numId w:val="2"/>
        </w:numPr>
        <w:spacing w:after="0" w:line="240" w:lineRule="auto"/>
        <w:ind w:left="993" w:hanging="284"/>
        <w:rPr>
          <w:sz w:val="24"/>
          <w:szCs w:val="24"/>
        </w:rPr>
      </w:pPr>
      <w:r w:rsidRPr="00E5059A">
        <w:rPr>
          <w:sz w:val="24"/>
          <w:szCs w:val="24"/>
        </w:rPr>
        <w:t>при взаимодействии с родителями (законными представителями)</w:t>
      </w:r>
    </w:p>
    <w:p w:rsidR="00886F72" w:rsidRPr="001D25BF" w:rsidRDefault="00886F72" w:rsidP="00711405">
      <w:pPr>
        <w:pStyle w:val="a8"/>
        <w:numPr>
          <w:ilvl w:val="0"/>
          <w:numId w:val="2"/>
        </w:numPr>
        <w:spacing w:after="0" w:line="240" w:lineRule="auto"/>
        <w:ind w:left="993" w:hanging="284"/>
        <w:rPr>
          <w:sz w:val="24"/>
          <w:szCs w:val="24"/>
        </w:rPr>
      </w:pPr>
      <w:r w:rsidRPr="00E5059A">
        <w:rPr>
          <w:sz w:val="24"/>
          <w:szCs w:val="24"/>
        </w:rPr>
        <w:t>свободная деятельность детей</w:t>
      </w:r>
    </w:p>
    <w:p w:rsidR="00886F72" w:rsidRDefault="00886F72" w:rsidP="00B4376F">
      <w:pPr>
        <w:spacing w:after="0" w:line="240" w:lineRule="auto"/>
        <w:ind w:left="11" w:firstLine="697"/>
        <w:jc w:val="both"/>
        <w:rPr>
          <w:rFonts w:ascii="Times New Roman" w:eastAsia="Times New Roman" w:hAnsi="Times New Roman" w:cs="Times New Roman"/>
          <w:sz w:val="24"/>
          <w:szCs w:val="24"/>
        </w:rPr>
      </w:pPr>
      <w:r w:rsidRPr="00E5059A">
        <w:rPr>
          <w:rFonts w:ascii="Times New Roman" w:eastAsia="Times New Roman" w:hAnsi="Times New Roman" w:cs="Times New Roman"/>
          <w:sz w:val="24"/>
          <w:szCs w:val="24"/>
        </w:rPr>
        <w:t>В середине НОД педагоги проводят физкультминутку. Между НОД предусмотрены перерывы продолжительностью 10 минут.</w:t>
      </w:r>
    </w:p>
    <w:p w:rsidR="0007565F" w:rsidRPr="00B4376F" w:rsidRDefault="0007565F" w:rsidP="0007565F">
      <w:pPr>
        <w:spacing w:after="0" w:line="240" w:lineRule="auto"/>
        <w:ind w:left="11" w:firstLine="697"/>
        <w:jc w:val="both"/>
        <w:rPr>
          <w:rFonts w:ascii="Times New Roman" w:eastAsia="Times New Roman" w:hAnsi="Times New Roman" w:cs="Times New Roman"/>
          <w:sz w:val="24"/>
          <w:szCs w:val="24"/>
        </w:rPr>
      </w:pPr>
      <w:r w:rsidRPr="00B4376F">
        <w:rPr>
          <w:rFonts w:ascii="Times New Roman" w:eastAsia="Times New Roman" w:hAnsi="Times New Roman" w:cs="Times New Roman"/>
          <w:sz w:val="24"/>
          <w:szCs w:val="24"/>
        </w:rPr>
        <w:t>Количество и продолжительность непосредственно образовательной деятельности устанавливаются в соответствии с санитарно-гигиеническими нормами и требованиями.</w:t>
      </w:r>
    </w:p>
    <w:p w:rsidR="00886F72" w:rsidRPr="00E5059A" w:rsidRDefault="00886F72" w:rsidP="00B4376F">
      <w:pPr>
        <w:spacing w:after="0" w:line="240" w:lineRule="auto"/>
        <w:ind w:left="11" w:firstLine="697"/>
        <w:jc w:val="both"/>
        <w:rPr>
          <w:rFonts w:ascii="Times New Roman" w:eastAsia="Times New Roman" w:hAnsi="Times New Roman" w:cs="Times New Roman"/>
          <w:sz w:val="24"/>
          <w:szCs w:val="24"/>
        </w:rPr>
      </w:pPr>
      <w:r w:rsidRPr="00E5059A">
        <w:rPr>
          <w:rFonts w:ascii="Times New Roman" w:eastAsia="Times New Roman" w:hAnsi="Times New Roman" w:cs="Times New Roman"/>
          <w:sz w:val="24"/>
          <w:szCs w:val="24"/>
        </w:rPr>
        <w:t>Образовательный процесс строится на адекватных возрасту формах работы с детьми, при этом основной формой и ведущим видом деятельности является игра.</w:t>
      </w:r>
    </w:p>
    <w:p w:rsidR="00886F72" w:rsidRPr="00E5059A" w:rsidRDefault="00886F72" w:rsidP="00B4376F">
      <w:pPr>
        <w:spacing w:after="0" w:line="240" w:lineRule="auto"/>
        <w:ind w:left="11" w:firstLine="697"/>
        <w:jc w:val="both"/>
        <w:rPr>
          <w:rFonts w:ascii="Times New Roman" w:eastAsia="Times New Roman" w:hAnsi="Times New Roman" w:cs="Times New Roman"/>
          <w:sz w:val="24"/>
          <w:szCs w:val="24"/>
        </w:rPr>
      </w:pPr>
      <w:r w:rsidRPr="00E5059A">
        <w:rPr>
          <w:rFonts w:ascii="Times New Roman" w:eastAsia="Times New Roman" w:hAnsi="Times New Roman" w:cs="Times New Roman"/>
          <w:sz w:val="24"/>
          <w:szCs w:val="24"/>
        </w:rPr>
        <w:t>Образовательная деятельность с детьми строится с учётом индивидуальных особенностей детей и их способностей. При организации образовательного процесса учитываются национально-культурные, климатические условия.</w:t>
      </w:r>
    </w:p>
    <w:p w:rsidR="00886F72" w:rsidRPr="00B4376F" w:rsidRDefault="00886F72" w:rsidP="00E5059A">
      <w:pPr>
        <w:spacing w:after="0" w:line="240" w:lineRule="auto"/>
        <w:ind w:left="11" w:firstLine="425"/>
        <w:jc w:val="both"/>
        <w:rPr>
          <w:rFonts w:ascii="Times New Roman" w:eastAsia="Times New Roman" w:hAnsi="Times New Roman" w:cs="Times New Roman"/>
          <w:sz w:val="24"/>
          <w:szCs w:val="24"/>
        </w:rPr>
      </w:pPr>
      <w:r w:rsidRPr="00E5059A">
        <w:rPr>
          <w:rFonts w:ascii="Times New Roman" w:eastAsia="Times New Roman" w:hAnsi="Times New Roman" w:cs="Times New Roman"/>
          <w:b/>
          <w:bCs/>
          <w:sz w:val="24"/>
          <w:szCs w:val="24"/>
        </w:rPr>
        <w:t>Вывод:</w:t>
      </w:r>
      <w:r w:rsidR="00B4376F">
        <w:rPr>
          <w:rFonts w:ascii="Times New Roman" w:eastAsia="Times New Roman" w:hAnsi="Times New Roman" w:cs="Times New Roman"/>
          <w:b/>
          <w:bCs/>
          <w:sz w:val="24"/>
          <w:szCs w:val="24"/>
        </w:rPr>
        <w:t xml:space="preserve"> </w:t>
      </w:r>
      <w:r w:rsidRPr="00B4376F">
        <w:rPr>
          <w:rFonts w:ascii="Times New Roman" w:eastAsia="Times New Roman" w:hAnsi="Times New Roman" w:cs="Times New Roman"/>
          <w:sz w:val="24"/>
          <w:szCs w:val="24"/>
        </w:rPr>
        <w:t xml:space="preserve">Образовательный процесс в ДОУ организован в соответствии с требованиями, предъявляемыми законодательством к дошкольному образованию и направлен на сохранение и укрепление здоровья воспитанников, предоставление равных возможностей для их полноценного развития и подготовки к дальнейшей учебной деятельности и жизни в современных условиях. </w:t>
      </w:r>
    </w:p>
    <w:p w:rsidR="0007565F" w:rsidRDefault="0007565F" w:rsidP="00FA7460">
      <w:pPr>
        <w:spacing w:after="0" w:line="240" w:lineRule="auto"/>
        <w:ind w:left="-142"/>
        <w:jc w:val="center"/>
        <w:rPr>
          <w:rFonts w:ascii="Times New Roman" w:hAnsi="Times New Roman" w:cs="Times New Roman"/>
          <w:b/>
          <w:sz w:val="24"/>
          <w:szCs w:val="24"/>
        </w:rPr>
      </w:pPr>
    </w:p>
    <w:p w:rsidR="00FE0DC3" w:rsidRDefault="008071B4" w:rsidP="00FE0DC3">
      <w:pPr>
        <w:pStyle w:val="a8"/>
        <w:spacing w:after="0" w:line="240" w:lineRule="auto"/>
        <w:ind w:left="720"/>
        <w:jc w:val="center"/>
        <w:rPr>
          <w:b/>
          <w:sz w:val="24"/>
        </w:rPr>
      </w:pPr>
      <w:r w:rsidRPr="008071B4">
        <w:rPr>
          <w:b/>
          <w:sz w:val="24"/>
          <w:szCs w:val="24"/>
        </w:rPr>
        <w:t>6.Обеспечение безопасности</w:t>
      </w:r>
      <w:r w:rsidR="00FE0DC3">
        <w:rPr>
          <w:b/>
          <w:sz w:val="24"/>
          <w:szCs w:val="24"/>
        </w:rPr>
        <w:t xml:space="preserve"> </w:t>
      </w:r>
      <w:r w:rsidR="00FE0DC3" w:rsidRPr="00FE0DC3">
        <w:rPr>
          <w:b/>
          <w:sz w:val="24"/>
        </w:rPr>
        <w:t>дошкольного учреждения</w:t>
      </w:r>
    </w:p>
    <w:p w:rsidR="00FE0DC3" w:rsidRDefault="00FE0DC3" w:rsidP="00FE0DC3">
      <w:pPr>
        <w:pStyle w:val="a6"/>
        <w:jc w:val="both"/>
        <w:rPr>
          <w:rFonts w:ascii="Times New Roman" w:hAnsi="Times New Roman"/>
        </w:rPr>
      </w:pPr>
      <w:r>
        <w:rPr>
          <w:rFonts w:ascii="Times New Roman" w:hAnsi="Times New Roman"/>
        </w:rPr>
        <w:t xml:space="preserve">         </w:t>
      </w:r>
      <w:r w:rsidRPr="00B21ADA">
        <w:rPr>
          <w:rFonts w:ascii="Times New Roman" w:hAnsi="Times New Roman"/>
        </w:rPr>
        <w:t xml:space="preserve">Главной целью охраны жизни и здоровья детей в детском саду является создание и обеспечение здоровых и безопасных условий, сохранение жизни и здоровья воспитанников. В эту работу включены все участники воспитательно-образовательного процесса: дети, сотрудники, родители. Работа с детьми включает в себя формирование у детей представлений об опасных и вредных факторах, чрезвычайных ситуациях и воспитание навыков адекватного поведения в различных неординарных ситуациях. </w:t>
      </w:r>
    </w:p>
    <w:p w:rsidR="00FE0DC3" w:rsidRDefault="00FE0DC3" w:rsidP="00FE0DC3">
      <w:pPr>
        <w:pStyle w:val="a6"/>
        <w:ind w:firstLine="708"/>
        <w:jc w:val="both"/>
      </w:pPr>
      <w:r w:rsidRPr="00B21ADA">
        <w:rPr>
          <w:rFonts w:ascii="Times New Roman" w:hAnsi="Times New Roman"/>
        </w:rPr>
        <w:t>Работа с сотрудниками строится на изучении нормативно-правовых документов, локальных актов, приказов по учреждению, инструкций по технике безопасности, должностных инструкций и обеспечении контроля за исполнением данных инструкций. Работа с родителями носит профилактическую направленность и может осуществляться в виде консультаций, родительских собраний, оформление информационных уголков (папки-передвижки, консультационные папки, памятки, буклеты и т. п.). Основным нормативно-правовым актом, содержащим положени</w:t>
      </w:r>
      <w:r w:rsidR="005D46E9">
        <w:rPr>
          <w:rFonts w:ascii="Times New Roman" w:hAnsi="Times New Roman"/>
        </w:rPr>
        <w:t xml:space="preserve">е об обеспечении </w:t>
      </w:r>
      <w:r w:rsidR="005D46E9" w:rsidRPr="006B07D8">
        <w:rPr>
          <w:rFonts w:ascii="Times New Roman" w:hAnsi="Times New Roman"/>
        </w:rPr>
        <w:t>безопасности</w:t>
      </w:r>
      <w:r w:rsidR="005D46E9">
        <w:rPr>
          <w:rFonts w:ascii="Times New Roman" w:hAnsi="Times New Roman"/>
        </w:rPr>
        <w:t xml:space="preserve"> </w:t>
      </w:r>
      <w:r w:rsidR="005D46E9" w:rsidRPr="006B07D8">
        <w:rPr>
          <w:rFonts w:ascii="Times New Roman" w:hAnsi="Times New Roman"/>
        </w:rPr>
        <w:t>участников</w:t>
      </w:r>
      <w:r w:rsidR="005D46E9">
        <w:rPr>
          <w:rFonts w:ascii="Times New Roman" w:hAnsi="Times New Roman"/>
        </w:rPr>
        <w:t xml:space="preserve"> </w:t>
      </w:r>
      <w:r w:rsidR="005D46E9" w:rsidRPr="006B07D8">
        <w:rPr>
          <w:rFonts w:ascii="Times New Roman" w:hAnsi="Times New Roman"/>
        </w:rPr>
        <w:t>образовательного процесса,</w:t>
      </w:r>
      <w:r w:rsidRPr="006B07D8">
        <w:rPr>
          <w:rFonts w:ascii="Times New Roman" w:hAnsi="Times New Roman"/>
        </w:rPr>
        <w:t xml:space="preserve"> является Федеральный закон «Об образовании в РФ» от 29.12.2012 №273-ФЗ, который в ст.41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 Руководитель и весь коллектив строит свою работу на основе законодательных и инструктивно-директивных документов по разделам: охрана жизни и здоровья де</w:t>
      </w:r>
      <w:r>
        <w:rPr>
          <w:rFonts w:ascii="Times New Roman" w:hAnsi="Times New Roman"/>
        </w:rPr>
        <w:t xml:space="preserve">тей;  </w:t>
      </w:r>
      <w:r w:rsidRPr="006B07D8">
        <w:rPr>
          <w:rFonts w:ascii="Times New Roman" w:hAnsi="Times New Roman"/>
        </w:rPr>
        <w:t>приказы и инструкции по охране жизни и здоровья детей</w:t>
      </w:r>
      <w:r>
        <w:rPr>
          <w:rFonts w:ascii="Times New Roman" w:hAnsi="Times New Roman"/>
        </w:rPr>
        <w:t>.</w:t>
      </w:r>
      <w:r>
        <w:t xml:space="preserve"> </w:t>
      </w:r>
    </w:p>
    <w:p w:rsidR="00FE0DC3" w:rsidRDefault="00FE0DC3" w:rsidP="00FE0D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Безопасность детей и сотрудников ДОУ обеспечивает </w:t>
      </w:r>
      <w:proofErr w:type="spellStart"/>
      <w:r>
        <w:rPr>
          <w:rFonts w:ascii="Times New Roman" w:hAnsi="Times New Roman" w:cs="Times New Roman"/>
          <w:sz w:val="24"/>
          <w:szCs w:val="24"/>
        </w:rPr>
        <w:t>Барун-Хемчикский</w:t>
      </w:r>
      <w:proofErr w:type="spellEnd"/>
      <w:r>
        <w:rPr>
          <w:rFonts w:ascii="Times New Roman" w:hAnsi="Times New Roman" w:cs="Times New Roman"/>
          <w:sz w:val="24"/>
          <w:szCs w:val="24"/>
        </w:rPr>
        <w:t xml:space="preserve"> ОВО филиал ФГКУ ОВО МВД РТ. </w:t>
      </w:r>
    </w:p>
    <w:p w:rsidR="00FE0DC3" w:rsidRDefault="00FE0DC3" w:rsidP="00FE0DC3">
      <w:pPr>
        <w:spacing w:after="0" w:line="240" w:lineRule="auto"/>
        <w:ind w:left="-142" w:firstLine="850"/>
        <w:jc w:val="both"/>
        <w:rPr>
          <w:rFonts w:ascii="Times New Roman" w:hAnsi="Times New Roman" w:cs="Times New Roman"/>
          <w:sz w:val="24"/>
          <w:szCs w:val="24"/>
        </w:rPr>
      </w:pPr>
      <w:r>
        <w:rPr>
          <w:rFonts w:ascii="Times New Roman" w:hAnsi="Times New Roman" w:cs="Times New Roman"/>
          <w:sz w:val="24"/>
          <w:szCs w:val="24"/>
        </w:rPr>
        <w:t>Соблюдаются требования к содержанию эвакуационных выходов.</w:t>
      </w:r>
    </w:p>
    <w:p w:rsidR="00FE0DC3" w:rsidRDefault="00FE0DC3" w:rsidP="00FE0D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Имеется в наличии документация по антитеррористической деятельности, пожарной безопасности. </w:t>
      </w:r>
    </w:p>
    <w:p w:rsidR="00FE0DC3" w:rsidRDefault="00FE0DC3" w:rsidP="00FE0D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Проводятся инструктажи с педагогическим и обслуживающим персоналом, а также с воспитанниками (с отметкой в журнале). </w:t>
      </w:r>
    </w:p>
    <w:p w:rsidR="00FE0DC3" w:rsidRDefault="00FE0DC3" w:rsidP="00FE0DC3">
      <w:pPr>
        <w:pStyle w:val="a6"/>
        <w:jc w:val="both"/>
      </w:pPr>
    </w:p>
    <w:p w:rsidR="00FE0DC3" w:rsidRDefault="00FE0DC3" w:rsidP="005D46E9">
      <w:pPr>
        <w:tabs>
          <w:tab w:val="left" w:pos="210"/>
        </w:tabs>
        <w:spacing w:after="0" w:line="240" w:lineRule="auto"/>
        <w:ind w:left="-284"/>
        <w:jc w:val="center"/>
        <w:rPr>
          <w:rFonts w:ascii="Times New Roman" w:eastAsia="Times New Roman" w:hAnsi="Times New Roman" w:cs="Times New Roman"/>
          <w:b/>
          <w:sz w:val="24"/>
          <w:szCs w:val="24"/>
        </w:rPr>
      </w:pPr>
      <w:r w:rsidRPr="004C0994">
        <w:rPr>
          <w:rFonts w:ascii="Times New Roman" w:eastAsia="Times New Roman" w:hAnsi="Times New Roman" w:cs="Times New Roman"/>
          <w:b/>
          <w:sz w:val="24"/>
          <w:szCs w:val="24"/>
        </w:rPr>
        <w:t>Обеспечение противопожарной безопасности</w:t>
      </w:r>
    </w:p>
    <w:p w:rsidR="00FE0DC3" w:rsidRDefault="00FE0DC3" w:rsidP="00FE0DC3">
      <w:pPr>
        <w:tabs>
          <w:tab w:val="left" w:pos="21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Издан </w:t>
      </w:r>
      <w:r w:rsidRPr="00EF36EB">
        <w:rPr>
          <w:rFonts w:ascii="Times New Roman" w:eastAsia="Times New Roman" w:hAnsi="Times New Roman" w:cs="Times New Roman"/>
          <w:sz w:val="24"/>
          <w:szCs w:val="24"/>
        </w:rPr>
        <w:t>приказ о назначении должностных лиц, ответственных за прот</w:t>
      </w:r>
      <w:r>
        <w:rPr>
          <w:rFonts w:ascii="Times New Roman" w:eastAsia="Times New Roman" w:hAnsi="Times New Roman" w:cs="Times New Roman"/>
          <w:sz w:val="24"/>
          <w:szCs w:val="24"/>
        </w:rPr>
        <w:t xml:space="preserve">ивопожарное </w:t>
      </w:r>
      <w:r w:rsidR="005D46E9">
        <w:rPr>
          <w:rFonts w:ascii="Times New Roman" w:eastAsia="Times New Roman" w:hAnsi="Times New Roman" w:cs="Times New Roman"/>
          <w:sz w:val="24"/>
          <w:szCs w:val="24"/>
        </w:rPr>
        <w:t>состояние №</w:t>
      </w:r>
      <w:r>
        <w:rPr>
          <w:rFonts w:ascii="Times New Roman" w:eastAsia="Times New Roman" w:hAnsi="Times New Roman" w:cs="Times New Roman"/>
          <w:sz w:val="24"/>
          <w:szCs w:val="24"/>
        </w:rPr>
        <w:t xml:space="preserve">77 от 01.09.2020г, ответственным является завхоз </w:t>
      </w:r>
      <w:proofErr w:type="spellStart"/>
      <w:r>
        <w:rPr>
          <w:rFonts w:ascii="Times New Roman" w:eastAsia="Times New Roman" w:hAnsi="Times New Roman" w:cs="Times New Roman"/>
          <w:sz w:val="24"/>
          <w:szCs w:val="24"/>
        </w:rPr>
        <w:t>Хертек</w:t>
      </w:r>
      <w:proofErr w:type="spellEnd"/>
      <w:r>
        <w:rPr>
          <w:rFonts w:ascii="Times New Roman" w:eastAsia="Times New Roman" w:hAnsi="Times New Roman" w:cs="Times New Roman"/>
          <w:sz w:val="24"/>
          <w:szCs w:val="24"/>
        </w:rPr>
        <w:t xml:space="preserve"> Л.К-К.  </w:t>
      </w:r>
    </w:p>
    <w:p w:rsidR="00FE0DC3" w:rsidRDefault="00FE0DC3" w:rsidP="00FE0DC3">
      <w:pPr>
        <w:tabs>
          <w:tab w:val="left" w:pos="210"/>
        </w:tab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Имеется:</w:t>
      </w:r>
    </w:p>
    <w:p w:rsidR="00FE0DC3" w:rsidRPr="007C7428" w:rsidRDefault="00FE0DC3" w:rsidP="00711405">
      <w:pPr>
        <w:pStyle w:val="a8"/>
        <w:numPr>
          <w:ilvl w:val="0"/>
          <w:numId w:val="19"/>
        </w:numPr>
        <w:tabs>
          <w:tab w:val="left" w:pos="210"/>
        </w:tabs>
        <w:spacing w:after="0" w:line="240" w:lineRule="auto"/>
        <w:rPr>
          <w:sz w:val="24"/>
          <w:szCs w:val="24"/>
        </w:rPr>
      </w:pPr>
      <w:r w:rsidRPr="007C7428">
        <w:rPr>
          <w:sz w:val="24"/>
          <w:szCs w:val="24"/>
        </w:rPr>
        <w:t xml:space="preserve">-   </w:t>
      </w:r>
      <w:r w:rsidR="005D46E9" w:rsidRPr="007C7428">
        <w:rPr>
          <w:sz w:val="24"/>
          <w:szCs w:val="24"/>
        </w:rPr>
        <w:t>план эвакуации,</w:t>
      </w:r>
      <w:r w:rsidRPr="007C7428">
        <w:rPr>
          <w:sz w:val="24"/>
          <w:szCs w:val="24"/>
        </w:rPr>
        <w:t xml:space="preserve"> </w:t>
      </w:r>
      <w:r w:rsidR="005D46E9" w:rsidRPr="007C7428">
        <w:rPr>
          <w:sz w:val="24"/>
          <w:szCs w:val="24"/>
        </w:rPr>
        <w:t>утвержденный руководителем</w:t>
      </w:r>
      <w:r w:rsidRPr="007C7428">
        <w:rPr>
          <w:sz w:val="24"/>
          <w:szCs w:val="24"/>
        </w:rPr>
        <w:t xml:space="preserve"> учреждения;</w:t>
      </w:r>
    </w:p>
    <w:p w:rsidR="00FE0DC3" w:rsidRPr="007C7428" w:rsidRDefault="00FE0DC3" w:rsidP="00711405">
      <w:pPr>
        <w:pStyle w:val="a8"/>
        <w:numPr>
          <w:ilvl w:val="0"/>
          <w:numId w:val="19"/>
        </w:numPr>
        <w:tabs>
          <w:tab w:val="left" w:pos="210"/>
        </w:tabs>
        <w:spacing w:after="0" w:line="240" w:lineRule="auto"/>
        <w:rPr>
          <w:sz w:val="24"/>
          <w:szCs w:val="24"/>
        </w:rPr>
      </w:pPr>
      <w:r w:rsidRPr="007C7428">
        <w:rPr>
          <w:sz w:val="24"/>
          <w:szCs w:val="24"/>
        </w:rPr>
        <w:t>- наличие журналов инструкций;</w:t>
      </w:r>
    </w:p>
    <w:p w:rsidR="00FE0DC3" w:rsidRPr="007C7428" w:rsidRDefault="00FE0DC3" w:rsidP="00711405">
      <w:pPr>
        <w:pStyle w:val="a8"/>
        <w:numPr>
          <w:ilvl w:val="0"/>
          <w:numId w:val="19"/>
        </w:numPr>
        <w:spacing w:after="0" w:line="240" w:lineRule="auto"/>
        <w:rPr>
          <w:sz w:val="24"/>
          <w:szCs w:val="24"/>
        </w:rPr>
      </w:pPr>
      <w:r w:rsidRPr="007C7428">
        <w:rPr>
          <w:sz w:val="24"/>
          <w:szCs w:val="24"/>
        </w:rPr>
        <w:t>- обучение мерам противопожарной безопасности;</w:t>
      </w:r>
    </w:p>
    <w:p w:rsidR="00FE0DC3" w:rsidRPr="007C7428" w:rsidRDefault="00FE0DC3" w:rsidP="00711405">
      <w:pPr>
        <w:pStyle w:val="a8"/>
        <w:numPr>
          <w:ilvl w:val="0"/>
          <w:numId w:val="19"/>
        </w:numPr>
        <w:spacing w:after="0" w:line="240" w:lineRule="auto"/>
        <w:rPr>
          <w:i/>
          <w:sz w:val="24"/>
          <w:szCs w:val="24"/>
          <w:u w:val="single"/>
        </w:rPr>
      </w:pPr>
      <w:r w:rsidRPr="007C7428">
        <w:rPr>
          <w:sz w:val="24"/>
          <w:szCs w:val="24"/>
        </w:rPr>
        <w:t>- наличие уголков пожарной безопасности;</w:t>
      </w:r>
    </w:p>
    <w:p w:rsidR="00FE0DC3" w:rsidRPr="007C7428" w:rsidRDefault="00FE0DC3" w:rsidP="00711405">
      <w:pPr>
        <w:pStyle w:val="a8"/>
        <w:numPr>
          <w:ilvl w:val="0"/>
          <w:numId w:val="19"/>
        </w:numPr>
        <w:spacing w:after="0" w:line="240" w:lineRule="auto"/>
        <w:rPr>
          <w:sz w:val="24"/>
          <w:szCs w:val="24"/>
        </w:rPr>
      </w:pPr>
      <w:r w:rsidRPr="007C7428">
        <w:rPr>
          <w:sz w:val="24"/>
          <w:szCs w:val="24"/>
        </w:rPr>
        <w:t>- огнетушители 4 шт. (порошковый ОП-4 перезаряжен в 2018г.);</w:t>
      </w:r>
    </w:p>
    <w:p w:rsidR="00FE0DC3" w:rsidRPr="007C7428" w:rsidRDefault="00FE0DC3" w:rsidP="00711405">
      <w:pPr>
        <w:pStyle w:val="a8"/>
        <w:numPr>
          <w:ilvl w:val="0"/>
          <w:numId w:val="19"/>
        </w:numPr>
        <w:spacing w:after="0" w:line="240" w:lineRule="auto"/>
        <w:rPr>
          <w:sz w:val="24"/>
          <w:szCs w:val="24"/>
        </w:rPr>
      </w:pPr>
      <w:r w:rsidRPr="007C7428">
        <w:rPr>
          <w:sz w:val="24"/>
          <w:szCs w:val="24"/>
        </w:rPr>
        <w:t xml:space="preserve">- автоматическая пожарная сигнализации, в рабочем состоянии, установлена 03.09.2010г, монтаж пожарной сигнализации сделан 14.05.2020г. ООО «Монтажник» </w:t>
      </w:r>
      <w:proofErr w:type="spellStart"/>
      <w:r w:rsidRPr="007C7428">
        <w:rPr>
          <w:sz w:val="24"/>
          <w:szCs w:val="24"/>
        </w:rPr>
        <w:t>г.Ак-Довурак</w:t>
      </w:r>
      <w:proofErr w:type="spellEnd"/>
      <w:r w:rsidRPr="007C7428">
        <w:rPr>
          <w:sz w:val="24"/>
          <w:szCs w:val="24"/>
        </w:rPr>
        <w:t>.</w:t>
      </w:r>
    </w:p>
    <w:p w:rsidR="00FE0DC3" w:rsidRPr="007C7428" w:rsidRDefault="00FE0DC3" w:rsidP="00711405">
      <w:pPr>
        <w:pStyle w:val="a8"/>
        <w:numPr>
          <w:ilvl w:val="0"/>
          <w:numId w:val="19"/>
        </w:numPr>
        <w:spacing w:after="0" w:line="240" w:lineRule="auto"/>
        <w:rPr>
          <w:sz w:val="24"/>
          <w:szCs w:val="24"/>
        </w:rPr>
      </w:pPr>
      <w:r w:rsidRPr="007C7428">
        <w:rPr>
          <w:sz w:val="24"/>
          <w:szCs w:val="24"/>
        </w:rPr>
        <w:t>- система оповещения, договор на техническое обслуживание имеется;</w:t>
      </w:r>
    </w:p>
    <w:p w:rsidR="00FE0DC3" w:rsidRPr="007C7428" w:rsidRDefault="00FE0DC3" w:rsidP="00711405">
      <w:pPr>
        <w:pStyle w:val="a8"/>
        <w:numPr>
          <w:ilvl w:val="0"/>
          <w:numId w:val="19"/>
        </w:numPr>
        <w:spacing w:after="0" w:line="240" w:lineRule="auto"/>
        <w:rPr>
          <w:sz w:val="24"/>
          <w:szCs w:val="24"/>
        </w:rPr>
      </w:pPr>
      <w:r w:rsidRPr="007C7428">
        <w:rPr>
          <w:sz w:val="24"/>
          <w:szCs w:val="24"/>
        </w:rPr>
        <w:t>- видеонаблюдение установлено в 2013г., в настоящее время вышла из строя  приемник, внешняя система видеонаблюдения, количество видеокамер - 3 шт., внутренняя система видеонаблюдения, количество видеокамер - 1шт.</w:t>
      </w:r>
    </w:p>
    <w:p w:rsidR="00FE0DC3" w:rsidRPr="007C7428" w:rsidRDefault="00FE0DC3" w:rsidP="00711405">
      <w:pPr>
        <w:pStyle w:val="a8"/>
        <w:numPr>
          <w:ilvl w:val="0"/>
          <w:numId w:val="19"/>
        </w:numPr>
        <w:spacing w:after="0" w:line="240" w:lineRule="auto"/>
        <w:rPr>
          <w:sz w:val="24"/>
          <w:szCs w:val="24"/>
        </w:rPr>
      </w:pPr>
      <w:r w:rsidRPr="007C7428">
        <w:rPr>
          <w:sz w:val="24"/>
          <w:szCs w:val="24"/>
        </w:rPr>
        <w:t>-  кнопка экстренного вызова вневедомственной охраны г. Ак-Довурак;</w:t>
      </w:r>
    </w:p>
    <w:p w:rsidR="00FE0DC3" w:rsidRPr="007C7428" w:rsidRDefault="00FE0DC3" w:rsidP="00711405">
      <w:pPr>
        <w:pStyle w:val="a8"/>
        <w:numPr>
          <w:ilvl w:val="0"/>
          <w:numId w:val="19"/>
        </w:numPr>
        <w:spacing w:after="0" w:line="240" w:lineRule="auto"/>
        <w:rPr>
          <w:sz w:val="24"/>
          <w:szCs w:val="24"/>
        </w:rPr>
      </w:pPr>
      <w:r w:rsidRPr="007C7428">
        <w:rPr>
          <w:sz w:val="24"/>
          <w:szCs w:val="24"/>
        </w:rPr>
        <w:t>- дублирующий сигнал с выводом на пожарную часть г. Кызыла;</w:t>
      </w:r>
    </w:p>
    <w:p w:rsidR="00FE0DC3" w:rsidRPr="007C7428" w:rsidRDefault="00FE0DC3" w:rsidP="00711405">
      <w:pPr>
        <w:pStyle w:val="a8"/>
        <w:numPr>
          <w:ilvl w:val="0"/>
          <w:numId w:val="19"/>
        </w:numPr>
        <w:spacing w:after="0" w:line="240" w:lineRule="auto"/>
        <w:rPr>
          <w:sz w:val="24"/>
          <w:szCs w:val="24"/>
        </w:rPr>
      </w:pPr>
      <w:r w:rsidRPr="007C7428">
        <w:rPr>
          <w:sz w:val="24"/>
          <w:szCs w:val="24"/>
        </w:rPr>
        <w:t>- обновленный пожарный щит;</w:t>
      </w:r>
    </w:p>
    <w:p w:rsidR="00FE0DC3" w:rsidRPr="007C7428" w:rsidRDefault="00FE0DC3" w:rsidP="00711405">
      <w:pPr>
        <w:pStyle w:val="a8"/>
        <w:numPr>
          <w:ilvl w:val="0"/>
          <w:numId w:val="19"/>
        </w:numPr>
        <w:spacing w:after="0" w:line="240" w:lineRule="auto"/>
        <w:rPr>
          <w:sz w:val="24"/>
          <w:szCs w:val="24"/>
        </w:rPr>
      </w:pPr>
      <w:r w:rsidRPr="007C7428">
        <w:rPr>
          <w:sz w:val="24"/>
          <w:szCs w:val="24"/>
        </w:rPr>
        <w:t xml:space="preserve">- наличие световых указателей «Выход», всего запасных выходов 4 (1 из кухни, 1 из игровой </w:t>
      </w:r>
      <w:proofErr w:type="spellStart"/>
      <w:proofErr w:type="gramStart"/>
      <w:r w:rsidRPr="007C7428">
        <w:rPr>
          <w:sz w:val="24"/>
          <w:szCs w:val="24"/>
        </w:rPr>
        <w:t>мл.группы</w:t>
      </w:r>
      <w:proofErr w:type="spellEnd"/>
      <w:proofErr w:type="gramEnd"/>
      <w:r w:rsidRPr="007C7428">
        <w:rPr>
          <w:sz w:val="24"/>
          <w:szCs w:val="24"/>
        </w:rPr>
        <w:t xml:space="preserve">, 1 из горшочной </w:t>
      </w:r>
      <w:proofErr w:type="spellStart"/>
      <w:r w:rsidRPr="007C7428">
        <w:rPr>
          <w:sz w:val="24"/>
          <w:szCs w:val="24"/>
        </w:rPr>
        <w:t>ст.группы</w:t>
      </w:r>
      <w:proofErr w:type="spellEnd"/>
      <w:r w:rsidRPr="007C7428">
        <w:rPr>
          <w:sz w:val="24"/>
          <w:szCs w:val="24"/>
        </w:rPr>
        <w:t>, 1 из главного входа здания).</w:t>
      </w:r>
    </w:p>
    <w:p w:rsidR="00FE0DC3" w:rsidRDefault="00FE0DC3" w:rsidP="00FE0DC3">
      <w:pPr>
        <w:spacing w:after="0" w:line="240" w:lineRule="auto"/>
        <w:ind w:left="-284"/>
        <w:jc w:val="both"/>
        <w:rPr>
          <w:rFonts w:ascii="Times New Roman" w:eastAsia="Times New Roman" w:hAnsi="Times New Roman" w:cs="Times New Roman"/>
          <w:sz w:val="24"/>
          <w:szCs w:val="24"/>
        </w:rPr>
      </w:pPr>
    </w:p>
    <w:p w:rsidR="00EA4AEC" w:rsidRPr="00EA4AEC" w:rsidRDefault="00EA4AEC" w:rsidP="00EA4AEC">
      <w:pPr>
        <w:spacing w:after="0" w:line="240" w:lineRule="auto"/>
        <w:ind w:left="360"/>
        <w:jc w:val="center"/>
        <w:rPr>
          <w:rFonts w:ascii="Times New Roman" w:hAnsi="Times New Roman" w:cs="Times New Roman"/>
          <w:b/>
          <w:sz w:val="24"/>
          <w:szCs w:val="24"/>
        </w:rPr>
      </w:pPr>
      <w:r w:rsidRPr="00EA4AEC">
        <w:rPr>
          <w:rFonts w:ascii="Times New Roman" w:hAnsi="Times New Roman" w:cs="Times New Roman"/>
          <w:b/>
          <w:sz w:val="24"/>
          <w:szCs w:val="24"/>
        </w:rPr>
        <w:t>7. Организация питания.</w:t>
      </w:r>
    </w:p>
    <w:p w:rsidR="00B33863" w:rsidRDefault="00B33863" w:rsidP="00C05CE1">
      <w:pPr>
        <w:spacing w:after="0" w:line="240" w:lineRule="auto"/>
        <w:ind w:firstLine="708"/>
        <w:jc w:val="both"/>
        <w:rPr>
          <w:rFonts w:ascii="Times New Roman" w:hAnsi="Times New Roman" w:cs="Times New Roman"/>
          <w:sz w:val="24"/>
          <w:szCs w:val="24"/>
        </w:rPr>
      </w:pPr>
      <w:r w:rsidRPr="00E5059A">
        <w:rPr>
          <w:rFonts w:ascii="Times New Roman" w:hAnsi="Times New Roman" w:cs="Times New Roman"/>
          <w:color w:val="000000"/>
          <w:spacing w:val="7"/>
          <w:sz w:val="24"/>
          <w:szCs w:val="24"/>
        </w:rPr>
        <w:t>Наш детский сад предназначен для детей с 1,</w:t>
      </w:r>
      <w:r w:rsidR="007B40F6">
        <w:rPr>
          <w:rFonts w:ascii="Times New Roman" w:hAnsi="Times New Roman" w:cs="Times New Roman"/>
          <w:color w:val="000000"/>
          <w:spacing w:val="7"/>
          <w:sz w:val="24"/>
          <w:szCs w:val="24"/>
        </w:rPr>
        <w:t>5</w:t>
      </w:r>
      <w:r w:rsidRPr="00E5059A">
        <w:rPr>
          <w:rFonts w:ascii="Times New Roman" w:hAnsi="Times New Roman" w:cs="Times New Roman"/>
          <w:color w:val="000000"/>
          <w:spacing w:val="7"/>
          <w:sz w:val="24"/>
          <w:szCs w:val="24"/>
        </w:rPr>
        <w:t xml:space="preserve"> до 7 лет с ранними проявлениями </w:t>
      </w:r>
      <w:r w:rsidRPr="00E5059A">
        <w:rPr>
          <w:rFonts w:ascii="Times New Roman" w:hAnsi="Times New Roman" w:cs="Times New Roman"/>
          <w:sz w:val="24"/>
          <w:szCs w:val="24"/>
        </w:rPr>
        <w:t>туберкулезной интоксикацией</w:t>
      </w:r>
      <w:r w:rsidR="00695BB4">
        <w:rPr>
          <w:rFonts w:ascii="Times New Roman" w:hAnsi="Times New Roman" w:cs="Times New Roman"/>
          <w:sz w:val="24"/>
          <w:szCs w:val="24"/>
        </w:rPr>
        <w:t>. О</w:t>
      </w:r>
      <w:r w:rsidRPr="00E5059A">
        <w:rPr>
          <w:rFonts w:ascii="Times New Roman" w:hAnsi="Times New Roman" w:cs="Times New Roman"/>
          <w:sz w:val="24"/>
          <w:szCs w:val="24"/>
        </w:rPr>
        <w:t xml:space="preserve">сновная цель работы - это проведение </w:t>
      </w:r>
      <w:r w:rsidR="005D46E9" w:rsidRPr="00E5059A">
        <w:rPr>
          <w:rFonts w:ascii="Times New Roman" w:hAnsi="Times New Roman" w:cs="Times New Roman"/>
          <w:sz w:val="24"/>
          <w:szCs w:val="24"/>
        </w:rPr>
        <w:t>лечебно</w:t>
      </w:r>
      <w:r w:rsidR="005D46E9">
        <w:rPr>
          <w:rFonts w:ascii="Times New Roman" w:hAnsi="Times New Roman" w:cs="Times New Roman"/>
          <w:sz w:val="24"/>
          <w:szCs w:val="24"/>
        </w:rPr>
        <w:t>- профилактических мероприятий,</w:t>
      </w:r>
      <w:r w:rsidR="00FA3892">
        <w:rPr>
          <w:rFonts w:ascii="Times New Roman" w:hAnsi="Times New Roman" w:cs="Times New Roman"/>
          <w:sz w:val="24"/>
          <w:szCs w:val="24"/>
        </w:rPr>
        <w:t xml:space="preserve"> направленных на предупреждение развития туберкулезных заболеваний у детей, и </w:t>
      </w:r>
      <w:r w:rsidRPr="00E5059A">
        <w:rPr>
          <w:rFonts w:ascii="Times New Roman" w:hAnsi="Times New Roman" w:cs="Times New Roman"/>
          <w:color w:val="000000"/>
          <w:spacing w:val="3"/>
          <w:sz w:val="24"/>
          <w:szCs w:val="24"/>
        </w:rPr>
        <w:t>разобщение детей с туберкулезными больными.</w:t>
      </w:r>
      <w:r w:rsidR="006A0EF4">
        <w:rPr>
          <w:rFonts w:ascii="Times New Roman" w:hAnsi="Times New Roman" w:cs="Times New Roman"/>
          <w:color w:val="000000"/>
          <w:spacing w:val="3"/>
          <w:sz w:val="24"/>
          <w:szCs w:val="24"/>
        </w:rPr>
        <w:t xml:space="preserve"> </w:t>
      </w:r>
      <w:r w:rsidRPr="00E5059A">
        <w:rPr>
          <w:rFonts w:ascii="Times New Roman" w:hAnsi="Times New Roman" w:cs="Times New Roman"/>
          <w:sz w:val="24"/>
          <w:szCs w:val="24"/>
        </w:rPr>
        <w:t>Дети вводятся в детский сад по показаниям медицинской комиссии тубдиспансера и принимаются по направлению детского врача – фтизиатра. Контингент воспитанников детского сада постоянно меняется.</w:t>
      </w:r>
    </w:p>
    <w:p w:rsidR="00FA3892" w:rsidRDefault="006A0EF4" w:rsidP="00C05CE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Поэтому рациональное питание детей дошкольного возраста – необходимое условие их гармоничного роста, физического и нервно-психического развития, устойчивости к действию инфекций и </w:t>
      </w:r>
      <w:r w:rsidR="00174DA6">
        <w:rPr>
          <w:rFonts w:ascii="Times New Roman" w:hAnsi="Times New Roman" w:cs="Times New Roman"/>
          <w:sz w:val="24"/>
          <w:szCs w:val="24"/>
        </w:rPr>
        <w:t xml:space="preserve">других неблагоприятных факторов внешней среды. Поэтому от того, насколько правильно организовано питание в детском учреждении, во многом зависит здоровье и развитие дошкольников. Кроме того, правильно построенное питание формирует у детей полезные привычки, закладывает основы культуры питания. </w:t>
      </w:r>
    </w:p>
    <w:p w:rsidR="00174DA6" w:rsidRDefault="00174DA6" w:rsidP="00C05CE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МКДОУ организовано 5-тиразовое питание. </w:t>
      </w:r>
      <w:r w:rsidR="00C01DC4">
        <w:rPr>
          <w:rFonts w:ascii="Times New Roman" w:hAnsi="Times New Roman" w:cs="Times New Roman"/>
          <w:sz w:val="24"/>
          <w:szCs w:val="24"/>
        </w:rPr>
        <w:t>Поставку продуктов питания по заявке учреждения ос</w:t>
      </w:r>
      <w:r w:rsidR="00647972">
        <w:rPr>
          <w:rFonts w:ascii="Times New Roman" w:hAnsi="Times New Roman" w:cs="Times New Roman"/>
          <w:sz w:val="24"/>
          <w:szCs w:val="24"/>
        </w:rPr>
        <w:t>уществляет магазин «Колос»</w:t>
      </w:r>
      <w:r w:rsidR="00551DC2">
        <w:rPr>
          <w:rFonts w:ascii="Times New Roman" w:hAnsi="Times New Roman" w:cs="Times New Roman"/>
          <w:sz w:val="24"/>
          <w:szCs w:val="24"/>
        </w:rPr>
        <w:t xml:space="preserve">. Рациональное питание детей в детском саду основано на соблюдении утвержденных наборов продуктов и примерного 10-тидневого меню. Строго соблюдается технология приготовления блюд, их норма им калорийность, а также санитарные правила приготовления пищи. Объем пищи и выход блюд строго соответствует возрасту ребенка. Ежегодно проводится лабораторное исследование калорийности пищи, смывов на бактериологический анализ продуктов и оборудования. Стоимость питания на одного ребенка для детей с 2 до 7 лет составляет – рублей при норме 164 рубля. </w:t>
      </w:r>
    </w:p>
    <w:p w:rsidR="00802E2C" w:rsidRDefault="00802E2C" w:rsidP="00C05CE1">
      <w:pPr>
        <w:spacing w:after="0" w:line="240" w:lineRule="auto"/>
        <w:ind w:firstLine="708"/>
        <w:jc w:val="both"/>
        <w:rPr>
          <w:rFonts w:ascii="Times New Roman" w:hAnsi="Times New Roman" w:cs="Times New Roman"/>
          <w:sz w:val="24"/>
          <w:szCs w:val="24"/>
        </w:rPr>
      </w:pPr>
    </w:p>
    <w:p w:rsidR="00802E2C" w:rsidRPr="00802E2C" w:rsidRDefault="00802E2C" w:rsidP="00711405">
      <w:pPr>
        <w:pStyle w:val="a8"/>
        <w:numPr>
          <w:ilvl w:val="0"/>
          <w:numId w:val="4"/>
        </w:numPr>
        <w:spacing w:after="0" w:line="240" w:lineRule="auto"/>
        <w:jc w:val="center"/>
        <w:rPr>
          <w:b/>
          <w:sz w:val="24"/>
          <w:szCs w:val="24"/>
        </w:rPr>
      </w:pPr>
      <w:r w:rsidRPr="00802E2C">
        <w:rPr>
          <w:b/>
          <w:sz w:val="24"/>
          <w:szCs w:val="24"/>
        </w:rPr>
        <w:t>Заболеваемость и посещаемость детей на 202</w:t>
      </w:r>
      <w:r w:rsidR="00062406">
        <w:rPr>
          <w:b/>
          <w:sz w:val="24"/>
          <w:szCs w:val="24"/>
        </w:rPr>
        <w:t>1</w:t>
      </w:r>
      <w:r w:rsidRPr="00802E2C">
        <w:rPr>
          <w:b/>
          <w:sz w:val="24"/>
          <w:szCs w:val="24"/>
        </w:rPr>
        <w:t>-202</w:t>
      </w:r>
      <w:r w:rsidR="00062406">
        <w:rPr>
          <w:b/>
          <w:sz w:val="24"/>
          <w:szCs w:val="24"/>
        </w:rPr>
        <w:t>2</w:t>
      </w:r>
      <w:r w:rsidRPr="00802E2C">
        <w:rPr>
          <w:b/>
          <w:sz w:val="24"/>
          <w:szCs w:val="24"/>
        </w:rPr>
        <w:t xml:space="preserve"> учебный год</w:t>
      </w:r>
    </w:p>
    <w:p w:rsidR="00062406" w:rsidRPr="00773B3A" w:rsidRDefault="00062406" w:rsidP="00062406">
      <w:pPr>
        <w:pStyle w:val="a6"/>
        <w:ind w:firstLine="708"/>
        <w:jc w:val="both"/>
        <w:rPr>
          <w:rFonts w:ascii="Times New Roman" w:hAnsi="Times New Roman" w:cs="Times New Roman"/>
        </w:rPr>
      </w:pPr>
      <w:r w:rsidRPr="00773B3A">
        <w:rPr>
          <w:rFonts w:ascii="Times New Roman" w:hAnsi="Times New Roman" w:cs="Times New Roman"/>
        </w:rPr>
        <w:t>В МКДОУ «</w:t>
      </w:r>
      <w:proofErr w:type="spellStart"/>
      <w:r w:rsidRPr="00773B3A">
        <w:rPr>
          <w:rFonts w:ascii="Times New Roman" w:hAnsi="Times New Roman" w:cs="Times New Roman"/>
        </w:rPr>
        <w:t>Аржаан</w:t>
      </w:r>
      <w:proofErr w:type="spellEnd"/>
      <w:r w:rsidRPr="00773B3A">
        <w:rPr>
          <w:rFonts w:ascii="Times New Roman" w:hAnsi="Times New Roman" w:cs="Times New Roman"/>
        </w:rPr>
        <w:t>» компенсирующего вида для детей с туберкулезной интоксикацией посещают 31 детей. Основная причина контакт со взрослым болеющим туберкулезом.</w:t>
      </w:r>
    </w:p>
    <w:p w:rsidR="00062406" w:rsidRPr="00773B3A" w:rsidRDefault="00062406" w:rsidP="00062406">
      <w:pPr>
        <w:pStyle w:val="a6"/>
        <w:ind w:firstLine="708"/>
        <w:jc w:val="both"/>
        <w:rPr>
          <w:rFonts w:ascii="Times New Roman" w:hAnsi="Times New Roman" w:cs="Times New Roman"/>
        </w:rPr>
      </w:pPr>
      <w:r w:rsidRPr="00773B3A">
        <w:rPr>
          <w:rFonts w:ascii="Times New Roman" w:hAnsi="Times New Roman" w:cs="Times New Roman"/>
        </w:rPr>
        <w:t xml:space="preserve">В санаторные группы детского сада дети поступают по направлению врача </w:t>
      </w:r>
      <w:proofErr w:type="spellStart"/>
      <w:r w:rsidRPr="00773B3A">
        <w:rPr>
          <w:rFonts w:ascii="Times New Roman" w:hAnsi="Times New Roman" w:cs="Times New Roman"/>
        </w:rPr>
        <w:t>фтизиопедиатра</w:t>
      </w:r>
      <w:proofErr w:type="spellEnd"/>
      <w:r w:rsidRPr="00773B3A">
        <w:rPr>
          <w:rFonts w:ascii="Times New Roman" w:hAnsi="Times New Roman" w:cs="Times New Roman"/>
        </w:rPr>
        <w:t xml:space="preserve">, которые распределены по группам диспансерного учета по туберкулезу. </w:t>
      </w:r>
      <w:proofErr w:type="gramStart"/>
      <w:r w:rsidRPr="00773B3A">
        <w:rPr>
          <w:rFonts w:ascii="Times New Roman" w:hAnsi="Times New Roman" w:cs="Times New Roman"/>
        </w:rPr>
        <w:t>МБТ</w:t>
      </w:r>
      <w:r>
        <w:rPr>
          <w:rFonts w:ascii="Times New Roman" w:hAnsi="Times New Roman" w:cs="Times New Roman"/>
        </w:rPr>
        <w:t>(</w:t>
      </w:r>
      <w:proofErr w:type="gramEnd"/>
      <w:r>
        <w:rPr>
          <w:rFonts w:ascii="Times New Roman" w:hAnsi="Times New Roman" w:cs="Times New Roman"/>
        </w:rPr>
        <w:t xml:space="preserve">+) это открытые формы , МБТ(-)- это закрытая форма </w:t>
      </w:r>
      <w:r w:rsidRPr="00773B3A">
        <w:rPr>
          <w:rFonts w:ascii="Times New Roman" w:hAnsi="Times New Roman" w:cs="Times New Roman"/>
        </w:rPr>
        <w:t xml:space="preserve">и </w:t>
      </w:r>
      <w:r>
        <w:rPr>
          <w:rFonts w:ascii="Times New Roman" w:hAnsi="Times New Roman" w:cs="Times New Roman"/>
        </w:rPr>
        <w:t xml:space="preserve">форма </w:t>
      </w:r>
      <w:r w:rsidRPr="00773B3A">
        <w:rPr>
          <w:rFonts w:ascii="Times New Roman" w:hAnsi="Times New Roman" w:cs="Times New Roman"/>
        </w:rPr>
        <w:t>Вираж выше 5ти – контактные здоровые дети.</w:t>
      </w:r>
    </w:p>
    <w:p w:rsidR="00062406" w:rsidRPr="00773B3A" w:rsidRDefault="00062406" w:rsidP="00062406">
      <w:pPr>
        <w:pStyle w:val="a6"/>
        <w:ind w:firstLine="708"/>
        <w:jc w:val="both"/>
        <w:rPr>
          <w:rFonts w:ascii="Times New Roman" w:hAnsi="Times New Roman" w:cs="Times New Roman"/>
        </w:rPr>
      </w:pPr>
      <w:r w:rsidRPr="00773B3A">
        <w:rPr>
          <w:rFonts w:ascii="Times New Roman" w:hAnsi="Times New Roman" w:cs="Times New Roman"/>
        </w:rPr>
        <w:t xml:space="preserve">В начале 2021-2022 учебного года по направлению врача </w:t>
      </w:r>
      <w:proofErr w:type="spellStart"/>
      <w:r w:rsidRPr="00773B3A">
        <w:rPr>
          <w:rFonts w:ascii="Times New Roman" w:hAnsi="Times New Roman" w:cs="Times New Roman"/>
        </w:rPr>
        <w:t>фтизиопедиатра</w:t>
      </w:r>
      <w:proofErr w:type="spellEnd"/>
      <w:r w:rsidRPr="00773B3A">
        <w:rPr>
          <w:rFonts w:ascii="Times New Roman" w:hAnsi="Times New Roman" w:cs="Times New Roman"/>
        </w:rPr>
        <w:t xml:space="preserve"> поступило 31 </w:t>
      </w:r>
      <w:r w:rsidR="005D46E9" w:rsidRPr="00773B3A">
        <w:rPr>
          <w:rFonts w:ascii="Times New Roman" w:hAnsi="Times New Roman" w:cs="Times New Roman"/>
        </w:rPr>
        <w:t>здоровых детей</w:t>
      </w:r>
      <w:r w:rsidRPr="00773B3A">
        <w:rPr>
          <w:rFonts w:ascii="Times New Roman" w:hAnsi="Times New Roman" w:cs="Times New Roman"/>
        </w:rPr>
        <w:t xml:space="preserve"> с туберкулезной интоксикации. Из них повторные 13, и 18 новые</w:t>
      </w:r>
      <w:r>
        <w:rPr>
          <w:rFonts w:ascii="Times New Roman" w:hAnsi="Times New Roman" w:cs="Times New Roman"/>
        </w:rPr>
        <w:t xml:space="preserve"> детей</w:t>
      </w:r>
      <w:r w:rsidRPr="00773B3A">
        <w:rPr>
          <w:rFonts w:ascii="Times New Roman" w:hAnsi="Times New Roman" w:cs="Times New Roman"/>
        </w:rPr>
        <w:t>.</w:t>
      </w:r>
    </w:p>
    <w:p w:rsidR="00062406" w:rsidRDefault="00062406" w:rsidP="00062406">
      <w:pPr>
        <w:pStyle w:val="a6"/>
        <w:jc w:val="both"/>
        <w:rPr>
          <w:rFonts w:ascii="Times New Roman" w:hAnsi="Times New Roman" w:cs="Times New Roman"/>
        </w:rPr>
      </w:pPr>
      <w:r>
        <w:rPr>
          <w:rFonts w:ascii="Times New Roman" w:hAnsi="Times New Roman" w:cs="Times New Roman"/>
        </w:rPr>
        <w:t xml:space="preserve">Из семьи с </w:t>
      </w:r>
      <w:r w:rsidRPr="00773B3A">
        <w:rPr>
          <w:rFonts w:ascii="Times New Roman" w:hAnsi="Times New Roman" w:cs="Times New Roman"/>
        </w:rPr>
        <w:t>открыто</w:t>
      </w:r>
      <w:r>
        <w:rPr>
          <w:rFonts w:ascii="Times New Roman" w:hAnsi="Times New Roman" w:cs="Times New Roman"/>
        </w:rPr>
        <w:t>й</w:t>
      </w:r>
      <w:r w:rsidRPr="00773B3A">
        <w:rPr>
          <w:rFonts w:ascii="Times New Roman" w:hAnsi="Times New Roman" w:cs="Times New Roman"/>
        </w:rPr>
        <w:t xml:space="preserve"> форм</w:t>
      </w:r>
      <w:r>
        <w:rPr>
          <w:rFonts w:ascii="Times New Roman" w:hAnsi="Times New Roman" w:cs="Times New Roman"/>
        </w:rPr>
        <w:t>ой-9 детей</w:t>
      </w:r>
      <w:r w:rsidRPr="00773B3A">
        <w:rPr>
          <w:rFonts w:ascii="Times New Roman" w:hAnsi="Times New Roman" w:cs="Times New Roman"/>
        </w:rPr>
        <w:t xml:space="preserve">, а </w:t>
      </w:r>
      <w:r>
        <w:rPr>
          <w:rFonts w:ascii="Times New Roman" w:hAnsi="Times New Roman" w:cs="Times New Roman"/>
        </w:rPr>
        <w:t>закрытой формой -</w:t>
      </w:r>
      <w:r w:rsidRPr="00773B3A">
        <w:rPr>
          <w:rFonts w:ascii="Times New Roman" w:hAnsi="Times New Roman" w:cs="Times New Roman"/>
        </w:rPr>
        <w:t>1</w:t>
      </w:r>
      <w:r>
        <w:rPr>
          <w:rFonts w:ascii="Times New Roman" w:hAnsi="Times New Roman" w:cs="Times New Roman"/>
        </w:rPr>
        <w:t>6</w:t>
      </w:r>
      <w:r w:rsidRPr="00773B3A">
        <w:rPr>
          <w:rFonts w:ascii="Times New Roman" w:hAnsi="Times New Roman" w:cs="Times New Roman"/>
        </w:rPr>
        <w:t xml:space="preserve"> детей </w:t>
      </w:r>
      <w:proofErr w:type="spellStart"/>
      <w:r w:rsidRPr="00773B3A">
        <w:rPr>
          <w:rFonts w:ascii="Times New Roman" w:hAnsi="Times New Roman" w:cs="Times New Roman"/>
        </w:rPr>
        <w:t>тубконтакт</w:t>
      </w:r>
      <w:proofErr w:type="spellEnd"/>
      <w:r w:rsidRPr="00773B3A">
        <w:rPr>
          <w:rFonts w:ascii="Times New Roman" w:hAnsi="Times New Roman" w:cs="Times New Roman"/>
        </w:rPr>
        <w:t xml:space="preserve"> МБТ (-)</w:t>
      </w:r>
      <w:r>
        <w:rPr>
          <w:rFonts w:ascii="Times New Roman" w:hAnsi="Times New Roman" w:cs="Times New Roman"/>
        </w:rPr>
        <w:t xml:space="preserve">, </w:t>
      </w:r>
      <w:r w:rsidRPr="00773B3A">
        <w:rPr>
          <w:rFonts w:ascii="Times New Roman" w:hAnsi="Times New Roman" w:cs="Times New Roman"/>
        </w:rPr>
        <w:t>и</w:t>
      </w:r>
      <w:r>
        <w:rPr>
          <w:rFonts w:ascii="Times New Roman" w:hAnsi="Times New Roman" w:cs="Times New Roman"/>
        </w:rPr>
        <w:t xml:space="preserve"> из семей</w:t>
      </w:r>
      <w:r w:rsidRPr="00773B3A">
        <w:rPr>
          <w:rFonts w:ascii="Times New Roman" w:hAnsi="Times New Roman" w:cs="Times New Roman"/>
        </w:rPr>
        <w:t xml:space="preserve"> Вираж выше 5 – </w:t>
      </w:r>
      <w:r>
        <w:rPr>
          <w:rFonts w:ascii="Times New Roman" w:hAnsi="Times New Roman" w:cs="Times New Roman"/>
        </w:rPr>
        <w:t>6</w:t>
      </w:r>
      <w:r w:rsidRPr="00773B3A">
        <w:rPr>
          <w:rFonts w:ascii="Times New Roman" w:hAnsi="Times New Roman" w:cs="Times New Roman"/>
        </w:rPr>
        <w:t xml:space="preserve"> ребенок.</w:t>
      </w:r>
      <w:r>
        <w:rPr>
          <w:rFonts w:ascii="Times New Roman" w:hAnsi="Times New Roman" w:cs="Times New Roman"/>
        </w:rPr>
        <w:t xml:space="preserve"> </w:t>
      </w:r>
    </w:p>
    <w:p w:rsidR="00062406" w:rsidRPr="000933DC" w:rsidRDefault="00062406" w:rsidP="00062406">
      <w:pPr>
        <w:pStyle w:val="a6"/>
        <w:jc w:val="center"/>
        <w:rPr>
          <w:rFonts w:ascii="Times New Roman" w:hAnsi="Times New Roman" w:cs="Times New Roman"/>
          <w:b/>
        </w:rPr>
      </w:pPr>
      <w:r w:rsidRPr="000933DC">
        <w:rPr>
          <w:rFonts w:ascii="Times New Roman" w:hAnsi="Times New Roman" w:cs="Times New Roman"/>
          <w:b/>
        </w:rPr>
        <w:t>Антропометрические показания</w:t>
      </w:r>
      <w:r>
        <w:rPr>
          <w:rFonts w:ascii="Times New Roman" w:hAnsi="Times New Roman" w:cs="Times New Roman"/>
          <w:b/>
        </w:rPr>
        <w:t xml:space="preserve"> (о</w:t>
      </w:r>
      <w:r w:rsidRPr="000933DC">
        <w:rPr>
          <w:rFonts w:ascii="Times New Roman" w:hAnsi="Times New Roman" w:cs="Times New Roman"/>
          <w:b/>
        </w:rPr>
        <w:t xml:space="preserve">ктябрь </w:t>
      </w:r>
      <w:r>
        <w:rPr>
          <w:rFonts w:ascii="Times New Roman" w:hAnsi="Times New Roman" w:cs="Times New Roman"/>
          <w:b/>
        </w:rPr>
        <w:t>2020-2021 учебный год)</w:t>
      </w:r>
    </w:p>
    <w:p w:rsidR="00062406" w:rsidRPr="00480EBE" w:rsidRDefault="00062406" w:rsidP="00062406">
      <w:pPr>
        <w:pStyle w:val="a6"/>
        <w:rPr>
          <w:rFonts w:ascii="Times New Roman" w:hAnsi="Times New Roman" w:cs="Times New Roman"/>
        </w:rPr>
      </w:pPr>
    </w:p>
    <w:tbl>
      <w:tblPr>
        <w:tblStyle w:val="af2"/>
        <w:tblW w:w="9498" w:type="dxa"/>
        <w:tblInd w:w="108" w:type="dxa"/>
        <w:tblLayout w:type="fixed"/>
        <w:tblLook w:val="04A0" w:firstRow="1" w:lastRow="0" w:firstColumn="1" w:lastColumn="0" w:noHBand="0" w:noVBand="1"/>
      </w:tblPr>
      <w:tblGrid>
        <w:gridCol w:w="568"/>
        <w:gridCol w:w="4111"/>
        <w:gridCol w:w="1417"/>
        <w:gridCol w:w="1559"/>
        <w:gridCol w:w="851"/>
        <w:gridCol w:w="992"/>
      </w:tblGrid>
      <w:tr w:rsidR="00062406" w:rsidRPr="00480EBE" w:rsidTr="00062406">
        <w:tc>
          <w:tcPr>
            <w:tcW w:w="4679" w:type="dxa"/>
            <w:gridSpan w:val="2"/>
          </w:tcPr>
          <w:p w:rsidR="00062406" w:rsidRPr="000933DC" w:rsidRDefault="00062406" w:rsidP="00062406">
            <w:pPr>
              <w:pStyle w:val="a6"/>
              <w:jc w:val="center"/>
              <w:rPr>
                <w:rFonts w:ascii="Times New Roman" w:hAnsi="Times New Roman" w:cs="Times New Roman"/>
                <w:b/>
              </w:rPr>
            </w:pPr>
            <w:r w:rsidRPr="000933DC">
              <w:rPr>
                <w:rFonts w:ascii="Times New Roman" w:hAnsi="Times New Roman" w:cs="Times New Roman"/>
                <w:b/>
              </w:rPr>
              <w:t>Ф.И.О.</w:t>
            </w:r>
          </w:p>
          <w:p w:rsidR="00062406" w:rsidRPr="000933DC" w:rsidRDefault="00062406" w:rsidP="00062406">
            <w:pPr>
              <w:pStyle w:val="a6"/>
              <w:jc w:val="center"/>
              <w:rPr>
                <w:rFonts w:ascii="Times New Roman" w:hAnsi="Times New Roman" w:cs="Times New Roman"/>
                <w:b/>
              </w:rPr>
            </w:pPr>
          </w:p>
        </w:tc>
        <w:tc>
          <w:tcPr>
            <w:tcW w:w="1417" w:type="dxa"/>
          </w:tcPr>
          <w:p w:rsidR="00062406" w:rsidRPr="000933DC" w:rsidRDefault="00062406" w:rsidP="005D46E9">
            <w:pPr>
              <w:pStyle w:val="a6"/>
              <w:jc w:val="center"/>
              <w:rPr>
                <w:rFonts w:ascii="Times New Roman" w:hAnsi="Times New Roman" w:cs="Times New Roman"/>
                <w:b/>
              </w:rPr>
            </w:pPr>
            <w:r w:rsidRPr="000933DC">
              <w:rPr>
                <w:rFonts w:ascii="Times New Roman" w:hAnsi="Times New Roman" w:cs="Times New Roman"/>
                <w:b/>
              </w:rPr>
              <w:t>Возраст</w:t>
            </w:r>
          </w:p>
        </w:tc>
        <w:tc>
          <w:tcPr>
            <w:tcW w:w="1559" w:type="dxa"/>
          </w:tcPr>
          <w:p w:rsidR="00062406" w:rsidRPr="000933DC" w:rsidRDefault="00062406" w:rsidP="00062406">
            <w:pPr>
              <w:pStyle w:val="a6"/>
              <w:jc w:val="center"/>
              <w:rPr>
                <w:rFonts w:ascii="Times New Roman" w:hAnsi="Times New Roman" w:cs="Times New Roman"/>
                <w:b/>
              </w:rPr>
            </w:pPr>
            <w:r w:rsidRPr="000933DC">
              <w:rPr>
                <w:rFonts w:ascii="Times New Roman" w:hAnsi="Times New Roman" w:cs="Times New Roman"/>
                <w:b/>
              </w:rPr>
              <w:t>Группа</w:t>
            </w:r>
          </w:p>
        </w:tc>
        <w:tc>
          <w:tcPr>
            <w:tcW w:w="851" w:type="dxa"/>
          </w:tcPr>
          <w:p w:rsidR="00062406" w:rsidRPr="000933DC" w:rsidRDefault="00062406" w:rsidP="00062406">
            <w:pPr>
              <w:pStyle w:val="a6"/>
              <w:jc w:val="center"/>
              <w:rPr>
                <w:rFonts w:ascii="Times New Roman" w:hAnsi="Times New Roman" w:cs="Times New Roman"/>
                <w:b/>
              </w:rPr>
            </w:pPr>
            <w:r w:rsidRPr="000933DC">
              <w:rPr>
                <w:rFonts w:ascii="Times New Roman" w:hAnsi="Times New Roman" w:cs="Times New Roman"/>
                <w:b/>
              </w:rPr>
              <w:t>Вес</w:t>
            </w:r>
          </w:p>
        </w:tc>
        <w:tc>
          <w:tcPr>
            <w:tcW w:w="992" w:type="dxa"/>
          </w:tcPr>
          <w:p w:rsidR="00062406" w:rsidRPr="000933DC" w:rsidRDefault="00062406" w:rsidP="00062406">
            <w:pPr>
              <w:pStyle w:val="a6"/>
              <w:jc w:val="center"/>
              <w:rPr>
                <w:rFonts w:ascii="Times New Roman" w:hAnsi="Times New Roman" w:cs="Times New Roman"/>
                <w:b/>
              </w:rPr>
            </w:pPr>
            <w:r w:rsidRPr="000933DC">
              <w:rPr>
                <w:rFonts w:ascii="Times New Roman" w:hAnsi="Times New Roman" w:cs="Times New Roman"/>
                <w:b/>
              </w:rPr>
              <w:t>Рост</w:t>
            </w:r>
          </w:p>
        </w:tc>
      </w:tr>
      <w:tr w:rsidR="00062406" w:rsidRPr="00480EBE" w:rsidTr="00062406">
        <w:tc>
          <w:tcPr>
            <w:tcW w:w="568" w:type="dxa"/>
            <w:tcBorders>
              <w:right w:val="single" w:sz="4" w:space="0" w:color="auto"/>
            </w:tcBorders>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w:t>
            </w:r>
          </w:p>
        </w:tc>
        <w:tc>
          <w:tcPr>
            <w:tcW w:w="4111" w:type="dxa"/>
            <w:tcBorders>
              <w:left w:val="single" w:sz="4" w:space="0" w:color="auto"/>
            </w:tcBorders>
          </w:tcPr>
          <w:p w:rsidR="00062406" w:rsidRPr="00480EBE" w:rsidRDefault="00062406" w:rsidP="00062406">
            <w:pPr>
              <w:pStyle w:val="a6"/>
              <w:rPr>
                <w:rFonts w:ascii="Times New Roman" w:hAnsi="Times New Roman" w:cs="Times New Roman"/>
              </w:rPr>
            </w:pPr>
            <w:proofErr w:type="spellStart"/>
            <w:r w:rsidRPr="00480EBE">
              <w:rPr>
                <w:rFonts w:ascii="Times New Roman" w:hAnsi="Times New Roman" w:cs="Times New Roman"/>
              </w:rPr>
              <w:t>Хомушку</w:t>
            </w:r>
            <w:proofErr w:type="spellEnd"/>
            <w:r w:rsidRPr="00480EBE">
              <w:rPr>
                <w:rFonts w:ascii="Times New Roman" w:hAnsi="Times New Roman" w:cs="Times New Roman"/>
              </w:rPr>
              <w:t xml:space="preserve"> </w:t>
            </w:r>
            <w:proofErr w:type="spellStart"/>
            <w:r w:rsidRPr="00480EBE">
              <w:rPr>
                <w:rFonts w:ascii="Times New Roman" w:hAnsi="Times New Roman" w:cs="Times New Roman"/>
              </w:rPr>
              <w:t>Айыс</w:t>
            </w:r>
            <w:proofErr w:type="spellEnd"/>
            <w:r w:rsidRPr="00480EBE">
              <w:rPr>
                <w:rFonts w:ascii="Times New Roman" w:hAnsi="Times New Roman" w:cs="Times New Roman"/>
              </w:rPr>
              <w:t xml:space="preserve"> </w:t>
            </w:r>
            <w:proofErr w:type="spellStart"/>
            <w:r w:rsidRPr="00480EBE">
              <w:rPr>
                <w:rFonts w:ascii="Times New Roman" w:hAnsi="Times New Roman" w:cs="Times New Roman"/>
              </w:rPr>
              <w:t>Аясович</w:t>
            </w:r>
            <w:proofErr w:type="spellEnd"/>
          </w:p>
        </w:tc>
        <w:tc>
          <w:tcPr>
            <w:tcW w:w="1417"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22.06.2015</w:t>
            </w:r>
          </w:p>
        </w:tc>
        <w:tc>
          <w:tcPr>
            <w:tcW w:w="1559"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старшая</w:t>
            </w:r>
          </w:p>
        </w:tc>
        <w:tc>
          <w:tcPr>
            <w:tcW w:w="851"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18,0</w:t>
            </w:r>
          </w:p>
        </w:tc>
        <w:tc>
          <w:tcPr>
            <w:tcW w:w="992"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112,5</w:t>
            </w:r>
          </w:p>
        </w:tc>
      </w:tr>
      <w:tr w:rsidR="00062406" w:rsidRPr="00480EBE" w:rsidTr="00062406">
        <w:tc>
          <w:tcPr>
            <w:tcW w:w="568" w:type="dxa"/>
            <w:tcBorders>
              <w:right w:val="single" w:sz="4" w:space="0" w:color="auto"/>
            </w:tcBorders>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2</w:t>
            </w:r>
          </w:p>
        </w:tc>
        <w:tc>
          <w:tcPr>
            <w:tcW w:w="4111" w:type="dxa"/>
            <w:tcBorders>
              <w:left w:val="single" w:sz="4" w:space="0" w:color="auto"/>
            </w:tcBorders>
          </w:tcPr>
          <w:p w:rsidR="00062406" w:rsidRPr="00480EBE" w:rsidRDefault="00062406" w:rsidP="00062406">
            <w:pPr>
              <w:pStyle w:val="a6"/>
              <w:rPr>
                <w:rFonts w:ascii="Times New Roman" w:hAnsi="Times New Roman" w:cs="Times New Roman"/>
              </w:rPr>
            </w:pPr>
            <w:proofErr w:type="spellStart"/>
            <w:r w:rsidRPr="00480EBE">
              <w:rPr>
                <w:rFonts w:ascii="Times New Roman" w:hAnsi="Times New Roman" w:cs="Times New Roman"/>
              </w:rPr>
              <w:t>Оолак</w:t>
            </w:r>
            <w:proofErr w:type="spellEnd"/>
            <w:r w:rsidRPr="00480EBE">
              <w:rPr>
                <w:rFonts w:ascii="Times New Roman" w:hAnsi="Times New Roman" w:cs="Times New Roman"/>
              </w:rPr>
              <w:t xml:space="preserve"> Айран </w:t>
            </w:r>
            <w:proofErr w:type="spellStart"/>
            <w:r w:rsidRPr="00480EBE">
              <w:rPr>
                <w:rFonts w:ascii="Times New Roman" w:hAnsi="Times New Roman" w:cs="Times New Roman"/>
              </w:rPr>
              <w:t>Артышович</w:t>
            </w:r>
            <w:proofErr w:type="spellEnd"/>
          </w:p>
        </w:tc>
        <w:tc>
          <w:tcPr>
            <w:tcW w:w="1417"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27.09.2017</w:t>
            </w:r>
          </w:p>
        </w:tc>
        <w:tc>
          <w:tcPr>
            <w:tcW w:w="1559"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старшая</w:t>
            </w:r>
          </w:p>
        </w:tc>
        <w:tc>
          <w:tcPr>
            <w:tcW w:w="851"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16,0</w:t>
            </w:r>
          </w:p>
        </w:tc>
        <w:tc>
          <w:tcPr>
            <w:tcW w:w="992"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100,6</w:t>
            </w:r>
          </w:p>
        </w:tc>
      </w:tr>
      <w:tr w:rsidR="00062406" w:rsidRPr="00480EBE" w:rsidTr="00062406">
        <w:tc>
          <w:tcPr>
            <w:tcW w:w="568" w:type="dxa"/>
            <w:tcBorders>
              <w:right w:val="single" w:sz="4" w:space="0" w:color="auto"/>
            </w:tcBorders>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3</w:t>
            </w:r>
          </w:p>
        </w:tc>
        <w:tc>
          <w:tcPr>
            <w:tcW w:w="4111" w:type="dxa"/>
            <w:tcBorders>
              <w:left w:val="single" w:sz="4" w:space="0" w:color="auto"/>
            </w:tcBorders>
          </w:tcPr>
          <w:p w:rsidR="00062406" w:rsidRPr="00480EBE" w:rsidRDefault="00062406" w:rsidP="00062406">
            <w:pPr>
              <w:pStyle w:val="a6"/>
              <w:rPr>
                <w:rFonts w:ascii="Times New Roman" w:hAnsi="Times New Roman" w:cs="Times New Roman"/>
              </w:rPr>
            </w:pPr>
            <w:proofErr w:type="spellStart"/>
            <w:r w:rsidRPr="00480EBE">
              <w:rPr>
                <w:rFonts w:ascii="Times New Roman" w:hAnsi="Times New Roman" w:cs="Times New Roman"/>
              </w:rPr>
              <w:t>Тулуш</w:t>
            </w:r>
            <w:proofErr w:type="spellEnd"/>
            <w:r w:rsidRPr="00480EBE">
              <w:rPr>
                <w:rFonts w:ascii="Times New Roman" w:hAnsi="Times New Roman" w:cs="Times New Roman"/>
              </w:rPr>
              <w:t xml:space="preserve"> Ай-</w:t>
            </w:r>
            <w:proofErr w:type="spellStart"/>
            <w:r w:rsidRPr="00480EBE">
              <w:rPr>
                <w:rFonts w:ascii="Times New Roman" w:hAnsi="Times New Roman" w:cs="Times New Roman"/>
              </w:rPr>
              <w:t>Суу</w:t>
            </w:r>
            <w:proofErr w:type="spellEnd"/>
            <w:r w:rsidRPr="00480EBE">
              <w:rPr>
                <w:rFonts w:ascii="Times New Roman" w:hAnsi="Times New Roman" w:cs="Times New Roman"/>
              </w:rPr>
              <w:t xml:space="preserve"> </w:t>
            </w:r>
            <w:proofErr w:type="spellStart"/>
            <w:r w:rsidRPr="00480EBE">
              <w:rPr>
                <w:rFonts w:ascii="Times New Roman" w:hAnsi="Times New Roman" w:cs="Times New Roman"/>
              </w:rPr>
              <w:t>Аясовна</w:t>
            </w:r>
            <w:proofErr w:type="spellEnd"/>
          </w:p>
        </w:tc>
        <w:tc>
          <w:tcPr>
            <w:tcW w:w="1417"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03.10.2017</w:t>
            </w:r>
          </w:p>
        </w:tc>
        <w:tc>
          <w:tcPr>
            <w:tcW w:w="1559"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старшая</w:t>
            </w:r>
          </w:p>
        </w:tc>
        <w:tc>
          <w:tcPr>
            <w:tcW w:w="851"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14,5</w:t>
            </w:r>
          </w:p>
        </w:tc>
        <w:tc>
          <w:tcPr>
            <w:tcW w:w="992"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100,5</w:t>
            </w:r>
          </w:p>
        </w:tc>
      </w:tr>
      <w:tr w:rsidR="00062406" w:rsidRPr="00480EBE" w:rsidTr="00062406">
        <w:tc>
          <w:tcPr>
            <w:tcW w:w="568" w:type="dxa"/>
            <w:tcBorders>
              <w:right w:val="single" w:sz="4" w:space="0" w:color="auto"/>
            </w:tcBorders>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4</w:t>
            </w:r>
          </w:p>
        </w:tc>
        <w:tc>
          <w:tcPr>
            <w:tcW w:w="4111" w:type="dxa"/>
            <w:tcBorders>
              <w:left w:val="single" w:sz="4" w:space="0" w:color="auto"/>
            </w:tcBorders>
          </w:tcPr>
          <w:p w:rsidR="00062406" w:rsidRPr="00480EBE" w:rsidRDefault="00062406" w:rsidP="00062406">
            <w:pPr>
              <w:pStyle w:val="a6"/>
              <w:rPr>
                <w:rFonts w:ascii="Times New Roman" w:hAnsi="Times New Roman" w:cs="Times New Roman"/>
              </w:rPr>
            </w:pPr>
            <w:proofErr w:type="spellStart"/>
            <w:r w:rsidRPr="00480EBE">
              <w:rPr>
                <w:rFonts w:ascii="Times New Roman" w:hAnsi="Times New Roman" w:cs="Times New Roman"/>
              </w:rPr>
              <w:t>Саая</w:t>
            </w:r>
            <w:proofErr w:type="spellEnd"/>
            <w:r w:rsidRPr="00480EBE">
              <w:rPr>
                <w:rFonts w:ascii="Times New Roman" w:hAnsi="Times New Roman" w:cs="Times New Roman"/>
              </w:rPr>
              <w:t xml:space="preserve"> </w:t>
            </w:r>
            <w:proofErr w:type="spellStart"/>
            <w:r w:rsidRPr="00480EBE">
              <w:rPr>
                <w:rFonts w:ascii="Times New Roman" w:hAnsi="Times New Roman" w:cs="Times New Roman"/>
              </w:rPr>
              <w:t>Анюк</w:t>
            </w:r>
            <w:proofErr w:type="spellEnd"/>
            <w:r w:rsidRPr="00480EBE">
              <w:rPr>
                <w:rFonts w:ascii="Times New Roman" w:hAnsi="Times New Roman" w:cs="Times New Roman"/>
              </w:rPr>
              <w:t xml:space="preserve"> </w:t>
            </w:r>
            <w:proofErr w:type="spellStart"/>
            <w:r w:rsidRPr="00480EBE">
              <w:rPr>
                <w:rFonts w:ascii="Times New Roman" w:hAnsi="Times New Roman" w:cs="Times New Roman"/>
              </w:rPr>
              <w:t>Садыгжыевич</w:t>
            </w:r>
            <w:proofErr w:type="spellEnd"/>
          </w:p>
        </w:tc>
        <w:tc>
          <w:tcPr>
            <w:tcW w:w="1417"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15.06.2016</w:t>
            </w:r>
          </w:p>
        </w:tc>
        <w:tc>
          <w:tcPr>
            <w:tcW w:w="1559"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старшая</w:t>
            </w:r>
          </w:p>
        </w:tc>
        <w:tc>
          <w:tcPr>
            <w:tcW w:w="851"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17,8</w:t>
            </w:r>
          </w:p>
        </w:tc>
        <w:tc>
          <w:tcPr>
            <w:tcW w:w="992"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109,0</w:t>
            </w:r>
          </w:p>
        </w:tc>
      </w:tr>
      <w:tr w:rsidR="00062406" w:rsidRPr="00480EBE" w:rsidTr="00062406">
        <w:tc>
          <w:tcPr>
            <w:tcW w:w="568" w:type="dxa"/>
            <w:tcBorders>
              <w:right w:val="single" w:sz="4" w:space="0" w:color="auto"/>
            </w:tcBorders>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5</w:t>
            </w:r>
          </w:p>
        </w:tc>
        <w:tc>
          <w:tcPr>
            <w:tcW w:w="4111" w:type="dxa"/>
            <w:tcBorders>
              <w:left w:val="single" w:sz="4" w:space="0" w:color="auto"/>
            </w:tcBorders>
          </w:tcPr>
          <w:p w:rsidR="00062406" w:rsidRPr="00480EBE" w:rsidRDefault="00062406" w:rsidP="00062406">
            <w:pPr>
              <w:pStyle w:val="a6"/>
              <w:rPr>
                <w:rFonts w:ascii="Times New Roman" w:hAnsi="Times New Roman" w:cs="Times New Roman"/>
              </w:rPr>
            </w:pPr>
            <w:proofErr w:type="spellStart"/>
            <w:r w:rsidRPr="00480EBE">
              <w:rPr>
                <w:rFonts w:ascii="Times New Roman" w:hAnsi="Times New Roman" w:cs="Times New Roman"/>
              </w:rPr>
              <w:t>Ооржак</w:t>
            </w:r>
            <w:proofErr w:type="spellEnd"/>
            <w:r w:rsidRPr="00480EBE">
              <w:rPr>
                <w:rFonts w:ascii="Times New Roman" w:hAnsi="Times New Roman" w:cs="Times New Roman"/>
              </w:rPr>
              <w:t xml:space="preserve"> </w:t>
            </w:r>
            <w:proofErr w:type="spellStart"/>
            <w:r w:rsidRPr="00480EBE">
              <w:rPr>
                <w:rFonts w:ascii="Times New Roman" w:hAnsi="Times New Roman" w:cs="Times New Roman"/>
              </w:rPr>
              <w:t>Чингис</w:t>
            </w:r>
            <w:proofErr w:type="spellEnd"/>
            <w:r w:rsidRPr="00480EBE">
              <w:rPr>
                <w:rFonts w:ascii="Times New Roman" w:hAnsi="Times New Roman" w:cs="Times New Roman"/>
              </w:rPr>
              <w:t xml:space="preserve"> </w:t>
            </w:r>
            <w:proofErr w:type="spellStart"/>
            <w:r w:rsidRPr="00480EBE">
              <w:rPr>
                <w:rFonts w:ascii="Times New Roman" w:hAnsi="Times New Roman" w:cs="Times New Roman"/>
              </w:rPr>
              <w:t>Шыыр-оолович</w:t>
            </w:r>
            <w:proofErr w:type="spellEnd"/>
          </w:p>
        </w:tc>
        <w:tc>
          <w:tcPr>
            <w:tcW w:w="1417"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12.11.2015</w:t>
            </w:r>
          </w:p>
        </w:tc>
        <w:tc>
          <w:tcPr>
            <w:tcW w:w="1559"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старшая</w:t>
            </w:r>
          </w:p>
        </w:tc>
        <w:tc>
          <w:tcPr>
            <w:tcW w:w="851"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17,5</w:t>
            </w:r>
          </w:p>
        </w:tc>
        <w:tc>
          <w:tcPr>
            <w:tcW w:w="992"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111,5</w:t>
            </w:r>
          </w:p>
        </w:tc>
      </w:tr>
      <w:tr w:rsidR="00062406" w:rsidRPr="00480EBE" w:rsidTr="00062406">
        <w:tc>
          <w:tcPr>
            <w:tcW w:w="568" w:type="dxa"/>
            <w:tcBorders>
              <w:right w:val="single" w:sz="4" w:space="0" w:color="auto"/>
            </w:tcBorders>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6</w:t>
            </w:r>
          </w:p>
        </w:tc>
        <w:tc>
          <w:tcPr>
            <w:tcW w:w="4111" w:type="dxa"/>
            <w:tcBorders>
              <w:left w:val="single" w:sz="4" w:space="0" w:color="auto"/>
            </w:tcBorders>
          </w:tcPr>
          <w:p w:rsidR="00062406" w:rsidRPr="00480EBE" w:rsidRDefault="00062406" w:rsidP="00062406">
            <w:pPr>
              <w:pStyle w:val="a6"/>
              <w:rPr>
                <w:rFonts w:ascii="Times New Roman" w:hAnsi="Times New Roman" w:cs="Times New Roman"/>
              </w:rPr>
            </w:pPr>
            <w:proofErr w:type="spellStart"/>
            <w:r w:rsidRPr="00480EBE">
              <w:rPr>
                <w:rFonts w:ascii="Times New Roman" w:hAnsi="Times New Roman" w:cs="Times New Roman"/>
              </w:rPr>
              <w:t>Кужугет</w:t>
            </w:r>
            <w:proofErr w:type="spellEnd"/>
            <w:r w:rsidRPr="00480EBE">
              <w:rPr>
                <w:rFonts w:ascii="Times New Roman" w:hAnsi="Times New Roman" w:cs="Times New Roman"/>
              </w:rPr>
              <w:t xml:space="preserve"> </w:t>
            </w:r>
            <w:proofErr w:type="spellStart"/>
            <w:r w:rsidRPr="00480EBE">
              <w:rPr>
                <w:rFonts w:ascii="Times New Roman" w:hAnsi="Times New Roman" w:cs="Times New Roman"/>
              </w:rPr>
              <w:t>Ангырак</w:t>
            </w:r>
            <w:proofErr w:type="spellEnd"/>
            <w:r w:rsidRPr="00480EBE">
              <w:rPr>
                <w:rFonts w:ascii="Times New Roman" w:hAnsi="Times New Roman" w:cs="Times New Roman"/>
              </w:rPr>
              <w:t xml:space="preserve"> </w:t>
            </w:r>
            <w:proofErr w:type="spellStart"/>
            <w:r w:rsidRPr="00480EBE">
              <w:rPr>
                <w:rFonts w:ascii="Times New Roman" w:hAnsi="Times New Roman" w:cs="Times New Roman"/>
              </w:rPr>
              <w:t>Чингисовна</w:t>
            </w:r>
            <w:proofErr w:type="spellEnd"/>
          </w:p>
        </w:tc>
        <w:tc>
          <w:tcPr>
            <w:tcW w:w="1417"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07.06.2017</w:t>
            </w:r>
          </w:p>
        </w:tc>
        <w:tc>
          <w:tcPr>
            <w:tcW w:w="1559"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старшая</w:t>
            </w:r>
          </w:p>
        </w:tc>
        <w:tc>
          <w:tcPr>
            <w:tcW w:w="851"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15,5</w:t>
            </w:r>
          </w:p>
        </w:tc>
        <w:tc>
          <w:tcPr>
            <w:tcW w:w="992"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100,5</w:t>
            </w:r>
          </w:p>
        </w:tc>
      </w:tr>
      <w:tr w:rsidR="00062406" w:rsidRPr="00480EBE" w:rsidTr="00062406">
        <w:tc>
          <w:tcPr>
            <w:tcW w:w="568" w:type="dxa"/>
            <w:tcBorders>
              <w:right w:val="single" w:sz="4" w:space="0" w:color="auto"/>
            </w:tcBorders>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7</w:t>
            </w:r>
          </w:p>
        </w:tc>
        <w:tc>
          <w:tcPr>
            <w:tcW w:w="4111" w:type="dxa"/>
            <w:tcBorders>
              <w:left w:val="single" w:sz="4" w:space="0" w:color="auto"/>
            </w:tcBorders>
          </w:tcPr>
          <w:p w:rsidR="00062406" w:rsidRPr="00480EBE" w:rsidRDefault="00062406" w:rsidP="00062406">
            <w:pPr>
              <w:pStyle w:val="a6"/>
              <w:rPr>
                <w:rFonts w:ascii="Times New Roman" w:hAnsi="Times New Roman" w:cs="Times New Roman"/>
              </w:rPr>
            </w:pPr>
            <w:proofErr w:type="spellStart"/>
            <w:r w:rsidRPr="00480EBE">
              <w:rPr>
                <w:rFonts w:ascii="Times New Roman" w:hAnsi="Times New Roman" w:cs="Times New Roman"/>
              </w:rPr>
              <w:t>Кужугет</w:t>
            </w:r>
            <w:proofErr w:type="spellEnd"/>
            <w:r w:rsidRPr="00480EBE">
              <w:rPr>
                <w:rFonts w:ascii="Times New Roman" w:hAnsi="Times New Roman" w:cs="Times New Roman"/>
              </w:rPr>
              <w:t xml:space="preserve"> </w:t>
            </w:r>
            <w:proofErr w:type="spellStart"/>
            <w:r w:rsidRPr="00480EBE">
              <w:rPr>
                <w:rFonts w:ascii="Times New Roman" w:hAnsi="Times New Roman" w:cs="Times New Roman"/>
              </w:rPr>
              <w:t>Тумен</w:t>
            </w:r>
            <w:proofErr w:type="spellEnd"/>
            <w:r w:rsidRPr="00480EBE">
              <w:rPr>
                <w:rFonts w:ascii="Times New Roman" w:hAnsi="Times New Roman" w:cs="Times New Roman"/>
              </w:rPr>
              <w:t xml:space="preserve"> Ай-</w:t>
            </w:r>
            <w:proofErr w:type="spellStart"/>
            <w:r w:rsidRPr="00480EBE">
              <w:rPr>
                <w:rFonts w:ascii="Times New Roman" w:hAnsi="Times New Roman" w:cs="Times New Roman"/>
              </w:rPr>
              <w:t>Хаанович</w:t>
            </w:r>
            <w:proofErr w:type="spellEnd"/>
          </w:p>
        </w:tc>
        <w:tc>
          <w:tcPr>
            <w:tcW w:w="1417"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16.08.2016</w:t>
            </w:r>
          </w:p>
        </w:tc>
        <w:tc>
          <w:tcPr>
            <w:tcW w:w="1559"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старшая</w:t>
            </w:r>
          </w:p>
        </w:tc>
        <w:tc>
          <w:tcPr>
            <w:tcW w:w="851"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18,0</w:t>
            </w:r>
          </w:p>
        </w:tc>
        <w:tc>
          <w:tcPr>
            <w:tcW w:w="992"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110,0</w:t>
            </w:r>
          </w:p>
        </w:tc>
      </w:tr>
      <w:tr w:rsidR="00062406" w:rsidRPr="00480EBE" w:rsidTr="00062406">
        <w:tc>
          <w:tcPr>
            <w:tcW w:w="568" w:type="dxa"/>
            <w:tcBorders>
              <w:right w:val="single" w:sz="4" w:space="0" w:color="auto"/>
            </w:tcBorders>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8</w:t>
            </w:r>
          </w:p>
        </w:tc>
        <w:tc>
          <w:tcPr>
            <w:tcW w:w="4111" w:type="dxa"/>
            <w:tcBorders>
              <w:left w:val="single" w:sz="4" w:space="0" w:color="auto"/>
            </w:tcBorders>
          </w:tcPr>
          <w:p w:rsidR="00062406" w:rsidRPr="00480EBE" w:rsidRDefault="00062406" w:rsidP="00062406">
            <w:pPr>
              <w:pStyle w:val="a6"/>
              <w:rPr>
                <w:rFonts w:ascii="Times New Roman" w:hAnsi="Times New Roman" w:cs="Times New Roman"/>
              </w:rPr>
            </w:pPr>
            <w:proofErr w:type="spellStart"/>
            <w:r w:rsidRPr="00480EBE">
              <w:rPr>
                <w:rFonts w:ascii="Times New Roman" w:hAnsi="Times New Roman" w:cs="Times New Roman"/>
              </w:rPr>
              <w:t>Сарыглар</w:t>
            </w:r>
            <w:proofErr w:type="spellEnd"/>
            <w:r w:rsidRPr="00480EBE">
              <w:rPr>
                <w:rFonts w:ascii="Times New Roman" w:hAnsi="Times New Roman" w:cs="Times New Roman"/>
              </w:rPr>
              <w:t xml:space="preserve"> Белек-</w:t>
            </w:r>
            <w:proofErr w:type="spellStart"/>
            <w:r w:rsidRPr="00480EBE">
              <w:rPr>
                <w:rFonts w:ascii="Times New Roman" w:hAnsi="Times New Roman" w:cs="Times New Roman"/>
              </w:rPr>
              <w:t>Кыс</w:t>
            </w:r>
            <w:proofErr w:type="spellEnd"/>
            <w:r w:rsidRPr="00480EBE">
              <w:rPr>
                <w:rFonts w:ascii="Times New Roman" w:hAnsi="Times New Roman" w:cs="Times New Roman"/>
              </w:rPr>
              <w:t xml:space="preserve"> </w:t>
            </w:r>
            <w:proofErr w:type="spellStart"/>
            <w:r w:rsidRPr="00480EBE">
              <w:rPr>
                <w:rFonts w:ascii="Times New Roman" w:hAnsi="Times New Roman" w:cs="Times New Roman"/>
              </w:rPr>
              <w:t>Орлановна</w:t>
            </w:r>
            <w:proofErr w:type="spellEnd"/>
          </w:p>
        </w:tc>
        <w:tc>
          <w:tcPr>
            <w:tcW w:w="1417"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27.10.2017</w:t>
            </w:r>
          </w:p>
        </w:tc>
        <w:tc>
          <w:tcPr>
            <w:tcW w:w="1559"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старшая</w:t>
            </w:r>
          </w:p>
        </w:tc>
        <w:tc>
          <w:tcPr>
            <w:tcW w:w="851" w:type="dxa"/>
          </w:tcPr>
          <w:p w:rsidR="00062406" w:rsidRPr="00480EBE" w:rsidRDefault="00062406" w:rsidP="00062406">
            <w:pPr>
              <w:pStyle w:val="a6"/>
              <w:rPr>
                <w:rFonts w:ascii="Times New Roman" w:hAnsi="Times New Roman" w:cs="Times New Roman"/>
              </w:rPr>
            </w:pPr>
          </w:p>
        </w:tc>
        <w:tc>
          <w:tcPr>
            <w:tcW w:w="992" w:type="dxa"/>
          </w:tcPr>
          <w:p w:rsidR="00062406" w:rsidRPr="00480EBE" w:rsidRDefault="00062406" w:rsidP="00062406">
            <w:pPr>
              <w:pStyle w:val="a6"/>
              <w:rPr>
                <w:rFonts w:ascii="Times New Roman" w:hAnsi="Times New Roman" w:cs="Times New Roman"/>
              </w:rPr>
            </w:pPr>
          </w:p>
        </w:tc>
      </w:tr>
      <w:tr w:rsidR="00062406" w:rsidRPr="00480EBE" w:rsidTr="00062406">
        <w:tc>
          <w:tcPr>
            <w:tcW w:w="568" w:type="dxa"/>
            <w:tcBorders>
              <w:right w:val="single" w:sz="4" w:space="0" w:color="auto"/>
            </w:tcBorders>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9</w:t>
            </w:r>
          </w:p>
        </w:tc>
        <w:tc>
          <w:tcPr>
            <w:tcW w:w="4111" w:type="dxa"/>
            <w:tcBorders>
              <w:left w:val="single" w:sz="4" w:space="0" w:color="auto"/>
            </w:tcBorders>
          </w:tcPr>
          <w:p w:rsidR="00062406" w:rsidRPr="00480EBE" w:rsidRDefault="00062406" w:rsidP="00062406">
            <w:pPr>
              <w:pStyle w:val="a6"/>
              <w:rPr>
                <w:rFonts w:ascii="Times New Roman" w:hAnsi="Times New Roman" w:cs="Times New Roman"/>
              </w:rPr>
            </w:pPr>
            <w:proofErr w:type="spellStart"/>
            <w:r w:rsidRPr="00480EBE">
              <w:rPr>
                <w:rFonts w:ascii="Times New Roman" w:hAnsi="Times New Roman" w:cs="Times New Roman"/>
              </w:rPr>
              <w:t>Монгуш</w:t>
            </w:r>
            <w:proofErr w:type="spellEnd"/>
            <w:r w:rsidRPr="00480EBE">
              <w:rPr>
                <w:rFonts w:ascii="Times New Roman" w:hAnsi="Times New Roman" w:cs="Times New Roman"/>
              </w:rPr>
              <w:t xml:space="preserve"> </w:t>
            </w:r>
            <w:proofErr w:type="spellStart"/>
            <w:r w:rsidRPr="00480EBE">
              <w:rPr>
                <w:rFonts w:ascii="Times New Roman" w:hAnsi="Times New Roman" w:cs="Times New Roman"/>
              </w:rPr>
              <w:t>Алдар</w:t>
            </w:r>
            <w:proofErr w:type="spellEnd"/>
            <w:r w:rsidRPr="00480EBE">
              <w:rPr>
                <w:rFonts w:ascii="Times New Roman" w:hAnsi="Times New Roman" w:cs="Times New Roman"/>
              </w:rPr>
              <w:t xml:space="preserve"> </w:t>
            </w:r>
            <w:proofErr w:type="spellStart"/>
            <w:r w:rsidRPr="00480EBE">
              <w:rPr>
                <w:rFonts w:ascii="Times New Roman" w:hAnsi="Times New Roman" w:cs="Times New Roman"/>
              </w:rPr>
              <w:t>Алашович</w:t>
            </w:r>
            <w:proofErr w:type="spellEnd"/>
          </w:p>
        </w:tc>
        <w:tc>
          <w:tcPr>
            <w:tcW w:w="1417"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26.02.2016</w:t>
            </w:r>
          </w:p>
        </w:tc>
        <w:tc>
          <w:tcPr>
            <w:tcW w:w="1559"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старшая</w:t>
            </w:r>
          </w:p>
        </w:tc>
        <w:tc>
          <w:tcPr>
            <w:tcW w:w="851"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17,5</w:t>
            </w:r>
          </w:p>
        </w:tc>
        <w:tc>
          <w:tcPr>
            <w:tcW w:w="992"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113,0</w:t>
            </w:r>
          </w:p>
        </w:tc>
      </w:tr>
      <w:tr w:rsidR="00062406" w:rsidRPr="00480EBE" w:rsidTr="00062406">
        <w:tc>
          <w:tcPr>
            <w:tcW w:w="568" w:type="dxa"/>
            <w:tcBorders>
              <w:right w:val="single" w:sz="4" w:space="0" w:color="auto"/>
            </w:tcBorders>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10</w:t>
            </w:r>
          </w:p>
        </w:tc>
        <w:tc>
          <w:tcPr>
            <w:tcW w:w="4111" w:type="dxa"/>
            <w:tcBorders>
              <w:left w:val="single" w:sz="4" w:space="0" w:color="auto"/>
            </w:tcBorders>
          </w:tcPr>
          <w:p w:rsidR="00062406" w:rsidRPr="00480EBE" w:rsidRDefault="00062406" w:rsidP="00062406">
            <w:pPr>
              <w:pStyle w:val="a6"/>
              <w:rPr>
                <w:rFonts w:ascii="Times New Roman" w:hAnsi="Times New Roman" w:cs="Times New Roman"/>
              </w:rPr>
            </w:pPr>
            <w:proofErr w:type="spellStart"/>
            <w:r w:rsidRPr="00480EBE">
              <w:rPr>
                <w:rFonts w:ascii="Times New Roman" w:hAnsi="Times New Roman" w:cs="Times New Roman"/>
              </w:rPr>
              <w:t>Лопсан</w:t>
            </w:r>
            <w:proofErr w:type="spellEnd"/>
            <w:r w:rsidRPr="00480EBE">
              <w:rPr>
                <w:rFonts w:ascii="Times New Roman" w:hAnsi="Times New Roman" w:cs="Times New Roman"/>
              </w:rPr>
              <w:t xml:space="preserve"> </w:t>
            </w:r>
            <w:proofErr w:type="spellStart"/>
            <w:r w:rsidRPr="00480EBE">
              <w:rPr>
                <w:rFonts w:ascii="Times New Roman" w:hAnsi="Times New Roman" w:cs="Times New Roman"/>
              </w:rPr>
              <w:t>Наран-Хээ</w:t>
            </w:r>
            <w:proofErr w:type="spellEnd"/>
            <w:r w:rsidRPr="00480EBE">
              <w:rPr>
                <w:rFonts w:ascii="Times New Roman" w:hAnsi="Times New Roman" w:cs="Times New Roman"/>
              </w:rPr>
              <w:t xml:space="preserve"> </w:t>
            </w:r>
            <w:proofErr w:type="spellStart"/>
            <w:r w:rsidRPr="00480EBE">
              <w:rPr>
                <w:rFonts w:ascii="Times New Roman" w:hAnsi="Times New Roman" w:cs="Times New Roman"/>
              </w:rPr>
              <w:t>Алдынчыевна</w:t>
            </w:r>
            <w:proofErr w:type="spellEnd"/>
          </w:p>
        </w:tc>
        <w:tc>
          <w:tcPr>
            <w:tcW w:w="1417"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05.05.2018</w:t>
            </w:r>
          </w:p>
        </w:tc>
        <w:tc>
          <w:tcPr>
            <w:tcW w:w="1559"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старшая</w:t>
            </w:r>
          </w:p>
        </w:tc>
        <w:tc>
          <w:tcPr>
            <w:tcW w:w="851"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14,5</w:t>
            </w:r>
          </w:p>
        </w:tc>
        <w:tc>
          <w:tcPr>
            <w:tcW w:w="992"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96,5</w:t>
            </w:r>
          </w:p>
        </w:tc>
      </w:tr>
      <w:tr w:rsidR="00062406" w:rsidRPr="00480EBE" w:rsidTr="00062406">
        <w:tc>
          <w:tcPr>
            <w:tcW w:w="568" w:type="dxa"/>
            <w:tcBorders>
              <w:right w:val="single" w:sz="4" w:space="0" w:color="auto"/>
            </w:tcBorders>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11</w:t>
            </w:r>
          </w:p>
        </w:tc>
        <w:tc>
          <w:tcPr>
            <w:tcW w:w="4111" w:type="dxa"/>
            <w:tcBorders>
              <w:left w:val="single" w:sz="4" w:space="0" w:color="auto"/>
            </w:tcBorders>
          </w:tcPr>
          <w:p w:rsidR="00062406" w:rsidRPr="00480EBE" w:rsidRDefault="00062406" w:rsidP="00062406">
            <w:pPr>
              <w:pStyle w:val="a6"/>
              <w:rPr>
                <w:rFonts w:ascii="Times New Roman" w:hAnsi="Times New Roman" w:cs="Times New Roman"/>
              </w:rPr>
            </w:pPr>
            <w:proofErr w:type="spellStart"/>
            <w:r w:rsidRPr="00480EBE">
              <w:rPr>
                <w:rFonts w:ascii="Times New Roman" w:hAnsi="Times New Roman" w:cs="Times New Roman"/>
              </w:rPr>
              <w:t>Монгуш</w:t>
            </w:r>
            <w:proofErr w:type="spellEnd"/>
            <w:r w:rsidRPr="00480EBE">
              <w:rPr>
                <w:rFonts w:ascii="Times New Roman" w:hAnsi="Times New Roman" w:cs="Times New Roman"/>
              </w:rPr>
              <w:t xml:space="preserve"> </w:t>
            </w:r>
            <w:proofErr w:type="spellStart"/>
            <w:r w:rsidRPr="00480EBE">
              <w:rPr>
                <w:rFonts w:ascii="Times New Roman" w:hAnsi="Times New Roman" w:cs="Times New Roman"/>
              </w:rPr>
              <w:t>Менгилиг</w:t>
            </w:r>
            <w:proofErr w:type="spellEnd"/>
            <w:r w:rsidRPr="00480EBE">
              <w:rPr>
                <w:rFonts w:ascii="Times New Roman" w:hAnsi="Times New Roman" w:cs="Times New Roman"/>
              </w:rPr>
              <w:t xml:space="preserve"> </w:t>
            </w:r>
            <w:proofErr w:type="spellStart"/>
            <w:r w:rsidRPr="00480EBE">
              <w:rPr>
                <w:rFonts w:ascii="Times New Roman" w:hAnsi="Times New Roman" w:cs="Times New Roman"/>
              </w:rPr>
              <w:t>Сылдысович</w:t>
            </w:r>
            <w:proofErr w:type="spellEnd"/>
          </w:p>
        </w:tc>
        <w:tc>
          <w:tcPr>
            <w:tcW w:w="1417"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17.03.2017</w:t>
            </w:r>
          </w:p>
        </w:tc>
        <w:tc>
          <w:tcPr>
            <w:tcW w:w="1559"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старшая</w:t>
            </w:r>
          </w:p>
        </w:tc>
        <w:tc>
          <w:tcPr>
            <w:tcW w:w="851"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15,0</w:t>
            </w:r>
          </w:p>
        </w:tc>
        <w:tc>
          <w:tcPr>
            <w:tcW w:w="992"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114,0</w:t>
            </w:r>
          </w:p>
        </w:tc>
      </w:tr>
      <w:tr w:rsidR="00062406" w:rsidRPr="00480EBE" w:rsidTr="00062406">
        <w:tc>
          <w:tcPr>
            <w:tcW w:w="568" w:type="dxa"/>
            <w:tcBorders>
              <w:right w:val="single" w:sz="4" w:space="0" w:color="auto"/>
            </w:tcBorders>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12</w:t>
            </w:r>
          </w:p>
        </w:tc>
        <w:tc>
          <w:tcPr>
            <w:tcW w:w="4111" w:type="dxa"/>
            <w:tcBorders>
              <w:left w:val="single" w:sz="4" w:space="0" w:color="auto"/>
            </w:tcBorders>
          </w:tcPr>
          <w:p w:rsidR="00062406" w:rsidRPr="00480EBE" w:rsidRDefault="00062406" w:rsidP="00062406">
            <w:pPr>
              <w:pStyle w:val="a6"/>
              <w:rPr>
                <w:rFonts w:ascii="Times New Roman" w:hAnsi="Times New Roman" w:cs="Times New Roman"/>
              </w:rPr>
            </w:pPr>
            <w:proofErr w:type="spellStart"/>
            <w:r w:rsidRPr="00480EBE">
              <w:rPr>
                <w:rFonts w:ascii="Times New Roman" w:hAnsi="Times New Roman" w:cs="Times New Roman"/>
              </w:rPr>
              <w:t>Куулар</w:t>
            </w:r>
            <w:proofErr w:type="spellEnd"/>
            <w:r w:rsidRPr="00480EBE">
              <w:rPr>
                <w:rFonts w:ascii="Times New Roman" w:hAnsi="Times New Roman" w:cs="Times New Roman"/>
              </w:rPr>
              <w:t xml:space="preserve"> </w:t>
            </w:r>
            <w:proofErr w:type="spellStart"/>
            <w:r w:rsidRPr="00480EBE">
              <w:rPr>
                <w:rFonts w:ascii="Times New Roman" w:hAnsi="Times New Roman" w:cs="Times New Roman"/>
              </w:rPr>
              <w:t>Доржу</w:t>
            </w:r>
            <w:proofErr w:type="spellEnd"/>
            <w:r w:rsidRPr="00480EBE">
              <w:rPr>
                <w:rFonts w:ascii="Times New Roman" w:hAnsi="Times New Roman" w:cs="Times New Roman"/>
              </w:rPr>
              <w:t xml:space="preserve"> </w:t>
            </w:r>
            <w:proofErr w:type="spellStart"/>
            <w:r w:rsidRPr="00480EBE">
              <w:rPr>
                <w:rFonts w:ascii="Times New Roman" w:hAnsi="Times New Roman" w:cs="Times New Roman"/>
              </w:rPr>
              <w:t>Казыылганович</w:t>
            </w:r>
            <w:proofErr w:type="spellEnd"/>
          </w:p>
        </w:tc>
        <w:tc>
          <w:tcPr>
            <w:tcW w:w="1417"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31.05.2016</w:t>
            </w:r>
          </w:p>
        </w:tc>
        <w:tc>
          <w:tcPr>
            <w:tcW w:w="1559"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старшая</w:t>
            </w:r>
          </w:p>
        </w:tc>
        <w:tc>
          <w:tcPr>
            <w:tcW w:w="851"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15,0</w:t>
            </w:r>
          </w:p>
        </w:tc>
        <w:tc>
          <w:tcPr>
            <w:tcW w:w="992"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111,0</w:t>
            </w:r>
          </w:p>
        </w:tc>
      </w:tr>
      <w:tr w:rsidR="00062406" w:rsidRPr="00480EBE" w:rsidTr="00062406">
        <w:tc>
          <w:tcPr>
            <w:tcW w:w="568" w:type="dxa"/>
            <w:tcBorders>
              <w:right w:val="single" w:sz="4" w:space="0" w:color="auto"/>
            </w:tcBorders>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13</w:t>
            </w:r>
          </w:p>
        </w:tc>
        <w:tc>
          <w:tcPr>
            <w:tcW w:w="4111" w:type="dxa"/>
            <w:tcBorders>
              <w:left w:val="single" w:sz="4" w:space="0" w:color="auto"/>
            </w:tcBorders>
          </w:tcPr>
          <w:p w:rsidR="00062406" w:rsidRPr="00480EBE" w:rsidRDefault="00062406" w:rsidP="00062406">
            <w:pPr>
              <w:pStyle w:val="a6"/>
              <w:rPr>
                <w:rFonts w:ascii="Times New Roman" w:hAnsi="Times New Roman" w:cs="Times New Roman"/>
              </w:rPr>
            </w:pPr>
            <w:proofErr w:type="spellStart"/>
            <w:r w:rsidRPr="00480EBE">
              <w:rPr>
                <w:rFonts w:ascii="Times New Roman" w:hAnsi="Times New Roman" w:cs="Times New Roman"/>
              </w:rPr>
              <w:t>Эдиски</w:t>
            </w:r>
            <w:proofErr w:type="spellEnd"/>
            <w:r w:rsidRPr="00480EBE">
              <w:rPr>
                <w:rFonts w:ascii="Times New Roman" w:hAnsi="Times New Roman" w:cs="Times New Roman"/>
              </w:rPr>
              <w:t xml:space="preserve"> </w:t>
            </w:r>
            <w:proofErr w:type="spellStart"/>
            <w:r w:rsidRPr="00480EBE">
              <w:rPr>
                <w:rFonts w:ascii="Times New Roman" w:hAnsi="Times New Roman" w:cs="Times New Roman"/>
              </w:rPr>
              <w:t>Найдан</w:t>
            </w:r>
            <w:proofErr w:type="spellEnd"/>
            <w:r w:rsidRPr="00480EBE">
              <w:rPr>
                <w:rFonts w:ascii="Times New Roman" w:hAnsi="Times New Roman" w:cs="Times New Roman"/>
              </w:rPr>
              <w:t xml:space="preserve"> </w:t>
            </w:r>
            <w:proofErr w:type="spellStart"/>
            <w:r w:rsidRPr="00480EBE">
              <w:rPr>
                <w:rFonts w:ascii="Times New Roman" w:hAnsi="Times New Roman" w:cs="Times New Roman"/>
              </w:rPr>
              <w:t>Сайынович</w:t>
            </w:r>
            <w:proofErr w:type="spellEnd"/>
          </w:p>
        </w:tc>
        <w:tc>
          <w:tcPr>
            <w:tcW w:w="1417"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15.09.2017</w:t>
            </w:r>
          </w:p>
        </w:tc>
        <w:tc>
          <w:tcPr>
            <w:tcW w:w="1559"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старшая</w:t>
            </w:r>
          </w:p>
        </w:tc>
        <w:tc>
          <w:tcPr>
            <w:tcW w:w="851"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15,0</w:t>
            </w:r>
          </w:p>
        </w:tc>
        <w:tc>
          <w:tcPr>
            <w:tcW w:w="992"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100,1</w:t>
            </w:r>
          </w:p>
        </w:tc>
      </w:tr>
      <w:tr w:rsidR="00062406" w:rsidRPr="00480EBE" w:rsidTr="00062406">
        <w:tc>
          <w:tcPr>
            <w:tcW w:w="568" w:type="dxa"/>
            <w:tcBorders>
              <w:right w:val="single" w:sz="4" w:space="0" w:color="auto"/>
            </w:tcBorders>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14</w:t>
            </w:r>
          </w:p>
        </w:tc>
        <w:tc>
          <w:tcPr>
            <w:tcW w:w="4111" w:type="dxa"/>
            <w:tcBorders>
              <w:left w:val="single" w:sz="4" w:space="0" w:color="auto"/>
            </w:tcBorders>
          </w:tcPr>
          <w:p w:rsidR="00062406" w:rsidRPr="00480EBE" w:rsidRDefault="00062406" w:rsidP="00062406">
            <w:pPr>
              <w:pStyle w:val="a6"/>
              <w:rPr>
                <w:rFonts w:ascii="Times New Roman" w:hAnsi="Times New Roman" w:cs="Times New Roman"/>
              </w:rPr>
            </w:pPr>
            <w:proofErr w:type="spellStart"/>
            <w:r w:rsidRPr="00480EBE">
              <w:rPr>
                <w:rFonts w:ascii="Times New Roman" w:hAnsi="Times New Roman" w:cs="Times New Roman"/>
              </w:rPr>
              <w:t>Саакпан</w:t>
            </w:r>
            <w:proofErr w:type="spellEnd"/>
            <w:r w:rsidRPr="00480EBE">
              <w:rPr>
                <w:rFonts w:ascii="Times New Roman" w:hAnsi="Times New Roman" w:cs="Times New Roman"/>
              </w:rPr>
              <w:t xml:space="preserve"> Наиля </w:t>
            </w:r>
            <w:proofErr w:type="spellStart"/>
            <w:r w:rsidRPr="00480EBE">
              <w:rPr>
                <w:rFonts w:ascii="Times New Roman" w:hAnsi="Times New Roman" w:cs="Times New Roman"/>
              </w:rPr>
              <w:t>Намзырайовна</w:t>
            </w:r>
            <w:proofErr w:type="spellEnd"/>
          </w:p>
        </w:tc>
        <w:tc>
          <w:tcPr>
            <w:tcW w:w="1417"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09.09.2018</w:t>
            </w:r>
          </w:p>
        </w:tc>
        <w:tc>
          <w:tcPr>
            <w:tcW w:w="1559"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старшая</w:t>
            </w:r>
          </w:p>
        </w:tc>
        <w:tc>
          <w:tcPr>
            <w:tcW w:w="851"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13,0</w:t>
            </w:r>
          </w:p>
        </w:tc>
        <w:tc>
          <w:tcPr>
            <w:tcW w:w="992"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92,0</w:t>
            </w:r>
          </w:p>
        </w:tc>
      </w:tr>
      <w:tr w:rsidR="00062406" w:rsidRPr="00480EBE" w:rsidTr="00062406">
        <w:tc>
          <w:tcPr>
            <w:tcW w:w="568" w:type="dxa"/>
            <w:tcBorders>
              <w:right w:val="single" w:sz="4" w:space="0" w:color="auto"/>
            </w:tcBorders>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15</w:t>
            </w:r>
          </w:p>
        </w:tc>
        <w:tc>
          <w:tcPr>
            <w:tcW w:w="4111" w:type="dxa"/>
            <w:tcBorders>
              <w:left w:val="single" w:sz="4" w:space="0" w:color="auto"/>
            </w:tcBorders>
          </w:tcPr>
          <w:p w:rsidR="00062406" w:rsidRPr="00480EBE" w:rsidRDefault="00062406" w:rsidP="00062406">
            <w:pPr>
              <w:pStyle w:val="a6"/>
              <w:rPr>
                <w:rFonts w:ascii="Times New Roman" w:hAnsi="Times New Roman" w:cs="Times New Roman"/>
              </w:rPr>
            </w:pPr>
            <w:proofErr w:type="spellStart"/>
            <w:r w:rsidRPr="00480EBE">
              <w:rPr>
                <w:rFonts w:ascii="Times New Roman" w:hAnsi="Times New Roman" w:cs="Times New Roman"/>
              </w:rPr>
              <w:t>Септел</w:t>
            </w:r>
            <w:proofErr w:type="spellEnd"/>
            <w:r w:rsidRPr="00480EBE">
              <w:rPr>
                <w:rFonts w:ascii="Times New Roman" w:hAnsi="Times New Roman" w:cs="Times New Roman"/>
              </w:rPr>
              <w:t xml:space="preserve"> Ай-</w:t>
            </w:r>
            <w:proofErr w:type="spellStart"/>
            <w:r w:rsidRPr="00480EBE">
              <w:rPr>
                <w:rFonts w:ascii="Times New Roman" w:hAnsi="Times New Roman" w:cs="Times New Roman"/>
              </w:rPr>
              <w:t>Херел</w:t>
            </w:r>
            <w:proofErr w:type="spellEnd"/>
            <w:r w:rsidRPr="00480EBE">
              <w:rPr>
                <w:rFonts w:ascii="Times New Roman" w:hAnsi="Times New Roman" w:cs="Times New Roman"/>
              </w:rPr>
              <w:t xml:space="preserve"> </w:t>
            </w:r>
            <w:proofErr w:type="spellStart"/>
            <w:r w:rsidRPr="00480EBE">
              <w:rPr>
                <w:rFonts w:ascii="Times New Roman" w:hAnsi="Times New Roman" w:cs="Times New Roman"/>
              </w:rPr>
              <w:t>Ролланович</w:t>
            </w:r>
            <w:proofErr w:type="spellEnd"/>
          </w:p>
        </w:tc>
        <w:tc>
          <w:tcPr>
            <w:tcW w:w="1417"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27.05.2017</w:t>
            </w:r>
          </w:p>
        </w:tc>
        <w:tc>
          <w:tcPr>
            <w:tcW w:w="1559"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 xml:space="preserve">старшая </w:t>
            </w:r>
          </w:p>
        </w:tc>
        <w:tc>
          <w:tcPr>
            <w:tcW w:w="851"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19,5</w:t>
            </w:r>
          </w:p>
        </w:tc>
        <w:tc>
          <w:tcPr>
            <w:tcW w:w="992"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111,0</w:t>
            </w:r>
          </w:p>
        </w:tc>
      </w:tr>
      <w:tr w:rsidR="00062406" w:rsidRPr="00480EBE" w:rsidTr="00062406">
        <w:tc>
          <w:tcPr>
            <w:tcW w:w="568" w:type="dxa"/>
            <w:tcBorders>
              <w:right w:val="single" w:sz="4" w:space="0" w:color="auto"/>
            </w:tcBorders>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16</w:t>
            </w:r>
          </w:p>
        </w:tc>
        <w:tc>
          <w:tcPr>
            <w:tcW w:w="4111" w:type="dxa"/>
            <w:tcBorders>
              <w:left w:val="single" w:sz="4" w:space="0" w:color="auto"/>
            </w:tcBorders>
          </w:tcPr>
          <w:p w:rsidR="00062406" w:rsidRPr="00480EBE" w:rsidRDefault="00062406" w:rsidP="00062406">
            <w:pPr>
              <w:pStyle w:val="a6"/>
              <w:rPr>
                <w:rFonts w:ascii="Times New Roman" w:hAnsi="Times New Roman" w:cs="Times New Roman"/>
              </w:rPr>
            </w:pPr>
            <w:proofErr w:type="spellStart"/>
            <w:r w:rsidRPr="00480EBE">
              <w:rPr>
                <w:rFonts w:ascii="Times New Roman" w:hAnsi="Times New Roman" w:cs="Times New Roman"/>
              </w:rPr>
              <w:t>Ооржак</w:t>
            </w:r>
            <w:proofErr w:type="spellEnd"/>
            <w:r w:rsidRPr="00480EBE">
              <w:rPr>
                <w:rFonts w:ascii="Times New Roman" w:hAnsi="Times New Roman" w:cs="Times New Roman"/>
              </w:rPr>
              <w:t xml:space="preserve"> </w:t>
            </w:r>
            <w:proofErr w:type="spellStart"/>
            <w:r w:rsidRPr="00480EBE">
              <w:rPr>
                <w:rFonts w:ascii="Times New Roman" w:hAnsi="Times New Roman" w:cs="Times New Roman"/>
              </w:rPr>
              <w:t>Чайырана</w:t>
            </w:r>
            <w:proofErr w:type="spellEnd"/>
            <w:r w:rsidRPr="00480EBE">
              <w:rPr>
                <w:rFonts w:ascii="Times New Roman" w:hAnsi="Times New Roman" w:cs="Times New Roman"/>
              </w:rPr>
              <w:t xml:space="preserve"> </w:t>
            </w:r>
            <w:proofErr w:type="spellStart"/>
            <w:r w:rsidRPr="00480EBE">
              <w:rPr>
                <w:rFonts w:ascii="Times New Roman" w:hAnsi="Times New Roman" w:cs="Times New Roman"/>
              </w:rPr>
              <w:t>Эресовна</w:t>
            </w:r>
            <w:proofErr w:type="spellEnd"/>
          </w:p>
        </w:tc>
        <w:tc>
          <w:tcPr>
            <w:tcW w:w="1417"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15.08.2016</w:t>
            </w:r>
          </w:p>
        </w:tc>
        <w:tc>
          <w:tcPr>
            <w:tcW w:w="1559"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старшая</w:t>
            </w:r>
          </w:p>
        </w:tc>
        <w:tc>
          <w:tcPr>
            <w:tcW w:w="851"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18,8</w:t>
            </w:r>
          </w:p>
        </w:tc>
        <w:tc>
          <w:tcPr>
            <w:tcW w:w="992"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112,8</w:t>
            </w:r>
          </w:p>
        </w:tc>
      </w:tr>
      <w:tr w:rsidR="00062406" w:rsidRPr="00480EBE" w:rsidTr="00062406">
        <w:tc>
          <w:tcPr>
            <w:tcW w:w="568" w:type="dxa"/>
            <w:tcBorders>
              <w:right w:val="single" w:sz="4" w:space="0" w:color="auto"/>
            </w:tcBorders>
          </w:tcPr>
          <w:p w:rsidR="00062406" w:rsidRPr="00480EBE" w:rsidRDefault="00062406" w:rsidP="00062406">
            <w:pPr>
              <w:pStyle w:val="a6"/>
              <w:rPr>
                <w:rFonts w:ascii="Times New Roman" w:hAnsi="Times New Roman" w:cs="Times New Roman"/>
              </w:rPr>
            </w:pPr>
          </w:p>
        </w:tc>
        <w:tc>
          <w:tcPr>
            <w:tcW w:w="4111" w:type="dxa"/>
            <w:tcBorders>
              <w:left w:val="single" w:sz="4" w:space="0" w:color="auto"/>
            </w:tcBorders>
          </w:tcPr>
          <w:p w:rsidR="00062406" w:rsidRPr="00480EBE" w:rsidRDefault="00062406" w:rsidP="00062406">
            <w:pPr>
              <w:pStyle w:val="a6"/>
              <w:rPr>
                <w:rFonts w:ascii="Times New Roman" w:hAnsi="Times New Roman" w:cs="Times New Roman"/>
              </w:rPr>
            </w:pPr>
          </w:p>
        </w:tc>
        <w:tc>
          <w:tcPr>
            <w:tcW w:w="1417" w:type="dxa"/>
          </w:tcPr>
          <w:p w:rsidR="00062406" w:rsidRPr="00480EBE" w:rsidRDefault="00062406" w:rsidP="00062406">
            <w:pPr>
              <w:pStyle w:val="a6"/>
              <w:rPr>
                <w:rFonts w:ascii="Times New Roman" w:hAnsi="Times New Roman" w:cs="Times New Roman"/>
              </w:rPr>
            </w:pPr>
          </w:p>
        </w:tc>
        <w:tc>
          <w:tcPr>
            <w:tcW w:w="1559" w:type="dxa"/>
          </w:tcPr>
          <w:p w:rsidR="00062406" w:rsidRPr="00480EBE" w:rsidRDefault="00062406" w:rsidP="00062406">
            <w:pPr>
              <w:pStyle w:val="a6"/>
              <w:rPr>
                <w:rFonts w:ascii="Times New Roman" w:hAnsi="Times New Roman" w:cs="Times New Roman"/>
              </w:rPr>
            </w:pPr>
          </w:p>
        </w:tc>
        <w:tc>
          <w:tcPr>
            <w:tcW w:w="851" w:type="dxa"/>
          </w:tcPr>
          <w:p w:rsidR="00062406" w:rsidRPr="00480EBE" w:rsidRDefault="00062406" w:rsidP="00062406">
            <w:pPr>
              <w:pStyle w:val="a6"/>
              <w:rPr>
                <w:rFonts w:ascii="Times New Roman" w:hAnsi="Times New Roman" w:cs="Times New Roman"/>
              </w:rPr>
            </w:pPr>
          </w:p>
        </w:tc>
        <w:tc>
          <w:tcPr>
            <w:tcW w:w="992" w:type="dxa"/>
          </w:tcPr>
          <w:p w:rsidR="00062406" w:rsidRPr="00480EBE" w:rsidRDefault="00062406" w:rsidP="00062406">
            <w:pPr>
              <w:pStyle w:val="a6"/>
              <w:rPr>
                <w:rFonts w:ascii="Times New Roman" w:hAnsi="Times New Roman" w:cs="Times New Roman"/>
              </w:rPr>
            </w:pPr>
          </w:p>
        </w:tc>
      </w:tr>
      <w:tr w:rsidR="00062406" w:rsidRPr="00480EBE" w:rsidTr="00062406">
        <w:tc>
          <w:tcPr>
            <w:tcW w:w="568" w:type="dxa"/>
            <w:tcBorders>
              <w:right w:val="single" w:sz="4" w:space="0" w:color="auto"/>
            </w:tcBorders>
          </w:tcPr>
          <w:p w:rsidR="00062406" w:rsidRPr="00480EBE" w:rsidRDefault="00062406" w:rsidP="00062406">
            <w:pPr>
              <w:pStyle w:val="a6"/>
              <w:rPr>
                <w:rFonts w:ascii="Times New Roman" w:hAnsi="Times New Roman" w:cs="Times New Roman"/>
              </w:rPr>
            </w:pPr>
          </w:p>
        </w:tc>
        <w:tc>
          <w:tcPr>
            <w:tcW w:w="4111" w:type="dxa"/>
            <w:tcBorders>
              <w:left w:val="single" w:sz="4" w:space="0" w:color="auto"/>
            </w:tcBorders>
          </w:tcPr>
          <w:p w:rsidR="00062406" w:rsidRPr="00480EBE" w:rsidRDefault="00062406" w:rsidP="00062406">
            <w:pPr>
              <w:pStyle w:val="a6"/>
              <w:rPr>
                <w:rFonts w:ascii="Times New Roman" w:hAnsi="Times New Roman" w:cs="Times New Roman"/>
              </w:rPr>
            </w:pPr>
          </w:p>
        </w:tc>
        <w:tc>
          <w:tcPr>
            <w:tcW w:w="1417" w:type="dxa"/>
          </w:tcPr>
          <w:p w:rsidR="00062406" w:rsidRPr="00480EBE" w:rsidRDefault="00062406" w:rsidP="00062406">
            <w:pPr>
              <w:pStyle w:val="a6"/>
              <w:rPr>
                <w:rFonts w:ascii="Times New Roman" w:hAnsi="Times New Roman" w:cs="Times New Roman"/>
              </w:rPr>
            </w:pPr>
          </w:p>
        </w:tc>
        <w:tc>
          <w:tcPr>
            <w:tcW w:w="1559" w:type="dxa"/>
          </w:tcPr>
          <w:p w:rsidR="00062406" w:rsidRPr="00480EBE" w:rsidRDefault="00062406" w:rsidP="00062406">
            <w:pPr>
              <w:pStyle w:val="a6"/>
              <w:rPr>
                <w:rFonts w:ascii="Times New Roman" w:hAnsi="Times New Roman" w:cs="Times New Roman"/>
              </w:rPr>
            </w:pPr>
          </w:p>
        </w:tc>
        <w:tc>
          <w:tcPr>
            <w:tcW w:w="851" w:type="dxa"/>
          </w:tcPr>
          <w:p w:rsidR="00062406" w:rsidRPr="00480EBE" w:rsidRDefault="00062406" w:rsidP="00062406">
            <w:pPr>
              <w:pStyle w:val="a6"/>
              <w:rPr>
                <w:rFonts w:ascii="Times New Roman" w:hAnsi="Times New Roman" w:cs="Times New Roman"/>
              </w:rPr>
            </w:pPr>
          </w:p>
        </w:tc>
        <w:tc>
          <w:tcPr>
            <w:tcW w:w="992" w:type="dxa"/>
          </w:tcPr>
          <w:p w:rsidR="00062406" w:rsidRPr="00480EBE" w:rsidRDefault="00062406" w:rsidP="00062406">
            <w:pPr>
              <w:pStyle w:val="a6"/>
              <w:rPr>
                <w:rFonts w:ascii="Times New Roman" w:hAnsi="Times New Roman" w:cs="Times New Roman"/>
              </w:rPr>
            </w:pPr>
          </w:p>
        </w:tc>
      </w:tr>
      <w:tr w:rsidR="00062406" w:rsidRPr="00480EBE" w:rsidTr="00062406">
        <w:tc>
          <w:tcPr>
            <w:tcW w:w="568" w:type="dxa"/>
            <w:tcBorders>
              <w:right w:val="single" w:sz="4" w:space="0" w:color="auto"/>
            </w:tcBorders>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w:t>
            </w:r>
          </w:p>
        </w:tc>
        <w:tc>
          <w:tcPr>
            <w:tcW w:w="4111" w:type="dxa"/>
            <w:tcBorders>
              <w:left w:val="single" w:sz="4" w:space="0" w:color="auto"/>
            </w:tcBorders>
          </w:tcPr>
          <w:p w:rsidR="00062406" w:rsidRPr="00480EBE" w:rsidRDefault="00062406" w:rsidP="00062406">
            <w:pPr>
              <w:pStyle w:val="a6"/>
              <w:rPr>
                <w:rFonts w:ascii="Times New Roman" w:hAnsi="Times New Roman" w:cs="Times New Roman"/>
              </w:rPr>
            </w:pPr>
            <w:proofErr w:type="spellStart"/>
            <w:r w:rsidRPr="00480EBE">
              <w:rPr>
                <w:rFonts w:ascii="Times New Roman" w:hAnsi="Times New Roman" w:cs="Times New Roman"/>
              </w:rPr>
              <w:t>Оолак</w:t>
            </w:r>
            <w:proofErr w:type="spellEnd"/>
            <w:r w:rsidRPr="00480EBE">
              <w:rPr>
                <w:rFonts w:ascii="Times New Roman" w:hAnsi="Times New Roman" w:cs="Times New Roman"/>
              </w:rPr>
              <w:t xml:space="preserve"> Ари</w:t>
            </w:r>
            <w:r>
              <w:rPr>
                <w:rFonts w:ascii="Times New Roman" w:hAnsi="Times New Roman" w:cs="Times New Roman"/>
              </w:rPr>
              <w:t>э</w:t>
            </w:r>
            <w:r w:rsidRPr="00480EBE">
              <w:rPr>
                <w:rFonts w:ascii="Times New Roman" w:hAnsi="Times New Roman" w:cs="Times New Roman"/>
              </w:rPr>
              <w:t xml:space="preserve">ль </w:t>
            </w:r>
            <w:proofErr w:type="spellStart"/>
            <w:r w:rsidRPr="00480EBE">
              <w:rPr>
                <w:rFonts w:ascii="Times New Roman" w:hAnsi="Times New Roman" w:cs="Times New Roman"/>
              </w:rPr>
              <w:t>Артышовна</w:t>
            </w:r>
            <w:proofErr w:type="spellEnd"/>
          </w:p>
        </w:tc>
        <w:tc>
          <w:tcPr>
            <w:tcW w:w="1417"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26.03.2019</w:t>
            </w:r>
          </w:p>
        </w:tc>
        <w:tc>
          <w:tcPr>
            <w:tcW w:w="1559"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младшая</w:t>
            </w:r>
          </w:p>
        </w:tc>
        <w:tc>
          <w:tcPr>
            <w:tcW w:w="851"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12,0</w:t>
            </w:r>
          </w:p>
        </w:tc>
        <w:tc>
          <w:tcPr>
            <w:tcW w:w="992"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90,0</w:t>
            </w:r>
          </w:p>
        </w:tc>
      </w:tr>
      <w:tr w:rsidR="00062406" w:rsidRPr="00480EBE" w:rsidTr="00062406">
        <w:tc>
          <w:tcPr>
            <w:tcW w:w="568" w:type="dxa"/>
            <w:tcBorders>
              <w:right w:val="single" w:sz="4" w:space="0" w:color="auto"/>
            </w:tcBorders>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2</w:t>
            </w:r>
          </w:p>
        </w:tc>
        <w:tc>
          <w:tcPr>
            <w:tcW w:w="4111" w:type="dxa"/>
            <w:tcBorders>
              <w:left w:val="single" w:sz="4" w:space="0" w:color="auto"/>
            </w:tcBorders>
          </w:tcPr>
          <w:p w:rsidR="00062406" w:rsidRPr="00480EBE" w:rsidRDefault="00062406" w:rsidP="00062406">
            <w:pPr>
              <w:pStyle w:val="a6"/>
              <w:rPr>
                <w:rFonts w:ascii="Times New Roman" w:hAnsi="Times New Roman" w:cs="Times New Roman"/>
              </w:rPr>
            </w:pPr>
            <w:proofErr w:type="spellStart"/>
            <w:r w:rsidRPr="00480EBE">
              <w:rPr>
                <w:rFonts w:ascii="Times New Roman" w:hAnsi="Times New Roman" w:cs="Times New Roman"/>
              </w:rPr>
              <w:t>Ооржак</w:t>
            </w:r>
            <w:proofErr w:type="spellEnd"/>
            <w:r w:rsidRPr="00480EBE">
              <w:rPr>
                <w:rFonts w:ascii="Times New Roman" w:hAnsi="Times New Roman" w:cs="Times New Roman"/>
              </w:rPr>
              <w:t xml:space="preserve"> </w:t>
            </w:r>
            <w:proofErr w:type="spellStart"/>
            <w:r w:rsidRPr="00480EBE">
              <w:rPr>
                <w:rFonts w:ascii="Times New Roman" w:hAnsi="Times New Roman" w:cs="Times New Roman"/>
              </w:rPr>
              <w:t>Азията</w:t>
            </w:r>
            <w:proofErr w:type="spellEnd"/>
            <w:r w:rsidRPr="00480EBE">
              <w:rPr>
                <w:rFonts w:ascii="Times New Roman" w:hAnsi="Times New Roman" w:cs="Times New Roman"/>
              </w:rPr>
              <w:t xml:space="preserve"> </w:t>
            </w:r>
            <w:proofErr w:type="spellStart"/>
            <w:r w:rsidRPr="00480EBE">
              <w:rPr>
                <w:rFonts w:ascii="Times New Roman" w:hAnsi="Times New Roman" w:cs="Times New Roman"/>
              </w:rPr>
              <w:t>Адыгжыевна</w:t>
            </w:r>
            <w:proofErr w:type="spellEnd"/>
          </w:p>
        </w:tc>
        <w:tc>
          <w:tcPr>
            <w:tcW w:w="1417"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09.06.2019</w:t>
            </w:r>
          </w:p>
        </w:tc>
        <w:tc>
          <w:tcPr>
            <w:tcW w:w="1559"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младшая</w:t>
            </w:r>
          </w:p>
        </w:tc>
        <w:tc>
          <w:tcPr>
            <w:tcW w:w="851"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14,0</w:t>
            </w:r>
          </w:p>
        </w:tc>
        <w:tc>
          <w:tcPr>
            <w:tcW w:w="992"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90,0</w:t>
            </w:r>
          </w:p>
        </w:tc>
      </w:tr>
      <w:tr w:rsidR="00062406" w:rsidRPr="00480EBE" w:rsidTr="00062406">
        <w:tc>
          <w:tcPr>
            <w:tcW w:w="568" w:type="dxa"/>
            <w:tcBorders>
              <w:right w:val="single" w:sz="4" w:space="0" w:color="auto"/>
            </w:tcBorders>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3</w:t>
            </w:r>
          </w:p>
        </w:tc>
        <w:tc>
          <w:tcPr>
            <w:tcW w:w="4111" w:type="dxa"/>
            <w:tcBorders>
              <w:left w:val="single" w:sz="4" w:space="0" w:color="auto"/>
            </w:tcBorders>
          </w:tcPr>
          <w:p w:rsidR="00062406" w:rsidRPr="00480EBE" w:rsidRDefault="00062406" w:rsidP="00062406">
            <w:pPr>
              <w:pStyle w:val="a6"/>
              <w:rPr>
                <w:rFonts w:ascii="Times New Roman" w:hAnsi="Times New Roman" w:cs="Times New Roman"/>
              </w:rPr>
            </w:pPr>
            <w:proofErr w:type="spellStart"/>
            <w:r w:rsidRPr="00480EBE">
              <w:rPr>
                <w:rFonts w:ascii="Times New Roman" w:hAnsi="Times New Roman" w:cs="Times New Roman"/>
              </w:rPr>
              <w:t>Девек</w:t>
            </w:r>
            <w:proofErr w:type="spellEnd"/>
            <w:r w:rsidRPr="00480EBE">
              <w:rPr>
                <w:rFonts w:ascii="Times New Roman" w:hAnsi="Times New Roman" w:cs="Times New Roman"/>
              </w:rPr>
              <w:t xml:space="preserve"> </w:t>
            </w:r>
            <w:proofErr w:type="spellStart"/>
            <w:r w:rsidRPr="00480EBE">
              <w:rPr>
                <w:rFonts w:ascii="Times New Roman" w:hAnsi="Times New Roman" w:cs="Times New Roman"/>
              </w:rPr>
              <w:t>Долума</w:t>
            </w:r>
            <w:proofErr w:type="spellEnd"/>
            <w:r w:rsidRPr="00480EBE">
              <w:rPr>
                <w:rFonts w:ascii="Times New Roman" w:hAnsi="Times New Roman" w:cs="Times New Roman"/>
              </w:rPr>
              <w:t xml:space="preserve"> </w:t>
            </w:r>
            <w:proofErr w:type="spellStart"/>
            <w:r w:rsidRPr="00480EBE">
              <w:rPr>
                <w:rFonts w:ascii="Times New Roman" w:hAnsi="Times New Roman" w:cs="Times New Roman"/>
              </w:rPr>
              <w:t>Айдысовна</w:t>
            </w:r>
            <w:proofErr w:type="spellEnd"/>
          </w:p>
        </w:tc>
        <w:tc>
          <w:tcPr>
            <w:tcW w:w="1417"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20.04.2019</w:t>
            </w:r>
          </w:p>
        </w:tc>
        <w:tc>
          <w:tcPr>
            <w:tcW w:w="1559"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 xml:space="preserve">младшая </w:t>
            </w:r>
          </w:p>
        </w:tc>
        <w:tc>
          <w:tcPr>
            <w:tcW w:w="851"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15,0</w:t>
            </w:r>
          </w:p>
        </w:tc>
        <w:tc>
          <w:tcPr>
            <w:tcW w:w="992"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100,2</w:t>
            </w:r>
          </w:p>
        </w:tc>
      </w:tr>
      <w:tr w:rsidR="00062406" w:rsidRPr="00480EBE" w:rsidTr="00062406">
        <w:tc>
          <w:tcPr>
            <w:tcW w:w="568" w:type="dxa"/>
            <w:tcBorders>
              <w:right w:val="single" w:sz="4" w:space="0" w:color="auto"/>
            </w:tcBorders>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4</w:t>
            </w:r>
          </w:p>
        </w:tc>
        <w:tc>
          <w:tcPr>
            <w:tcW w:w="4111" w:type="dxa"/>
            <w:tcBorders>
              <w:left w:val="single" w:sz="4" w:space="0" w:color="auto"/>
            </w:tcBorders>
          </w:tcPr>
          <w:p w:rsidR="00062406" w:rsidRPr="00480EBE" w:rsidRDefault="00062406" w:rsidP="00062406">
            <w:pPr>
              <w:pStyle w:val="a6"/>
              <w:rPr>
                <w:rFonts w:ascii="Times New Roman" w:hAnsi="Times New Roman" w:cs="Times New Roman"/>
              </w:rPr>
            </w:pPr>
            <w:proofErr w:type="spellStart"/>
            <w:r w:rsidRPr="00480EBE">
              <w:rPr>
                <w:rFonts w:ascii="Times New Roman" w:hAnsi="Times New Roman" w:cs="Times New Roman"/>
              </w:rPr>
              <w:t>Мултыгашев</w:t>
            </w:r>
            <w:proofErr w:type="spellEnd"/>
            <w:r w:rsidRPr="00480EBE">
              <w:rPr>
                <w:rFonts w:ascii="Times New Roman" w:hAnsi="Times New Roman" w:cs="Times New Roman"/>
              </w:rPr>
              <w:t xml:space="preserve"> </w:t>
            </w:r>
            <w:proofErr w:type="spellStart"/>
            <w:r w:rsidRPr="00480EBE">
              <w:rPr>
                <w:rFonts w:ascii="Times New Roman" w:hAnsi="Times New Roman" w:cs="Times New Roman"/>
              </w:rPr>
              <w:t>Таймир</w:t>
            </w:r>
            <w:proofErr w:type="spellEnd"/>
            <w:r w:rsidRPr="00480EBE">
              <w:rPr>
                <w:rFonts w:ascii="Times New Roman" w:hAnsi="Times New Roman" w:cs="Times New Roman"/>
              </w:rPr>
              <w:t xml:space="preserve"> Владимирович</w:t>
            </w:r>
          </w:p>
        </w:tc>
        <w:tc>
          <w:tcPr>
            <w:tcW w:w="1417"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12.12.2019</w:t>
            </w:r>
          </w:p>
        </w:tc>
        <w:tc>
          <w:tcPr>
            <w:tcW w:w="1559"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младшая</w:t>
            </w:r>
          </w:p>
        </w:tc>
        <w:tc>
          <w:tcPr>
            <w:tcW w:w="851"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14,0</w:t>
            </w:r>
          </w:p>
        </w:tc>
        <w:tc>
          <w:tcPr>
            <w:tcW w:w="992"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88,2</w:t>
            </w:r>
          </w:p>
        </w:tc>
      </w:tr>
      <w:tr w:rsidR="00062406" w:rsidRPr="00480EBE" w:rsidTr="00062406">
        <w:tc>
          <w:tcPr>
            <w:tcW w:w="568" w:type="dxa"/>
            <w:tcBorders>
              <w:right w:val="single" w:sz="4" w:space="0" w:color="auto"/>
            </w:tcBorders>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5</w:t>
            </w:r>
          </w:p>
        </w:tc>
        <w:tc>
          <w:tcPr>
            <w:tcW w:w="4111" w:type="dxa"/>
            <w:tcBorders>
              <w:left w:val="single" w:sz="4" w:space="0" w:color="auto"/>
            </w:tcBorders>
          </w:tcPr>
          <w:p w:rsidR="00062406" w:rsidRPr="00480EBE" w:rsidRDefault="00062406" w:rsidP="00062406">
            <w:pPr>
              <w:pStyle w:val="a6"/>
              <w:rPr>
                <w:rFonts w:ascii="Times New Roman" w:hAnsi="Times New Roman" w:cs="Times New Roman"/>
              </w:rPr>
            </w:pPr>
            <w:proofErr w:type="spellStart"/>
            <w:r w:rsidRPr="00480EBE">
              <w:rPr>
                <w:rFonts w:ascii="Times New Roman" w:hAnsi="Times New Roman" w:cs="Times New Roman"/>
              </w:rPr>
              <w:t>Хертек</w:t>
            </w:r>
            <w:proofErr w:type="spellEnd"/>
            <w:r w:rsidRPr="00480EBE">
              <w:rPr>
                <w:rFonts w:ascii="Times New Roman" w:hAnsi="Times New Roman" w:cs="Times New Roman"/>
              </w:rPr>
              <w:t xml:space="preserve"> Эрика Эдуардовна</w:t>
            </w:r>
          </w:p>
        </w:tc>
        <w:tc>
          <w:tcPr>
            <w:tcW w:w="1417"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03.12.2019</w:t>
            </w:r>
          </w:p>
        </w:tc>
        <w:tc>
          <w:tcPr>
            <w:tcW w:w="1559"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младшая</w:t>
            </w:r>
          </w:p>
        </w:tc>
        <w:tc>
          <w:tcPr>
            <w:tcW w:w="851"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10,5</w:t>
            </w:r>
          </w:p>
        </w:tc>
        <w:tc>
          <w:tcPr>
            <w:tcW w:w="992"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82,5</w:t>
            </w:r>
          </w:p>
        </w:tc>
      </w:tr>
      <w:tr w:rsidR="00062406" w:rsidRPr="00480EBE" w:rsidTr="00062406">
        <w:tc>
          <w:tcPr>
            <w:tcW w:w="568" w:type="dxa"/>
            <w:tcBorders>
              <w:right w:val="single" w:sz="4" w:space="0" w:color="auto"/>
            </w:tcBorders>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6</w:t>
            </w:r>
          </w:p>
        </w:tc>
        <w:tc>
          <w:tcPr>
            <w:tcW w:w="4111" w:type="dxa"/>
            <w:tcBorders>
              <w:left w:val="single" w:sz="4" w:space="0" w:color="auto"/>
            </w:tcBorders>
          </w:tcPr>
          <w:p w:rsidR="00062406" w:rsidRPr="00480EBE" w:rsidRDefault="00062406" w:rsidP="00062406">
            <w:pPr>
              <w:pStyle w:val="a6"/>
              <w:rPr>
                <w:rFonts w:ascii="Times New Roman" w:hAnsi="Times New Roman" w:cs="Times New Roman"/>
              </w:rPr>
            </w:pPr>
            <w:proofErr w:type="spellStart"/>
            <w:r w:rsidRPr="00480EBE">
              <w:rPr>
                <w:rFonts w:ascii="Times New Roman" w:hAnsi="Times New Roman" w:cs="Times New Roman"/>
              </w:rPr>
              <w:t>Байлан</w:t>
            </w:r>
            <w:proofErr w:type="spellEnd"/>
            <w:r w:rsidRPr="00480EBE">
              <w:rPr>
                <w:rFonts w:ascii="Times New Roman" w:hAnsi="Times New Roman" w:cs="Times New Roman"/>
              </w:rPr>
              <w:t xml:space="preserve"> </w:t>
            </w:r>
            <w:proofErr w:type="spellStart"/>
            <w:r w:rsidRPr="00480EBE">
              <w:rPr>
                <w:rFonts w:ascii="Times New Roman" w:hAnsi="Times New Roman" w:cs="Times New Roman"/>
              </w:rPr>
              <w:t>Сулде</w:t>
            </w:r>
            <w:proofErr w:type="spellEnd"/>
            <w:r w:rsidRPr="00480EBE">
              <w:rPr>
                <w:rFonts w:ascii="Times New Roman" w:hAnsi="Times New Roman" w:cs="Times New Roman"/>
              </w:rPr>
              <w:t xml:space="preserve"> </w:t>
            </w:r>
            <w:proofErr w:type="spellStart"/>
            <w:r w:rsidRPr="00480EBE">
              <w:rPr>
                <w:rFonts w:ascii="Times New Roman" w:hAnsi="Times New Roman" w:cs="Times New Roman"/>
              </w:rPr>
              <w:t>Шораанович</w:t>
            </w:r>
            <w:proofErr w:type="spellEnd"/>
          </w:p>
        </w:tc>
        <w:tc>
          <w:tcPr>
            <w:tcW w:w="1417"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14.02.2020</w:t>
            </w:r>
          </w:p>
        </w:tc>
        <w:tc>
          <w:tcPr>
            <w:tcW w:w="1559"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младшая</w:t>
            </w:r>
          </w:p>
        </w:tc>
        <w:tc>
          <w:tcPr>
            <w:tcW w:w="851"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11,5</w:t>
            </w:r>
          </w:p>
        </w:tc>
        <w:tc>
          <w:tcPr>
            <w:tcW w:w="992"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81</w:t>
            </w:r>
          </w:p>
        </w:tc>
      </w:tr>
      <w:tr w:rsidR="00062406" w:rsidRPr="00480EBE" w:rsidTr="00062406">
        <w:tc>
          <w:tcPr>
            <w:tcW w:w="568" w:type="dxa"/>
            <w:tcBorders>
              <w:right w:val="single" w:sz="4" w:space="0" w:color="auto"/>
            </w:tcBorders>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7</w:t>
            </w:r>
          </w:p>
        </w:tc>
        <w:tc>
          <w:tcPr>
            <w:tcW w:w="4111" w:type="dxa"/>
            <w:tcBorders>
              <w:left w:val="single" w:sz="4" w:space="0" w:color="auto"/>
            </w:tcBorders>
          </w:tcPr>
          <w:p w:rsidR="00062406" w:rsidRPr="00480EBE" w:rsidRDefault="00062406" w:rsidP="00062406">
            <w:pPr>
              <w:pStyle w:val="a6"/>
              <w:rPr>
                <w:rFonts w:ascii="Times New Roman" w:hAnsi="Times New Roman" w:cs="Times New Roman"/>
              </w:rPr>
            </w:pPr>
            <w:proofErr w:type="spellStart"/>
            <w:r w:rsidRPr="00480EBE">
              <w:rPr>
                <w:rFonts w:ascii="Times New Roman" w:hAnsi="Times New Roman" w:cs="Times New Roman"/>
              </w:rPr>
              <w:t>Куулар</w:t>
            </w:r>
            <w:proofErr w:type="spellEnd"/>
            <w:r w:rsidRPr="00480EBE">
              <w:rPr>
                <w:rFonts w:ascii="Times New Roman" w:hAnsi="Times New Roman" w:cs="Times New Roman"/>
              </w:rPr>
              <w:t xml:space="preserve"> </w:t>
            </w:r>
            <w:proofErr w:type="spellStart"/>
            <w:r w:rsidRPr="00480EBE">
              <w:rPr>
                <w:rFonts w:ascii="Times New Roman" w:hAnsi="Times New Roman" w:cs="Times New Roman"/>
              </w:rPr>
              <w:t>Сухбат</w:t>
            </w:r>
            <w:proofErr w:type="spellEnd"/>
            <w:r w:rsidRPr="00480EBE">
              <w:rPr>
                <w:rFonts w:ascii="Times New Roman" w:hAnsi="Times New Roman" w:cs="Times New Roman"/>
              </w:rPr>
              <w:t xml:space="preserve"> </w:t>
            </w:r>
            <w:proofErr w:type="spellStart"/>
            <w:r w:rsidRPr="00480EBE">
              <w:rPr>
                <w:rFonts w:ascii="Times New Roman" w:hAnsi="Times New Roman" w:cs="Times New Roman"/>
              </w:rPr>
              <w:t>Аясович</w:t>
            </w:r>
            <w:proofErr w:type="spellEnd"/>
          </w:p>
        </w:tc>
        <w:tc>
          <w:tcPr>
            <w:tcW w:w="1417"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23.08.2019</w:t>
            </w:r>
          </w:p>
        </w:tc>
        <w:tc>
          <w:tcPr>
            <w:tcW w:w="1559"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младшая</w:t>
            </w:r>
          </w:p>
        </w:tc>
        <w:tc>
          <w:tcPr>
            <w:tcW w:w="851"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12,5</w:t>
            </w:r>
          </w:p>
        </w:tc>
        <w:tc>
          <w:tcPr>
            <w:tcW w:w="992"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88,0</w:t>
            </w:r>
          </w:p>
        </w:tc>
      </w:tr>
      <w:tr w:rsidR="00062406" w:rsidRPr="00480EBE" w:rsidTr="00062406">
        <w:tc>
          <w:tcPr>
            <w:tcW w:w="568" w:type="dxa"/>
            <w:tcBorders>
              <w:right w:val="single" w:sz="4" w:space="0" w:color="auto"/>
            </w:tcBorders>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8</w:t>
            </w:r>
          </w:p>
        </w:tc>
        <w:tc>
          <w:tcPr>
            <w:tcW w:w="4111" w:type="dxa"/>
            <w:tcBorders>
              <w:left w:val="single" w:sz="4" w:space="0" w:color="auto"/>
            </w:tcBorders>
          </w:tcPr>
          <w:p w:rsidR="00062406" w:rsidRPr="00480EBE" w:rsidRDefault="00062406" w:rsidP="00062406">
            <w:pPr>
              <w:pStyle w:val="a6"/>
              <w:rPr>
                <w:rFonts w:ascii="Times New Roman" w:hAnsi="Times New Roman" w:cs="Times New Roman"/>
              </w:rPr>
            </w:pPr>
            <w:proofErr w:type="spellStart"/>
            <w:r w:rsidRPr="00480EBE">
              <w:rPr>
                <w:rFonts w:ascii="Times New Roman" w:hAnsi="Times New Roman" w:cs="Times New Roman"/>
              </w:rPr>
              <w:t>Хобига</w:t>
            </w:r>
            <w:proofErr w:type="spellEnd"/>
            <w:r w:rsidRPr="00480EBE">
              <w:rPr>
                <w:rFonts w:ascii="Times New Roman" w:hAnsi="Times New Roman" w:cs="Times New Roman"/>
              </w:rPr>
              <w:t xml:space="preserve"> Батый Ай-</w:t>
            </w:r>
            <w:proofErr w:type="spellStart"/>
            <w:r w:rsidRPr="00480EBE">
              <w:rPr>
                <w:rFonts w:ascii="Times New Roman" w:hAnsi="Times New Roman" w:cs="Times New Roman"/>
              </w:rPr>
              <w:t>Херелович</w:t>
            </w:r>
            <w:proofErr w:type="spellEnd"/>
          </w:p>
        </w:tc>
        <w:tc>
          <w:tcPr>
            <w:tcW w:w="1417"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03.03.2019</w:t>
            </w:r>
          </w:p>
        </w:tc>
        <w:tc>
          <w:tcPr>
            <w:tcW w:w="1559"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младшая</w:t>
            </w:r>
          </w:p>
        </w:tc>
        <w:tc>
          <w:tcPr>
            <w:tcW w:w="851"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13,5</w:t>
            </w:r>
          </w:p>
        </w:tc>
        <w:tc>
          <w:tcPr>
            <w:tcW w:w="992"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99</w:t>
            </w:r>
          </w:p>
        </w:tc>
      </w:tr>
      <w:tr w:rsidR="00062406" w:rsidRPr="00480EBE" w:rsidTr="00062406">
        <w:tc>
          <w:tcPr>
            <w:tcW w:w="568" w:type="dxa"/>
            <w:tcBorders>
              <w:right w:val="single" w:sz="4" w:space="0" w:color="auto"/>
            </w:tcBorders>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9</w:t>
            </w:r>
          </w:p>
        </w:tc>
        <w:tc>
          <w:tcPr>
            <w:tcW w:w="4111" w:type="dxa"/>
            <w:tcBorders>
              <w:left w:val="single" w:sz="4" w:space="0" w:color="auto"/>
            </w:tcBorders>
          </w:tcPr>
          <w:p w:rsidR="00062406" w:rsidRPr="00480EBE" w:rsidRDefault="00062406" w:rsidP="00062406">
            <w:pPr>
              <w:pStyle w:val="a6"/>
              <w:rPr>
                <w:rFonts w:ascii="Times New Roman" w:hAnsi="Times New Roman" w:cs="Times New Roman"/>
              </w:rPr>
            </w:pPr>
            <w:proofErr w:type="spellStart"/>
            <w:r w:rsidRPr="00480EBE">
              <w:rPr>
                <w:rFonts w:ascii="Times New Roman" w:hAnsi="Times New Roman" w:cs="Times New Roman"/>
              </w:rPr>
              <w:t>Хобига</w:t>
            </w:r>
            <w:proofErr w:type="spellEnd"/>
            <w:r w:rsidRPr="00480EBE">
              <w:rPr>
                <w:rFonts w:ascii="Times New Roman" w:hAnsi="Times New Roman" w:cs="Times New Roman"/>
              </w:rPr>
              <w:t xml:space="preserve"> </w:t>
            </w:r>
            <w:proofErr w:type="spellStart"/>
            <w:r w:rsidRPr="00480EBE">
              <w:rPr>
                <w:rFonts w:ascii="Times New Roman" w:hAnsi="Times New Roman" w:cs="Times New Roman"/>
              </w:rPr>
              <w:t>Алаш</w:t>
            </w:r>
            <w:proofErr w:type="spellEnd"/>
            <w:r w:rsidRPr="00480EBE">
              <w:rPr>
                <w:rFonts w:ascii="Times New Roman" w:hAnsi="Times New Roman" w:cs="Times New Roman"/>
              </w:rPr>
              <w:t xml:space="preserve"> Ай-</w:t>
            </w:r>
            <w:proofErr w:type="spellStart"/>
            <w:r w:rsidRPr="00480EBE">
              <w:rPr>
                <w:rFonts w:ascii="Times New Roman" w:hAnsi="Times New Roman" w:cs="Times New Roman"/>
              </w:rPr>
              <w:t>Херелович</w:t>
            </w:r>
            <w:proofErr w:type="spellEnd"/>
          </w:p>
        </w:tc>
        <w:tc>
          <w:tcPr>
            <w:tcW w:w="1417"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06.07.2020</w:t>
            </w:r>
          </w:p>
        </w:tc>
        <w:tc>
          <w:tcPr>
            <w:tcW w:w="1559"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младшая</w:t>
            </w:r>
          </w:p>
        </w:tc>
        <w:tc>
          <w:tcPr>
            <w:tcW w:w="851"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11,0</w:t>
            </w:r>
          </w:p>
        </w:tc>
        <w:tc>
          <w:tcPr>
            <w:tcW w:w="992"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84,5</w:t>
            </w:r>
          </w:p>
        </w:tc>
      </w:tr>
      <w:tr w:rsidR="00062406" w:rsidRPr="00480EBE" w:rsidTr="00062406">
        <w:trPr>
          <w:trHeight w:val="345"/>
        </w:trPr>
        <w:tc>
          <w:tcPr>
            <w:tcW w:w="568" w:type="dxa"/>
            <w:tcBorders>
              <w:right w:val="single" w:sz="4" w:space="0" w:color="auto"/>
            </w:tcBorders>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10</w:t>
            </w:r>
          </w:p>
        </w:tc>
        <w:tc>
          <w:tcPr>
            <w:tcW w:w="4111" w:type="dxa"/>
            <w:tcBorders>
              <w:left w:val="single" w:sz="4" w:space="0" w:color="auto"/>
            </w:tcBorders>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Сой-</w:t>
            </w:r>
            <w:proofErr w:type="spellStart"/>
            <w:r w:rsidRPr="00480EBE">
              <w:rPr>
                <w:rFonts w:ascii="Times New Roman" w:hAnsi="Times New Roman" w:cs="Times New Roman"/>
              </w:rPr>
              <w:t>Сюрюн</w:t>
            </w:r>
            <w:proofErr w:type="spellEnd"/>
            <w:r w:rsidRPr="00480EBE">
              <w:rPr>
                <w:rFonts w:ascii="Times New Roman" w:hAnsi="Times New Roman" w:cs="Times New Roman"/>
              </w:rPr>
              <w:t xml:space="preserve"> Лея </w:t>
            </w:r>
            <w:proofErr w:type="spellStart"/>
            <w:r w:rsidRPr="00480EBE">
              <w:rPr>
                <w:rFonts w:ascii="Times New Roman" w:hAnsi="Times New Roman" w:cs="Times New Roman"/>
              </w:rPr>
              <w:t>Аянчыевна</w:t>
            </w:r>
            <w:proofErr w:type="spellEnd"/>
          </w:p>
        </w:tc>
        <w:tc>
          <w:tcPr>
            <w:tcW w:w="1417"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24.04.2020</w:t>
            </w:r>
          </w:p>
        </w:tc>
        <w:tc>
          <w:tcPr>
            <w:tcW w:w="1559"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младшая</w:t>
            </w:r>
          </w:p>
        </w:tc>
        <w:tc>
          <w:tcPr>
            <w:tcW w:w="851"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10,8</w:t>
            </w:r>
          </w:p>
        </w:tc>
        <w:tc>
          <w:tcPr>
            <w:tcW w:w="992"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84,0</w:t>
            </w:r>
          </w:p>
        </w:tc>
      </w:tr>
      <w:tr w:rsidR="00062406" w:rsidRPr="00480EBE" w:rsidTr="00062406">
        <w:tc>
          <w:tcPr>
            <w:tcW w:w="568" w:type="dxa"/>
            <w:tcBorders>
              <w:right w:val="single" w:sz="4" w:space="0" w:color="auto"/>
            </w:tcBorders>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11</w:t>
            </w:r>
          </w:p>
        </w:tc>
        <w:tc>
          <w:tcPr>
            <w:tcW w:w="4111" w:type="dxa"/>
            <w:tcBorders>
              <w:left w:val="single" w:sz="4" w:space="0" w:color="auto"/>
            </w:tcBorders>
          </w:tcPr>
          <w:p w:rsidR="00062406" w:rsidRPr="00480EBE" w:rsidRDefault="00062406" w:rsidP="00062406">
            <w:pPr>
              <w:pStyle w:val="a6"/>
              <w:rPr>
                <w:rFonts w:ascii="Times New Roman" w:hAnsi="Times New Roman" w:cs="Times New Roman"/>
              </w:rPr>
            </w:pPr>
            <w:proofErr w:type="spellStart"/>
            <w:r w:rsidRPr="00480EBE">
              <w:rPr>
                <w:rFonts w:ascii="Times New Roman" w:hAnsi="Times New Roman" w:cs="Times New Roman"/>
              </w:rPr>
              <w:t>Ооржак</w:t>
            </w:r>
            <w:proofErr w:type="spellEnd"/>
            <w:r w:rsidRPr="00480EBE">
              <w:rPr>
                <w:rFonts w:ascii="Times New Roman" w:hAnsi="Times New Roman" w:cs="Times New Roman"/>
              </w:rPr>
              <w:t xml:space="preserve"> </w:t>
            </w:r>
            <w:proofErr w:type="spellStart"/>
            <w:r w:rsidRPr="00480EBE">
              <w:rPr>
                <w:rFonts w:ascii="Times New Roman" w:hAnsi="Times New Roman" w:cs="Times New Roman"/>
              </w:rPr>
              <w:t>Алдар</w:t>
            </w:r>
            <w:proofErr w:type="spellEnd"/>
            <w:r w:rsidRPr="00480EBE">
              <w:rPr>
                <w:rFonts w:ascii="Times New Roman" w:hAnsi="Times New Roman" w:cs="Times New Roman"/>
              </w:rPr>
              <w:t xml:space="preserve"> </w:t>
            </w:r>
            <w:proofErr w:type="spellStart"/>
            <w:r w:rsidRPr="00480EBE">
              <w:rPr>
                <w:rFonts w:ascii="Times New Roman" w:hAnsi="Times New Roman" w:cs="Times New Roman"/>
              </w:rPr>
              <w:t>Айдашович</w:t>
            </w:r>
            <w:proofErr w:type="spellEnd"/>
          </w:p>
        </w:tc>
        <w:tc>
          <w:tcPr>
            <w:tcW w:w="1417"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19.05.2020</w:t>
            </w:r>
          </w:p>
        </w:tc>
        <w:tc>
          <w:tcPr>
            <w:tcW w:w="1559"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младшая</w:t>
            </w:r>
          </w:p>
        </w:tc>
        <w:tc>
          <w:tcPr>
            <w:tcW w:w="851"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12,0</w:t>
            </w:r>
          </w:p>
        </w:tc>
        <w:tc>
          <w:tcPr>
            <w:tcW w:w="992"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85,0</w:t>
            </w:r>
          </w:p>
        </w:tc>
      </w:tr>
      <w:tr w:rsidR="00062406" w:rsidRPr="00480EBE" w:rsidTr="00062406">
        <w:tc>
          <w:tcPr>
            <w:tcW w:w="568" w:type="dxa"/>
            <w:tcBorders>
              <w:right w:val="single" w:sz="4" w:space="0" w:color="auto"/>
            </w:tcBorders>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12</w:t>
            </w:r>
          </w:p>
        </w:tc>
        <w:tc>
          <w:tcPr>
            <w:tcW w:w="4111" w:type="dxa"/>
            <w:tcBorders>
              <w:left w:val="single" w:sz="4" w:space="0" w:color="auto"/>
            </w:tcBorders>
          </w:tcPr>
          <w:p w:rsidR="00062406" w:rsidRPr="00480EBE" w:rsidRDefault="00062406" w:rsidP="00062406">
            <w:pPr>
              <w:pStyle w:val="a6"/>
              <w:rPr>
                <w:rFonts w:ascii="Times New Roman" w:hAnsi="Times New Roman" w:cs="Times New Roman"/>
              </w:rPr>
            </w:pPr>
            <w:proofErr w:type="spellStart"/>
            <w:r w:rsidRPr="00480EBE">
              <w:rPr>
                <w:rFonts w:ascii="Times New Roman" w:hAnsi="Times New Roman" w:cs="Times New Roman"/>
              </w:rPr>
              <w:t>Эдиски</w:t>
            </w:r>
            <w:proofErr w:type="spellEnd"/>
            <w:r w:rsidRPr="00480EBE">
              <w:rPr>
                <w:rFonts w:ascii="Times New Roman" w:hAnsi="Times New Roman" w:cs="Times New Roman"/>
              </w:rPr>
              <w:t xml:space="preserve"> </w:t>
            </w:r>
            <w:proofErr w:type="spellStart"/>
            <w:r w:rsidRPr="00480EBE">
              <w:rPr>
                <w:rFonts w:ascii="Times New Roman" w:hAnsi="Times New Roman" w:cs="Times New Roman"/>
              </w:rPr>
              <w:t>Назын</w:t>
            </w:r>
            <w:proofErr w:type="spellEnd"/>
            <w:r w:rsidRPr="00480EBE">
              <w:rPr>
                <w:rFonts w:ascii="Times New Roman" w:hAnsi="Times New Roman" w:cs="Times New Roman"/>
              </w:rPr>
              <w:t xml:space="preserve"> </w:t>
            </w:r>
            <w:proofErr w:type="spellStart"/>
            <w:r w:rsidRPr="00480EBE">
              <w:rPr>
                <w:rFonts w:ascii="Times New Roman" w:hAnsi="Times New Roman" w:cs="Times New Roman"/>
              </w:rPr>
              <w:t>Айдысович</w:t>
            </w:r>
            <w:proofErr w:type="spellEnd"/>
          </w:p>
        </w:tc>
        <w:tc>
          <w:tcPr>
            <w:tcW w:w="1417"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02.04.2020</w:t>
            </w:r>
          </w:p>
        </w:tc>
        <w:tc>
          <w:tcPr>
            <w:tcW w:w="1559"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 xml:space="preserve">младшая </w:t>
            </w:r>
          </w:p>
        </w:tc>
        <w:tc>
          <w:tcPr>
            <w:tcW w:w="851"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9,0</w:t>
            </w:r>
          </w:p>
        </w:tc>
        <w:tc>
          <w:tcPr>
            <w:tcW w:w="992"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80,0</w:t>
            </w:r>
          </w:p>
        </w:tc>
      </w:tr>
      <w:tr w:rsidR="00062406" w:rsidRPr="00480EBE" w:rsidTr="00062406">
        <w:tc>
          <w:tcPr>
            <w:tcW w:w="568" w:type="dxa"/>
            <w:tcBorders>
              <w:right w:val="single" w:sz="4" w:space="0" w:color="auto"/>
            </w:tcBorders>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13</w:t>
            </w:r>
          </w:p>
        </w:tc>
        <w:tc>
          <w:tcPr>
            <w:tcW w:w="4111" w:type="dxa"/>
            <w:tcBorders>
              <w:left w:val="single" w:sz="4" w:space="0" w:color="auto"/>
            </w:tcBorders>
          </w:tcPr>
          <w:p w:rsidR="00062406" w:rsidRPr="00480EBE" w:rsidRDefault="00062406" w:rsidP="00062406">
            <w:pPr>
              <w:pStyle w:val="a6"/>
              <w:rPr>
                <w:rFonts w:ascii="Times New Roman" w:hAnsi="Times New Roman" w:cs="Times New Roman"/>
              </w:rPr>
            </w:pPr>
            <w:proofErr w:type="spellStart"/>
            <w:r w:rsidRPr="00480EBE">
              <w:rPr>
                <w:rFonts w:ascii="Times New Roman" w:hAnsi="Times New Roman" w:cs="Times New Roman"/>
              </w:rPr>
              <w:t>Ооржак</w:t>
            </w:r>
            <w:proofErr w:type="spellEnd"/>
            <w:r w:rsidRPr="00480EBE">
              <w:rPr>
                <w:rFonts w:ascii="Times New Roman" w:hAnsi="Times New Roman" w:cs="Times New Roman"/>
              </w:rPr>
              <w:t xml:space="preserve"> Мила </w:t>
            </w:r>
            <w:proofErr w:type="spellStart"/>
            <w:r w:rsidRPr="00480EBE">
              <w:rPr>
                <w:rFonts w:ascii="Times New Roman" w:hAnsi="Times New Roman" w:cs="Times New Roman"/>
              </w:rPr>
              <w:t>Эресовна</w:t>
            </w:r>
            <w:proofErr w:type="spellEnd"/>
          </w:p>
        </w:tc>
        <w:tc>
          <w:tcPr>
            <w:tcW w:w="1417"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17.05.2019</w:t>
            </w:r>
          </w:p>
        </w:tc>
        <w:tc>
          <w:tcPr>
            <w:tcW w:w="1559"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младшая</w:t>
            </w:r>
          </w:p>
        </w:tc>
        <w:tc>
          <w:tcPr>
            <w:tcW w:w="851"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12,3</w:t>
            </w:r>
          </w:p>
        </w:tc>
        <w:tc>
          <w:tcPr>
            <w:tcW w:w="992"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87,0</w:t>
            </w:r>
          </w:p>
        </w:tc>
      </w:tr>
      <w:tr w:rsidR="00062406" w:rsidRPr="00480EBE" w:rsidTr="00062406">
        <w:tc>
          <w:tcPr>
            <w:tcW w:w="568" w:type="dxa"/>
            <w:tcBorders>
              <w:right w:val="single" w:sz="4" w:space="0" w:color="auto"/>
            </w:tcBorders>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14</w:t>
            </w:r>
          </w:p>
        </w:tc>
        <w:tc>
          <w:tcPr>
            <w:tcW w:w="4111" w:type="dxa"/>
            <w:tcBorders>
              <w:left w:val="single" w:sz="4" w:space="0" w:color="auto"/>
            </w:tcBorders>
          </w:tcPr>
          <w:p w:rsidR="00062406" w:rsidRPr="00480EBE" w:rsidRDefault="00062406" w:rsidP="00062406">
            <w:pPr>
              <w:pStyle w:val="a6"/>
              <w:rPr>
                <w:rFonts w:ascii="Times New Roman" w:hAnsi="Times New Roman" w:cs="Times New Roman"/>
              </w:rPr>
            </w:pPr>
            <w:proofErr w:type="spellStart"/>
            <w:r w:rsidRPr="00480EBE">
              <w:rPr>
                <w:rFonts w:ascii="Times New Roman" w:hAnsi="Times New Roman" w:cs="Times New Roman"/>
              </w:rPr>
              <w:t>Соян</w:t>
            </w:r>
            <w:proofErr w:type="spellEnd"/>
            <w:r w:rsidRPr="00480EBE">
              <w:rPr>
                <w:rFonts w:ascii="Times New Roman" w:hAnsi="Times New Roman" w:cs="Times New Roman"/>
              </w:rPr>
              <w:t xml:space="preserve"> Белек </w:t>
            </w:r>
            <w:proofErr w:type="spellStart"/>
            <w:r w:rsidRPr="00480EBE">
              <w:rPr>
                <w:rFonts w:ascii="Times New Roman" w:hAnsi="Times New Roman" w:cs="Times New Roman"/>
              </w:rPr>
              <w:t>Айдысович</w:t>
            </w:r>
            <w:proofErr w:type="spellEnd"/>
          </w:p>
        </w:tc>
        <w:tc>
          <w:tcPr>
            <w:tcW w:w="1417"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15.07.2020</w:t>
            </w:r>
          </w:p>
        </w:tc>
        <w:tc>
          <w:tcPr>
            <w:tcW w:w="1559"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младшая</w:t>
            </w:r>
          </w:p>
        </w:tc>
        <w:tc>
          <w:tcPr>
            <w:tcW w:w="851"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10,2</w:t>
            </w:r>
          </w:p>
        </w:tc>
        <w:tc>
          <w:tcPr>
            <w:tcW w:w="992"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81,5</w:t>
            </w:r>
          </w:p>
        </w:tc>
      </w:tr>
      <w:tr w:rsidR="00062406" w:rsidRPr="00480EBE" w:rsidTr="00062406">
        <w:tc>
          <w:tcPr>
            <w:tcW w:w="568" w:type="dxa"/>
            <w:tcBorders>
              <w:right w:val="single" w:sz="4" w:space="0" w:color="auto"/>
            </w:tcBorders>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15</w:t>
            </w:r>
          </w:p>
        </w:tc>
        <w:tc>
          <w:tcPr>
            <w:tcW w:w="4111" w:type="dxa"/>
            <w:tcBorders>
              <w:left w:val="single" w:sz="4" w:space="0" w:color="auto"/>
            </w:tcBorders>
          </w:tcPr>
          <w:p w:rsidR="00062406" w:rsidRPr="00480EBE" w:rsidRDefault="00062406" w:rsidP="00062406">
            <w:pPr>
              <w:pStyle w:val="a6"/>
              <w:rPr>
                <w:rFonts w:ascii="Times New Roman" w:hAnsi="Times New Roman" w:cs="Times New Roman"/>
              </w:rPr>
            </w:pPr>
            <w:proofErr w:type="spellStart"/>
            <w:r w:rsidRPr="00480EBE">
              <w:rPr>
                <w:rFonts w:ascii="Times New Roman" w:hAnsi="Times New Roman" w:cs="Times New Roman"/>
              </w:rPr>
              <w:t>Саин-оол</w:t>
            </w:r>
            <w:proofErr w:type="spellEnd"/>
            <w:r w:rsidRPr="00480EBE">
              <w:rPr>
                <w:rFonts w:ascii="Times New Roman" w:hAnsi="Times New Roman" w:cs="Times New Roman"/>
              </w:rPr>
              <w:t xml:space="preserve"> </w:t>
            </w:r>
            <w:proofErr w:type="spellStart"/>
            <w:r w:rsidRPr="00480EBE">
              <w:rPr>
                <w:rFonts w:ascii="Times New Roman" w:hAnsi="Times New Roman" w:cs="Times New Roman"/>
              </w:rPr>
              <w:t>Ая</w:t>
            </w:r>
            <w:proofErr w:type="spellEnd"/>
            <w:r w:rsidRPr="00480EBE">
              <w:rPr>
                <w:rFonts w:ascii="Times New Roman" w:hAnsi="Times New Roman" w:cs="Times New Roman"/>
              </w:rPr>
              <w:t xml:space="preserve"> </w:t>
            </w:r>
            <w:proofErr w:type="spellStart"/>
            <w:r w:rsidRPr="00480EBE">
              <w:rPr>
                <w:rFonts w:ascii="Times New Roman" w:hAnsi="Times New Roman" w:cs="Times New Roman"/>
              </w:rPr>
              <w:t>Аяновна</w:t>
            </w:r>
            <w:proofErr w:type="spellEnd"/>
          </w:p>
        </w:tc>
        <w:tc>
          <w:tcPr>
            <w:tcW w:w="1417"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13.05.2020</w:t>
            </w:r>
          </w:p>
        </w:tc>
        <w:tc>
          <w:tcPr>
            <w:tcW w:w="1559"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младшая</w:t>
            </w:r>
          </w:p>
        </w:tc>
        <w:tc>
          <w:tcPr>
            <w:tcW w:w="851"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11,2</w:t>
            </w:r>
          </w:p>
        </w:tc>
        <w:tc>
          <w:tcPr>
            <w:tcW w:w="992" w:type="dxa"/>
          </w:tcPr>
          <w:p w:rsidR="00062406" w:rsidRPr="00480EBE" w:rsidRDefault="00062406" w:rsidP="00062406">
            <w:pPr>
              <w:pStyle w:val="a6"/>
              <w:rPr>
                <w:rFonts w:ascii="Times New Roman" w:hAnsi="Times New Roman" w:cs="Times New Roman"/>
              </w:rPr>
            </w:pPr>
            <w:r w:rsidRPr="00480EBE">
              <w:rPr>
                <w:rFonts w:ascii="Times New Roman" w:hAnsi="Times New Roman" w:cs="Times New Roman"/>
              </w:rPr>
              <w:t>81,3</w:t>
            </w:r>
          </w:p>
        </w:tc>
      </w:tr>
      <w:tr w:rsidR="00062406" w:rsidRPr="00480EBE" w:rsidTr="00062406">
        <w:tc>
          <w:tcPr>
            <w:tcW w:w="568" w:type="dxa"/>
            <w:tcBorders>
              <w:right w:val="single" w:sz="4" w:space="0" w:color="auto"/>
            </w:tcBorders>
          </w:tcPr>
          <w:p w:rsidR="00062406" w:rsidRPr="00480EBE" w:rsidRDefault="00062406" w:rsidP="00062406">
            <w:pPr>
              <w:pStyle w:val="a6"/>
              <w:rPr>
                <w:rFonts w:ascii="Times New Roman" w:hAnsi="Times New Roman" w:cs="Times New Roman"/>
              </w:rPr>
            </w:pPr>
          </w:p>
        </w:tc>
        <w:tc>
          <w:tcPr>
            <w:tcW w:w="4111" w:type="dxa"/>
            <w:tcBorders>
              <w:left w:val="single" w:sz="4" w:space="0" w:color="auto"/>
            </w:tcBorders>
          </w:tcPr>
          <w:p w:rsidR="00062406" w:rsidRPr="00480EBE" w:rsidRDefault="00062406" w:rsidP="00062406">
            <w:pPr>
              <w:pStyle w:val="a6"/>
              <w:rPr>
                <w:rFonts w:ascii="Times New Roman" w:hAnsi="Times New Roman" w:cs="Times New Roman"/>
              </w:rPr>
            </w:pPr>
          </w:p>
        </w:tc>
        <w:tc>
          <w:tcPr>
            <w:tcW w:w="1417" w:type="dxa"/>
          </w:tcPr>
          <w:p w:rsidR="00062406" w:rsidRPr="00480EBE" w:rsidRDefault="00062406" w:rsidP="00062406">
            <w:pPr>
              <w:pStyle w:val="a6"/>
              <w:rPr>
                <w:rFonts w:ascii="Times New Roman" w:hAnsi="Times New Roman" w:cs="Times New Roman"/>
              </w:rPr>
            </w:pPr>
          </w:p>
        </w:tc>
        <w:tc>
          <w:tcPr>
            <w:tcW w:w="1559" w:type="dxa"/>
          </w:tcPr>
          <w:p w:rsidR="00062406" w:rsidRPr="00480EBE" w:rsidRDefault="00062406" w:rsidP="00062406">
            <w:pPr>
              <w:pStyle w:val="a6"/>
              <w:rPr>
                <w:rFonts w:ascii="Times New Roman" w:hAnsi="Times New Roman" w:cs="Times New Roman"/>
              </w:rPr>
            </w:pPr>
          </w:p>
        </w:tc>
        <w:tc>
          <w:tcPr>
            <w:tcW w:w="851" w:type="dxa"/>
          </w:tcPr>
          <w:p w:rsidR="00062406" w:rsidRPr="00480EBE" w:rsidRDefault="00062406" w:rsidP="00062406">
            <w:pPr>
              <w:pStyle w:val="a6"/>
              <w:rPr>
                <w:rFonts w:ascii="Times New Roman" w:hAnsi="Times New Roman" w:cs="Times New Roman"/>
              </w:rPr>
            </w:pPr>
          </w:p>
        </w:tc>
        <w:tc>
          <w:tcPr>
            <w:tcW w:w="992" w:type="dxa"/>
          </w:tcPr>
          <w:p w:rsidR="00062406" w:rsidRPr="00480EBE" w:rsidRDefault="00062406" w:rsidP="00062406">
            <w:pPr>
              <w:pStyle w:val="a6"/>
              <w:rPr>
                <w:rFonts w:ascii="Times New Roman" w:hAnsi="Times New Roman" w:cs="Times New Roman"/>
              </w:rPr>
            </w:pPr>
          </w:p>
        </w:tc>
      </w:tr>
    </w:tbl>
    <w:p w:rsidR="00062406" w:rsidRPr="00773B3A" w:rsidRDefault="00062406" w:rsidP="00062406">
      <w:pPr>
        <w:pStyle w:val="a6"/>
        <w:jc w:val="both"/>
        <w:rPr>
          <w:rFonts w:ascii="Times New Roman" w:hAnsi="Times New Roman" w:cs="Times New Roman"/>
        </w:rPr>
      </w:pPr>
    </w:p>
    <w:p w:rsidR="00062406" w:rsidRPr="00D16FAA" w:rsidRDefault="00062406" w:rsidP="00062406">
      <w:pPr>
        <w:spacing w:after="0" w:line="240" w:lineRule="auto"/>
        <w:jc w:val="center"/>
        <w:rPr>
          <w:rFonts w:ascii="Times New Roman" w:hAnsi="Times New Roman" w:cs="Times New Roman"/>
          <w:sz w:val="24"/>
          <w:szCs w:val="24"/>
        </w:rPr>
      </w:pPr>
      <w:r w:rsidRPr="00D16FAA">
        <w:rPr>
          <w:rFonts w:ascii="Times New Roman" w:hAnsi="Times New Roman" w:cs="Times New Roman"/>
          <w:b/>
          <w:sz w:val="24"/>
          <w:szCs w:val="24"/>
        </w:rPr>
        <w:t>Одним из показателей состояния здоровья детей является группа здоровья.</w:t>
      </w:r>
    </w:p>
    <w:p w:rsidR="00062406" w:rsidRPr="00D16FAA" w:rsidRDefault="00062406" w:rsidP="00062406">
      <w:pPr>
        <w:spacing w:after="0" w:line="240" w:lineRule="auto"/>
        <w:jc w:val="center"/>
        <w:rPr>
          <w:rFonts w:ascii="Times New Roman" w:hAnsi="Times New Roman" w:cs="Times New Roman"/>
          <w:sz w:val="24"/>
          <w:szCs w:val="24"/>
        </w:rPr>
      </w:pPr>
      <w:r w:rsidRPr="00D16FAA">
        <w:rPr>
          <w:rFonts w:ascii="Times New Roman" w:hAnsi="Times New Roman" w:cs="Times New Roman"/>
          <w:b/>
          <w:sz w:val="24"/>
          <w:szCs w:val="24"/>
        </w:rPr>
        <w:t>Сравнительные данные групп</w:t>
      </w:r>
      <w:r>
        <w:rPr>
          <w:rFonts w:ascii="Times New Roman" w:hAnsi="Times New Roman" w:cs="Times New Roman"/>
          <w:b/>
          <w:sz w:val="24"/>
          <w:szCs w:val="24"/>
        </w:rPr>
        <w:t>ы</w:t>
      </w:r>
      <w:r w:rsidRPr="00D16FAA">
        <w:rPr>
          <w:rFonts w:ascii="Times New Roman" w:hAnsi="Times New Roman" w:cs="Times New Roman"/>
          <w:b/>
          <w:sz w:val="24"/>
          <w:szCs w:val="24"/>
        </w:rPr>
        <w:t xml:space="preserve"> здоровья детей за 2 года:</w:t>
      </w:r>
    </w:p>
    <w:p w:rsidR="00062406" w:rsidRPr="00D16FAA" w:rsidRDefault="00062406" w:rsidP="00062406">
      <w:pPr>
        <w:spacing w:after="0" w:line="240" w:lineRule="auto"/>
        <w:jc w:val="both"/>
        <w:rPr>
          <w:rFonts w:ascii="Times New Roman" w:hAnsi="Times New Roman" w:cs="Times New Roman"/>
          <w:sz w:val="24"/>
          <w:szCs w:val="24"/>
        </w:rPr>
      </w:pPr>
    </w:p>
    <w:tbl>
      <w:tblPr>
        <w:tblStyle w:val="af2"/>
        <w:tblW w:w="9180" w:type="dxa"/>
        <w:tblInd w:w="392" w:type="dxa"/>
        <w:tblLook w:val="04A0" w:firstRow="1" w:lastRow="0" w:firstColumn="1" w:lastColumn="0" w:noHBand="0" w:noVBand="1"/>
      </w:tblPr>
      <w:tblGrid>
        <w:gridCol w:w="625"/>
        <w:gridCol w:w="1684"/>
        <w:gridCol w:w="807"/>
        <w:gridCol w:w="777"/>
        <w:gridCol w:w="832"/>
        <w:gridCol w:w="700"/>
        <w:gridCol w:w="699"/>
        <w:gridCol w:w="846"/>
        <w:gridCol w:w="578"/>
        <w:gridCol w:w="681"/>
        <w:gridCol w:w="951"/>
      </w:tblGrid>
      <w:tr w:rsidR="00062406" w:rsidRPr="00D16FAA" w:rsidTr="00062406">
        <w:tc>
          <w:tcPr>
            <w:tcW w:w="625" w:type="dxa"/>
          </w:tcPr>
          <w:p w:rsidR="00062406" w:rsidRPr="00D16FAA" w:rsidRDefault="00062406" w:rsidP="00062406">
            <w:pPr>
              <w:jc w:val="center"/>
              <w:rPr>
                <w:rFonts w:ascii="Times New Roman" w:hAnsi="Times New Roman" w:cs="Times New Roman"/>
                <w:b/>
                <w:sz w:val="24"/>
                <w:szCs w:val="24"/>
              </w:rPr>
            </w:pPr>
            <w:r w:rsidRPr="00D16FAA">
              <w:rPr>
                <w:rFonts w:ascii="Times New Roman" w:hAnsi="Times New Roman" w:cs="Times New Roman"/>
                <w:b/>
                <w:sz w:val="24"/>
                <w:szCs w:val="24"/>
              </w:rPr>
              <w:t>№</w:t>
            </w:r>
          </w:p>
        </w:tc>
        <w:tc>
          <w:tcPr>
            <w:tcW w:w="1684" w:type="dxa"/>
            <w:tcBorders>
              <w:right w:val="single" w:sz="4" w:space="0" w:color="auto"/>
            </w:tcBorders>
          </w:tcPr>
          <w:p w:rsidR="00062406" w:rsidRPr="00D16FAA" w:rsidRDefault="00062406" w:rsidP="00062406">
            <w:pPr>
              <w:jc w:val="center"/>
              <w:rPr>
                <w:rFonts w:ascii="Times New Roman" w:hAnsi="Times New Roman" w:cs="Times New Roman"/>
                <w:b/>
                <w:sz w:val="24"/>
                <w:szCs w:val="24"/>
              </w:rPr>
            </w:pPr>
            <w:r w:rsidRPr="00D16FAA">
              <w:rPr>
                <w:rFonts w:ascii="Times New Roman" w:hAnsi="Times New Roman" w:cs="Times New Roman"/>
                <w:b/>
                <w:sz w:val="24"/>
                <w:szCs w:val="24"/>
              </w:rPr>
              <w:t>Годы</w:t>
            </w:r>
          </w:p>
        </w:tc>
        <w:tc>
          <w:tcPr>
            <w:tcW w:w="807" w:type="dxa"/>
            <w:tcBorders>
              <w:left w:val="single" w:sz="4" w:space="0" w:color="auto"/>
            </w:tcBorders>
          </w:tcPr>
          <w:p w:rsidR="00062406" w:rsidRPr="00D16FAA" w:rsidRDefault="00062406" w:rsidP="00062406">
            <w:pPr>
              <w:jc w:val="center"/>
              <w:rPr>
                <w:rFonts w:ascii="Times New Roman" w:hAnsi="Times New Roman" w:cs="Times New Roman"/>
                <w:b/>
                <w:sz w:val="24"/>
                <w:szCs w:val="24"/>
              </w:rPr>
            </w:pPr>
            <w:r>
              <w:rPr>
                <w:rFonts w:ascii="Times New Roman" w:hAnsi="Times New Roman" w:cs="Times New Roman"/>
                <w:b/>
                <w:sz w:val="24"/>
                <w:szCs w:val="24"/>
              </w:rPr>
              <w:t>Кол-во детей</w:t>
            </w:r>
          </w:p>
        </w:tc>
        <w:tc>
          <w:tcPr>
            <w:tcW w:w="3008" w:type="dxa"/>
            <w:gridSpan w:val="4"/>
          </w:tcPr>
          <w:p w:rsidR="00062406" w:rsidRPr="00D16FAA" w:rsidRDefault="00062406" w:rsidP="00062406">
            <w:pPr>
              <w:jc w:val="center"/>
              <w:rPr>
                <w:rFonts w:ascii="Times New Roman" w:hAnsi="Times New Roman" w:cs="Times New Roman"/>
                <w:b/>
                <w:sz w:val="24"/>
                <w:szCs w:val="24"/>
              </w:rPr>
            </w:pPr>
            <w:r>
              <w:rPr>
                <w:rFonts w:ascii="Times New Roman" w:hAnsi="Times New Roman" w:cs="Times New Roman"/>
                <w:b/>
                <w:sz w:val="24"/>
                <w:szCs w:val="24"/>
              </w:rPr>
              <w:t>Младшая группа</w:t>
            </w:r>
          </w:p>
        </w:tc>
        <w:tc>
          <w:tcPr>
            <w:tcW w:w="3056" w:type="dxa"/>
            <w:gridSpan w:val="4"/>
          </w:tcPr>
          <w:p w:rsidR="00062406" w:rsidRPr="00D16FAA" w:rsidRDefault="00062406" w:rsidP="00062406">
            <w:pPr>
              <w:jc w:val="center"/>
              <w:rPr>
                <w:rFonts w:ascii="Times New Roman" w:hAnsi="Times New Roman" w:cs="Times New Roman"/>
                <w:b/>
                <w:sz w:val="24"/>
                <w:szCs w:val="24"/>
              </w:rPr>
            </w:pPr>
            <w:r>
              <w:rPr>
                <w:rFonts w:ascii="Times New Roman" w:hAnsi="Times New Roman" w:cs="Times New Roman"/>
                <w:b/>
                <w:sz w:val="24"/>
                <w:szCs w:val="24"/>
              </w:rPr>
              <w:t>Старшая группа</w:t>
            </w:r>
          </w:p>
        </w:tc>
      </w:tr>
      <w:tr w:rsidR="00062406" w:rsidRPr="00D16FAA" w:rsidTr="00062406">
        <w:trPr>
          <w:trHeight w:val="180"/>
        </w:trPr>
        <w:tc>
          <w:tcPr>
            <w:tcW w:w="625" w:type="dxa"/>
            <w:vMerge w:val="restart"/>
          </w:tcPr>
          <w:p w:rsidR="00062406" w:rsidRPr="00D16FAA" w:rsidRDefault="00062406" w:rsidP="00062406">
            <w:pPr>
              <w:jc w:val="center"/>
              <w:rPr>
                <w:rFonts w:ascii="Times New Roman" w:hAnsi="Times New Roman" w:cs="Times New Roman"/>
                <w:sz w:val="24"/>
                <w:szCs w:val="24"/>
              </w:rPr>
            </w:pPr>
            <w:r w:rsidRPr="00D16FAA">
              <w:rPr>
                <w:rFonts w:ascii="Times New Roman" w:hAnsi="Times New Roman" w:cs="Times New Roman"/>
                <w:sz w:val="24"/>
                <w:szCs w:val="24"/>
              </w:rPr>
              <w:t>1</w:t>
            </w:r>
          </w:p>
        </w:tc>
        <w:tc>
          <w:tcPr>
            <w:tcW w:w="1684" w:type="dxa"/>
            <w:vMerge w:val="restart"/>
            <w:tcBorders>
              <w:right w:val="single" w:sz="4" w:space="0" w:color="auto"/>
            </w:tcBorders>
          </w:tcPr>
          <w:p w:rsidR="00062406" w:rsidRPr="00B44173" w:rsidRDefault="00062406" w:rsidP="00062406">
            <w:pPr>
              <w:jc w:val="center"/>
              <w:rPr>
                <w:rFonts w:ascii="Times New Roman" w:hAnsi="Times New Roman" w:cs="Times New Roman"/>
                <w:sz w:val="24"/>
                <w:szCs w:val="24"/>
                <w:lang w:val="en-US"/>
              </w:rPr>
            </w:pPr>
            <w:r w:rsidRPr="00D16FAA">
              <w:rPr>
                <w:rFonts w:ascii="Times New Roman" w:hAnsi="Times New Roman" w:cs="Times New Roman"/>
                <w:sz w:val="24"/>
                <w:szCs w:val="24"/>
              </w:rPr>
              <w:t>20</w:t>
            </w:r>
            <w:r>
              <w:rPr>
                <w:rFonts w:ascii="Times New Roman" w:hAnsi="Times New Roman" w:cs="Times New Roman"/>
                <w:sz w:val="24"/>
                <w:szCs w:val="24"/>
                <w:lang w:val="en-US"/>
              </w:rPr>
              <w:t>20-2021</w:t>
            </w:r>
          </w:p>
        </w:tc>
        <w:tc>
          <w:tcPr>
            <w:tcW w:w="807" w:type="dxa"/>
            <w:vMerge w:val="restart"/>
            <w:tcBorders>
              <w:left w:val="single" w:sz="4" w:space="0" w:color="auto"/>
            </w:tcBorders>
          </w:tcPr>
          <w:p w:rsidR="00062406" w:rsidRPr="00B44173" w:rsidRDefault="00062406" w:rsidP="00062406">
            <w:pPr>
              <w:jc w:val="center"/>
              <w:rPr>
                <w:rFonts w:ascii="Times New Roman" w:hAnsi="Times New Roman" w:cs="Times New Roman"/>
                <w:sz w:val="24"/>
                <w:szCs w:val="24"/>
                <w:lang w:val="en-US"/>
              </w:rPr>
            </w:pPr>
            <w:r>
              <w:rPr>
                <w:rFonts w:ascii="Times New Roman" w:hAnsi="Times New Roman" w:cs="Times New Roman"/>
                <w:sz w:val="24"/>
                <w:szCs w:val="24"/>
              </w:rPr>
              <w:t>3</w:t>
            </w:r>
            <w:r>
              <w:rPr>
                <w:rFonts w:ascii="Times New Roman" w:hAnsi="Times New Roman" w:cs="Times New Roman"/>
                <w:sz w:val="24"/>
                <w:szCs w:val="24"/>
                <w:lang w:val="en-US"/>
              </w:rPr>
              <w:t>1</w:t>
            </w:r>
          </w:p>
        </w:tc>
        <w:tc>
          <w:tcPr>
            <w:tcW w:w="777" w:type="dxa"/>
            <w:tcBorders>
              <w:bottom w:val="single" w:sz="4" w:space="0" w:color="auto"/>
              <w:right w:val="single" w:sz="4" w:space="0" w:color="auto"/>
            </w:tcBorders>
          </w:tcPr>
          <w:p w:rsidR="00062406" w:rsidRPr="00D16FAA" w:rsidRDefault="00062406" w:rsidP="00062406">
            <w:pPr>
              <w:jc w:val="center"/>
              <w:rPr>
                <w:rFonts w:ascii="Times New Roman" w:hAnsi="Times New Roman" w:cs="Times New Roman"/>
                <w:b/>
                <w:sz w:val="24"/>
                <w:szCs w:val="24"/>
                <w:lang w:val="en-US"/>
              </w:rPr>
            </w:pPr>
            <w:r w:rsidRPr="00D16FAA">
              <w:rPr>
                <w:rFonts w:ascii="Times New Roman" w:hAnsi="Times New Roman" w:cs="Times New Roman"/>
                <w:b/>
                <w:sz w:val="24"/>
                <w:szCs w:val="24"/>
                <w:lang w:val="en-US"/>
              </w:rPr>
              <w:t>I</w:t>
            </w:r>
          </w:p>
        </w:tc>
        <w:tc>
          <w:tcPr>
            <w:tcW w:w="832" w:type="dxa"/>
            <w:tcBorders>
              <w:left w:val="single" w:sz="4" w:space="0" w:color="auto"/>
              <w:bottom w:val="single" w:sz="4" w:space="0" w:color="auto"/>
              <w:right w:val="single" w:sz="4" w:space="0" w:color="auto"/>
            </w:tcBorders>
          </w:tcPr>
          <w:p w:rsidR="00062406" w:rsidRPr="00D16FAA" w:rsidRDefault="00062406" w:rsidP="00062406">
            <w:pPr>
              <w:jc w:val="center"/>
              <w:rPr>
                <w:rFonts w:ascii="Times New Roman" w:hAnsi="Times New Roman" w:cs="Times New Roman"/>
                <w:b/>
                <w:sz w:val="24"/>
                <w:szCs w:val="24"/>
                <w:lang w:val="en-US"/>
              </w:rPr>
            </w:pPr>
            <w:r w:rsidRPr="00D16FAA">
              <w:rPr>
                <w:rFonts w:ascii="Times New Roman" w:hAnsi="Times New Roman" w:cs="Times New Roman"/>
                <w:b/>
                <w:sz w:val="24"/>
                <w:szCs w:val="24"/>
                <w:lang w:val="en-US"/>
              </w:rPr>
              <w:t>II</w:t>
            </w:r>
          </w:p>
        </w:tc>
        <w:tc>
          <w:tcPr>
            <w:tcW w:w="700" w:type="dxa"/>
            <w:tcBorders>
              <w:left w:val="single" w:sz="4" w:space="0" w:color="auto"/>
              <w:bottom w:val="single" w:sz="4" w:space="0" w:color="auto"/>
              <w:right w:val="single" w:sz="4" w:space="0" w:color="auto"/>
            </w:tcBorders>
          </w:tcPr>
          <w:p w:rsidR="00062406" w:rsidRPr="00D16FAA" w:rsidRDefault="00062406" w:rsidP="00062406">
            <w:pPr>
              <w:jc w:val="center"/>
              <w:rPr>
                <w:rFonts w:ascii="Times New Roman" w:hAnsi="Times New Roman" w:cs="Times New Roman"/>
                <w:b/>
                <w:sz w:val="24"/>
                <w:szCs w:val="24"/>
                <w:lang w:val="en-US"/>
              </w:rPr>
            </w:pPr>
            <w:r w:rsidRPr="00D16FAA">
              <w:rPr>
                <w:rFonts w:ascii="Times New Roman" w:hAnsi="Times New Roman" w:cs="Times New Roman"/>
                <w:b/>
                <w:sz w:val="24"/>
                <w:szCs w:val="24"/>
                <w:lang w:val="en-US"/>
              </w:rPr>
              <w:t>III</w:t>
            </w:r>
          </w:p>
        </w:tc>
        <w:tc>
          <w:tcPr>
            <w:tcW w:w="699" w:type="dxa"/>
            <w:tcBorders>
              <w:left w:val="single" w:sz="4" w:space="0" w:color="auto"/>
              <w:bottom w:val="single" w:sz="4" w:space="0" w:color="auto"/>
            </w:tcBorders>
          </w:tcPr>
          <w:p w:rsidR="00062406" w:rsidRPr="00D16FAA" w:rsidRDefault="00062406" w:rsidP="00062406">
            <w:pPr>
              <w:jc w:val="center"/>
              <w:rPr>
                <w:rFonts w:ascii="Times New Roman" w:hAnsi="Times New Roman" w:cs="Times New Roman"/>
                <w:b/>
                <w:sz w:val="24"/>
                <w:szCs w:val="24"/>
                <w:lang w:val="en-US"/>
              </w:rPr>
            </w:pPr>
            <w:r w:rsidRPr="00D16FAA">
              <w:rPr>
                <w:rFonts w:ascii="Times New Roman" w:hAnsi="Times New Roman" w:cs="Times New Roman"/>
                <w:b/>
                <w:sz w:val="24"/>
                <w:szCs w:val="24"/>
                <w:lang w:val="en-US"/>
              </w:rPr>
              <w:t>IV</w:t>
            </w:r>
          </w:p>
        </w:tc>
        <w:tc>
          <w:tcPr>
            <w:tcW w:w="846" w:type="dxa"/>
            <w:tcBorders>
              <w:bottom w:val="single" w:sz="4" w:space="0" w:color="auto"/>
              <w:right w:val="single" w:sz="4" w:space="0" w:color="auto"/>
            </w:tcBorders>
          </w:tcPr>
          <w:p w:rsidR="00062406" w:rsidRPr="00D16FAA" w:rsidRDefault="00062406" w:rsidP="00062406">
            <w:pPr>
              <w:jc w:val="center"/>
              <w:rPr>
                <w:rFonts w:ascii="Times New Roman" w:hAnsi="Times New Roman" w:cs="Times New Roman"/>
                <w:b/>
                <w:sz w:val="24"/>
                <w:szCs w:val="24"/>
                <w:lang w:val="en-US"/>
              </w:rPr>
            </w:pPr>
            <w:r w:rsidRPr="00D16FAA">
              <w:rPr>
                <w:rFonts w:ascii="Times New Roman" w:hAnsi="Times New Roman" w:cs="Times New Roman"/>
                <w:b/>
                <w:sz w:val="24"/>
                <w:szCs w:val="24"/>
                <w:lang w:val="en-US"/>
              </w:rPr>
              <w:t>I</w:t>
            </w:r>
          </w:p>
        </w:tc>
        <w:tc>
          <w:tcPr>
            <w:tcW w:w="578" w:type="dxa"/>
            <w:tcBorders>
              <w:left w:val="single" w:sz="4" w:space="0" w:color="auto"/>
              <w:bottom w:val="single" w:sz="4" w:space="0" w:color="auto"/>
              <w:right w:val="single" w:sz="4" w:space="0" w:color="auto"/>
            </w:tcBorders>
          </w:tcPr>
          <w:p w:rsidR="00062406" w:rsidRPr="00D16FAA" w:rsidRDefault="00062406" w:rsidP="00062406">
            <w:pPr>
              <w:jc w:val="center"/>
              <w:rPr>
                <w:rFonts w:ascii="Times New Roman" w:hAnsi="Times New Roman" w:cs="Times New Roman"/>
                <w:b/>
                <w:sz w:val="24"/>
                <w:szCs w:val="24"/>
                <w:lang w:val="en-US"/>
              </w:rPr>
            </w:pPr>
            <w:r w:rsidRPr="00D16FAA">
              <w:rPr>
                <w:rFonts w:ascii="Times New Roman" w:hAnsi="Times New Roman" w:cs="Times New Roman"/>
                <w:b/>
                <w:sz w:val="24"/>
                <w:szCs w:val="24"/>
                <w:lang w:val="en-US"/>
              </w:rPr>
              <w:t>II</w:t>
            </w:r>
          </w:p>
        </w:tc>
        <w:tc>
          <w:tcPr>
            <w:tcW w:w="681" w:type="dxa"/>
            <w:tcBorders>
              <w:left w:val="single" w:sz="4" w:space="0" w:color="auto"/>
              <w:bottom w:val="single" w:sz="4" w:space="0" w:color="auto"/>
              <w:right w:val="single" w:sz="4" w:space="0" w:color="auto"/>
            </w:tcBorders>
          </w:tcPr>
          <w:p w:rsidR="00062406" w:rsidRPr="00D16FAA" w:rsidRDefault="00062406" w:rsidP="00062406">
            <w:pPr>
              <w:jc w:val="center"/>
              <w:rPr>
                <w:rFonts w:ascii="Times New Roman" w:hAnsi="Times New Roman" w:cs="Times New Roman"/>
                <w:b/>
                <w:sz w:val="24"/>
                <w:szCs w:val="24"/>
                <w:lang w:val="en-US"/>
              </w:rPr>
            </w:pPr>
            <w:r w:rsidRPr="00D16FAA">
              <w:rPr>
                <w:rFonts w:ascii="Times New Roman" w:hAnsi="Times New Roman" w:cs="Times New Roman"/>
                <w:b/>
                <w:sz w:val="24"/>
                <w:szCs w:val="24"/>
                <w:lang w:val="en-US"/>
              </w:rPr>
              <w:t>III</w:t>
            </w:r>
          </w:p>
        </w:tc>
        <w:tc>
          <w:tcPr>
            <w:tcW w:w="951" w:type="dxa"/>
            <w:tcBorders>
              <w:left w:val="single" w:sz="4" w:space="0" w:color="auto"/>
              <w:bottom w:val="single" w:sz="4" w:space="0" w:color="auto"/>
            </w:tcBorders>
          </w:tcPr>
          <w:p w:rsidR="00062406" w:rsidRPr="00D16FAA" w:rsidRDefault="00062406" w:rsidP="00062406">
            <w:pPr>
              <w:jc w:val="center"/>
              <w:rPr>
                <w:rFonts w:ascii="Times New Roman" w:hAnsi="Times New Roman" w:cs="Times New Roman"/>
                <w:b/>
                <w:sz w:val="24"/>
                <w:szCs w:val="24"/>
                <w:lang w:val="en-US"/>
              </w:rPr>
            </w:pPr>
            <w:r w:rsidRPr="00D16FAA">
              <w:rPr>
                <w:rFonts w:ascii="Times New Roman" w:hAnsi="Times New Roman" w:cs="Times New Roman"/>
                <w:b/>
                <w:sz w:val="24"/>
                <w:szCs w:val="24"/>
                <w:lang w:val="en-US"/>
              </w:rPr>
              <w:t>IV</w:t>
            </w:r>
          </w:p>
        </w:tc>
      </w:tr>
      <w:tr w:rsidR="00062406" w:rsidRPr="00D16FAA" w:rsidTr="00062406">
        <w:trPr>
          <w:trHeight w:val="150"/>
        </w:trPr>
        <w:tc>
          <w:tcPr>
            <w:tcW w:w="625" w:type="dxa"/>
            <w:vMerge/>
          </w:tcPr>
          <w:p w:rsidR="00062406" w:rsidRPr="00D16FAA" w:rsidRDefault="00062406" w:rsidP="00062406">
            <w:pPr>
              <w:jc w:val="center"/>
              <w:rPr>
                <w:rFonts w:ascii="Times New Roman" w:hAnsi="Times New Roman" w:cs="Times New Roman"/>
                <w:sz w:val="24"/>
                <w:szCs w:val="24"/>
              </w:rPr>
            </w:pPr>
          </w:p>
        </w:tc>
        <w:tc>
          <w:tcPr>
            <w:tcW w:w="1684" w:type="dxa"/>
            <w:vMerge/>
            <w:tcBorders>
              <w:right w:val="single" w:sz="4" w:space="0" w:color="auto"/>
            </w:tcBorders>
          </w:tcPr>
          <w:p w:rsidR="00062406" w:rsidRPr="00D16FAA" w:rsidRDefault="00062406" w:rsidP="00062406">
            <w:pPr>
              <w:jc w:val="center"/>
              <w:rPr>
                <w:rFonts w:ascii="Times New Roman" w:hAnsi="Times New Roman" w:cs="Times New Roman"/>
                <w:sz w:val="24"/>
                <w:szCs w:val="24"/>
              </w:rPr>
            </w:pPr>
          </w:p>
        </w:tc>
        <w:tc>
          <w:tcPr>
            <w:tcW w:w="807" w:type="dxa"/>
            <w:vMerge/>
            <w:tcBorders>
              <w:left w:val="single" w:sz="4" w:space="0" w:color="auto"/>
            </w:tcBorders>
          </w:tcPr>
          <w:p w:rsidR="00062406" w:rsidRPr="00D16FAA" w:rsidRDefault="00062406" w:rsidP="00062406">
            <w:pPr>
              <w:jc w:val="center"/>
              <w:rPr>
                <w:rFonts w:ascii="Times New Roman" w:hAnsi="Times New Roman" w:cs="Times New Roman"/>
                <w:sz w:val="24"/>
                <w:szCs w:val="24"/>
              </w:rPr>
            </w:pPr>
          </w:p>
        </w:tc>
        <w:tc>
          <w:tcPr>
            <w:tcW w:w="777" w:type="dxa"/>
            <w:tcBorders>
              <w:top w:val="single" w:sz="4" w:space="0" w:color="auto"/>
              <w:right w:val="single" w:sz="4" w:space="0" w:color="auto"/>
            </w:tcBorders>
          </w:tcPr>
          <w:p w:rsidR="00062406" w:rsidRPr="00B44173" w:rsidRDefault="00062406" w:rsidP="00062406">
            <w:pPr>
              <w:jc w:val="center"/>
              <w:rPr>
                <w:rFonts w:ascii="Times New Roman" w:hAnsi="Times New Roman" w:cs="Times New Roman"/>
                <w:lang w:val="en-US"/>
              </w:rPr>
            </w:pPr>
            <w:r>
              <w:rPr>
                <w:rFonts w:ascii="Times New Roman" w:hAnsi="Times New Roman" w:cs="Times New Roman"/>
                <w:lang w:val="en-US"/>
              </w:rPr>
              <w:t>5</w:t>
            </w:r>
          </w:p>
        </w:tc>
        <w:tc>
          <w:tcPr>
            <w:tcW w:w="832" w:type="dxa"/>
            <w:tcBorders>
              <w:top w:val="single" w:sz="4" w:space="0" w:color="auto"/>
              <w:left w:val="single" w:sz="4" w:space="0" w:color="auto"/>
              <w:right w:val="single" w:sz="4" w:space="0" w:color="auto"/>
            </w:tcBorders>
          </w:tcPr>
          <w:p w:rsidR="00062406" w:rsidRPr="00B44173" w:rsidRDefault="00062406" w:rsidP="00062406">
            <w:pPr>
              <w:jc w:val="center"/>
              <w:rPr>
                <w:rFonts w:ascii="Times New Roman" w:hAnsi="Times New Roman" w:cs="Times New Roman"/>
                <w:lang w:val="en-US"/>
              </w:rPr>
            </w:pPr>
            <w:r>
              <w:rPr>
                <w:rFonts w:ascii="Times New Roman" w:hAnsi="Times New Roman" w:cs="Times New Roman"/>
                <w:lang w:val="en-US"/>
              </w:rPr>
              <w:t>10</w:t>
            </w:r>
          </w:p>
        </w:tc>
        <w:tc>
          <w:tcPr>
            <w:tcW w:w="700" w:type="dxa"/>
            <w:tcBorders>
              <w:top w:val="single" w:sz="4" w:space="0" w:color="auto"/>
              <w:left w:val="single" w:sz="4" w:space="0" w:color="auto"/>
              <w:right w:val="single" w:sz="4" w:space="0" w:color="auto"/>
            </w:tcBorders>
          </w:tcPr>
          <w:p w:rsidR="00062406" w:rsidRPr="00B44173" w:rsidRDefault="00062406" w:rsidP="00062406">
            <w:pPr>
              <w:jc w:val="center"/>
              <w:rPr>
                <w:rFonts w:ascii="Times New Roman" w:hAnsi="Times New Roman" w:cs="Times New Roman"/>
                <w:lang w:val="en-US"/>
              </w:rPr>
            </w:pPr>
            <w:r>
              <w:rPr>
                <w:rFonts w:ascii="Times New Roman" w:hAnsi="Times New Roman" w:cs="Times New Roman"/>
                <w:lang w:val="en-US"/>
              </w:rPr>
              <w:t>-</w:t>
            </w:r>
          </w:p>
        </w:tc>
        <w:tc>
          <w:tcPr>
            <w:tcW w:w="699" w:type="dxa"/>
            <w:tcBorders>
              <w:top w:val="single" w:sz="4" w:space="0" w:color="auto"/>
              <w:left w:val="single" w:sz="4" w:space="0" w:color="auto"/>
            </w:tcBorders>
          </w:tcPr>
          <w:p w:rsidR="00062406" w:rsidRPr="00B44173" w:rsidRDefault="00062406" w:rsidP="00062406">
            <w:pPr>
              <w:jc w:val="center"/>
              <w:rPr>
                <w:rFonts w:ascii="Times New Roman" w:hAnsi="Times New Roman" w:cs="Times New Roman"/>
                <w:lang w:val="en-US"/>
              </w:rPr>
            </w:pPr>
            <w:r>
              <w:rPr>
                <w:rFonts w:ascii="Times New Roman" w:hAnsi="Times New Roman" w:cs="Times New Roman"/>
                <w:lang w:val="en-US"/>
              </w:rPr>
              <w:t>-</w:t>
            </w:r>
          </w:p>
        </w:tc>
        <w:tc>
          <w:tcPr>
            <w:tcW w:w="846" w:type="dxa"/>
            <w:tcBorders>
              <w:top w:val="single" w:sz="4" w:space="0" w:color="auto"/>
              <w:right w:val="single" w:sz="4" w:space="0" w:color="auto"/>
            </w:tcBorders>
          </w:tcPr>
          <w:p w:rsidR="00062406" w:rsidRPr="00B44173" w:rsidRDefault="00062406" w:rsidP="00062406">
            <w:pPr>
              <w:jc w:val="center"/>
              <w:rPr>
                <w:rFonts w:ascii="Times New Roman" w:hAnsi="Times New Roman" w:cs="Times New Roman"/>
                <w:lang w:val="en-US"/>
              </w:rPr>
            </w:pPr>
            <w:r>
              <w:rPr>
                <w:rFonts w:ascii="Times New Roman" w:hAnsi="Times New Roman" w:cs="Times New Roman"/>
                <w:lang w:val="en-US"/>
              </w:rPr>
              <w:t>5</w:t>
            </w:r>
          </w:p>
        </w:tc>
        <w:tc>
          <w:tcPr>
            <w:tcW w:w="578" w:type="dxa"/>
            <w:tcBorders>
              <w:top w:val="single" w:sz="4" w:space="0" w:color="auto"/>
              <w:left w:val="single" w:sz="4" w:space="0" w:color="auto"/>
              <w:right w:val="single" w:sz="4" w:space="0" w:color="auto"/>
            </w:tcBorders>
          </w:tcPr>
          <w:p w:rsidR="00062406" w:rsidRPr="00B44173" w:rsidRDefault="00AC07DE" w:rsidP="00062406">
            <w:pPr>
              <w:jc w:val="center"/>
              <w:rPr>
                <w:rFonts w:ascii="Times New Roman" w:hAnsi="Times New Roman" w:cs="Times New Roman"/>
                <w:lang w:val="en-US"/>
              </w:rPr>
            </w:pPr>
            <w:r>
              <w:rPr>
                <w:rFonts w:ascii="Times New Roman" w:hAnsi="Times New Roman" w:cs="Times New Roman"/>
                <w:lang w:val="en-US"/>
              </w:rPr>
              <w:t>11</w:t>
            </w:r>
          </w:p>
        </w:tc>
        <w:tc>
          <w:tcPr>
            <w:tcW w:w="681" w:type="dxa"/>
            <w:tcBorders>
              <w:top w:val="single" w:sz="4" w:space="0" w:color="auto"/>
              <w:left w:val="single" w:sz="4" w:space="0" w:color="auto"/>
              <w:right w:val="single" w:sz="4" w:space="0" w:color="auto"/>
            </w:tcBorders>
          </w:tcPr>
          <w:p w:rsidR="00062406" w:rsidRPr="00B44173" w:rsidRDefault="00AC07DE" w:rsidP="00062406">
            <w:pPr>
              <w:jc w:val="center"/>
              <w:rPr>
                <w:rFonts w:ascii="Times New Roman" w:hAnsi="Times New Roman" w:cs="Times New Roman"/>
                <w:lang w:val="en-US"/>
              </w:rPr>
            </w:pPr>
            <w:r>
              <w:rPr>
                <w:rFonts w:ascii="Times New Roman" w:hAnsi="Times New Roman" w:cs="Times New Roman"/>
                <w:lang w:val="en-US"/>
              </w:rPr>
              <w:t>0</w:t>
            </w:r>
          </w:p>
        </w:tc>
        <w:tc>
          <w:tcPr>
            <w:tcW w:w="951" w:type="dxa"/>
            <w:tcBorders>
              <w:top w:val="single" w:sz="4" w:space="0" w:color="auto"/>
              <w:left w:val="single" w:sz="4" w:space="0" w:color="auto"/>
            </w:tcBorders>
          </w:tcPr>
          <w:p w:rsidR="00062406" w:rsidRPr="00B44173" w:rsidRDefault="00062406" w:rsidP="00062406">
            <w:pPr>
              <w:jc w:val="center"/>
              <w:rPr>
                <w:rFonts w:ascii="Times New Roman" w:hAnsi="Times New Roman" w:cs="Times New Roman"/>
                <w:lang w:val="en-US"/>
              </w:rPr>
            </w:pPr>
            <w:r>
              <w:rPr>
                <w:rFonts w:ascii="Times New Roman" w:hAnsi="Times New Roman" w:cs="Times New Roman"/>
                <w:lang w:val="en-US"/>
              </w:rPr>
              <w:t>-</w:t>
            </w:r>
          </w:p>
        </w:tc>
      </w:tr>
      <w:tr w:rsidR="00062406" w:rsidRPr="00D16FAA" w:rsidTr="00062406">
        <w:trPr>
          <w:trHeight w:val="165"/>
        </w:trPr>
        <w:tc>
          <w:tcPr>
            <w:tcW w:w="625" w:type="dxa"/>
            <w:vMerge w:val="restart"/>
          </w:tcPr>
          <w:p w:rsidR="00062406" w:rsidRPr="00D16FAA" w:rsidRDefault="00062406" w:rsidP="00062406">
            <w:pPr>
              <w:jc w:val="center"/>
              <w:rPr>
                <w:rFonts w:ascii="Times New Roman" w:hAnsi="Times New Roman" w:cs="Times New Roman"/>
                <w:sz w:val="24"/>
                <w:szCs w:val="24"/>
              </w:rPr>
            </w:pPr>
            <w:r w:rsidRPr="00D16FAA">
              <w:rPr>
                <w:rFonts w:ascii="Times New Roman" w:hAnsi="Times New Roman" w:cs="Times New Roman"/>
                <w:sz w:val="24"/>
                <w:szCs w:val="24"/>
              </w:rPr>
              <w:t>2</w:t>
            </w:r>
          </w:p>
        </w:tc>
        <w:tc>
          <w:tcPr>
            <w:tcW w:w="1684" w:type="dxa"/>
            <w:vMerge w:val="restart"/>
            <w:tcBorders>
              <w:right w:val="single" w:sz="4" w:space="0" w:color="auto"/>
            </w:tcBorders>
          </w:tcPr>
          <w:p w:rsidR="00062406" w:rsidRPr="00B44173" w:rsidRDefault="00062406" w:rsidP="00062406">
            <w:pPr>
              <w:jc w:val="center"/>
              <w:rPr>
                <w:rFonts w:ascii="Times New Roman" w:hAnsi="Times New Roman" w:cs="Times New Roman"/>
                <w:sz w:val="24"/>
                <w:szCs w:val="24"/>
                <w:lang w:val="en-US"/>
              </w:rPr>
            </w:pPr>
            <w:r>
              <w:rPr>
                <w:rFonts w:ascii="Times New Roman" w:hAnsi="Times New Roman" w:cs="Times New Roman"/>
                <w:sz w:val="24"/>
                <w:szCs w:val="24"/>
                <w:lang w:val="en-US"/>
              </w:rPr>
              <w:t>2021-2022</w:t>
            </w:r>
          </w:p>
        </w:tc>
        <w:tc>
          <w:tcPr>
            <w:tcW w:w="807" w:type="dxa"/>
            <w:vMerge w:val="restart"/>
            <w:tcBorders>
              <w:left w:val="single" w:sz="4" w:space="0" w:color="auto"/>
            </w:tcBorders>
          </w:tcPr>
          <w:p w:rsidR="00062406" w:rsidRPr="00B44173" w:rsidRDefault="00062406" w:rsidP="00062406">
            <w:pPr>
              <w:jc w:val="center"/>
              <w:rPr>
                <w:rFonts w:ascii="Times New Roman" w:hAnsi="Times New Roman" w:cs="Times New Roman"/>
                <w:sz w:val="24"/>
                <w:szCs w:val="24"/>
                <w:lang w:val="en-US"/>
              </w:rPr>
            </w:pPr>
            <w:r>
              <w:rPr>
                <w:rFonts w:ascii="Times New Roman" w:hAnsi="Times New Roman" w:cs="Times New Roman"/>
                <w:sz w:val="24"/>
                <w:szCs w:val="24"/>
                <w:lang w:val="en-US"/>
              </w:rPr>
              <w:t>31</w:t>
            </w:r>
          </w:p>
        </w:tc>
        <w:tc>
          <w:tcPr>
            <w:tcW w:w="777" w:type="dxa"/>
            <w:tcBorders>
              <w:bottom w:val="single" w:sz="4" w:space="0" w:color="auto"/>
              <w:right w:val="single" w:sz="4" w:space="0" w:color="auto"/>
            </w:tcBorders>
          </w:tcPr>
          <w:p w:rsidR="00062406" w:rsidRPr="00B44173" w:rsidRDefault="00062406" w:rsidP="00062406">
            <w:pPr>
              <w:jc w:val="center"/>
              <w:rPr>
                <w:rFonts w:ascii="Times New Roman" w:hAnsi="Times New Roman" w:cs="Times New Roman"/>
                <w:lang w:val="en-US"/>
              </w:rPr>
            </w:pPr>
            <w:r>
              <w:rPr>
                <w:rFonts w:ascii="Times New Roman" w:hAnsi="Times New Roman" w:cs="Times New Roman"/>
                <w:lang w:val="en-US"/>
              </w:rPr>
              <w:t>3</w:t>
            </w:r>
          </w:p>
        </w:tc>
        <w:tc>
          <w:tcPr>
            <w:tcW w:w="832" w:type="dxa"/>
            <w:tcBorders>
              <w:left w:val="single" w:sz="4" w:space="0" w:color="auto"/>
              <w:bottom w:val="single" w:sz="4" w:space="0" w:color="auto"/>
              <w:right w:val="single" w:sz="4" w:space="0" w:color="auto"/>
            </w:tcBorders>
          </w:tcPr>
          <w:p w:rsidR="00062406" w:rsidRPr="00B44173" w:rsidRDefault="00062406" w:rsidP="00062406">
            <w:pPr>
              <w:jc w:val="center"/>
              <w:rPr>
                <w:rFonts w:ascii="Times New Roman" w:hAnsi="Times New Roman" w:cs="Times New Roman"/>
                <w:lang w:val="en-US"/>
              </w:rPr>
            </w:pPr>
            <w:r>
              <w:rPr>
                <w:rFonts w:ascii="Times New Roman" w:hAnsi="Times New Roman" w:cs="Times New Roman"/>
                <w:lang w:val="en-US"/>
              </w:rPr>
              <w:t>12</w:t>
            </w:r>
          </w:p>
        </w:tc>
        <w:tc>
          <w:tcPr>
            <w:tcW w:w="700" w:type="dxa"/>
            <w:tcBorders>
              <w:left w:val="single" w:sz="4" w:space="0" w:color="auto"/>
              <w:bottom w:val="single" w:sz="4" w:space="0" w:color="auto"/>
              <w:right w:val="single" w:sz="4" w:space="0" w:color="auto"/>
            </w:tcBorders>
          </w:tcPr>
          <w:p w:rsidR="00062406" w:rsidRPr="00B44173" w:rsidRDefault="00062406" w:rsidP="00062406">
            <w:pPr>
              <w:jc w:val="center"/>
              <w:rPr>
                <w:rFonts w:ascii="Times New Roman" w:hAnsi="Times New Roman" w:cs="Times New Roman"/>
                <w:lang w:val="en-US"/>
              </w:rPr>
            </w:pPr>
            <w:r>
              <w:rPr>
                <w:rFonts w:ascii="Times New Roman" w:hAnsi="Times New Roman" w:cs="Times New Roman"/>
                <w:lang w:val="en-US"/>
              </w:rPr>
              <w:t>-</w:t>
            </w:r>
          </w:p>
        </w:tc>
        <w:tc>
          <w:tcPr>
            <w:tcW w:w="699" w:type="dxa"/>
            <w:tcBorders>
              <w:left w:val="single" w:sz="4" w:space="0" w:color="auto"/>
              <w:bottom w:val="single" w:sz="4" w:space="0" w:color="auto"/>
            </w:tcBorders>
          </w:tcPr>
          <w:p w:rsidR="00062406" w:rsidRPr="00B44173" w:rsidRDefault="00062406" w:rsidP="00062406">
            <w:pPr>
              <w:jc w:val="center"/>
              <w:rPr>
                <w:rFonts w:ascii="Times New Roman" w:hAnsi="Times New Roman" w:cs="Times New Roman"/>
                <w:lang w:val="en-US"/>
              </w:rPr>
            </w:pPr>
            <w:r>
              <w:rPr>
                <w:rFonts w:ascii="Times New Roman" w:hAnsi="Times New Roman" w:cs="Times New Roman"/>
                <w:lang w:val="en-US"/>
              </w:rPr>
              <w:t>-</w:t>
            </w:r>
          </w:p>
        </w:tc>
        <w:tc>
          <w:tcPr>
            <w:tcW w:w="846" w:type="dxa"/>
            <w:tcBorders>
              <w:bottom w:val="single" w:sz="4" w:space="0" w:color="auto"/>
              <w:right w:val="single" w:sz="4" w:space="0" w:color="auto"/>
            </w:tcBorders>
          </w:tcPr>
          <w:p w:rsidR="00062406" w:rsidRPr="00B44173" w:rsidRDefault="00062406" w:rsidP="00062406">
            <w:pPr>
              <w:jc w:val="center"/>
              <w:rPr>
                <w:rFonts w:ascii="Times New Roman" w:hAnsi="Times New Roman" w:cs="Times New Roman"/>
                <w:lang w:val="en-US"/>
              </w:rPr>
            </w:pPr>
            <w:r>
              <w:rPr>
                <w:rFonts w:ascii="Times New Roman" w:hAnsi="Times New Roman" w:cs="Times New Roman"/>
                <w:lang w:val="en-US"/>
              </w:rPr>
              <w:t>4</w:t>
            </w:r>
          </w:p>
        </w:tc>
        <w:tc>
          <w:tcPr>
            <w:tcW w:w="578" w:type="dxa"/>
            <w:tcBorders>
              <w:left w:val="single" w:sz="4" w:space="0" w:color="auto"/>
              <w:bottom w:val="single" w:sz="4" w:space="0" w:color="auto"/>
              <w:right w:val="single" w:sz="4" w:space="0" w:color="auto"/>
            </w:tcBorders>
          </w:tcPr>
          <w:p w:rsidR="00062406" w:rsidRPr="00B44173" w:rsidRDefault="00062406" w:rsidP="00062406">
            <w:pPr>
              <w:jc w:val="center"/>
              <w:rPr>
                <w:rFonts w:ascii="Times New Roman" w:hAnsi="Times New Roman" w:cs="Times New Roman"/>
                <w:lang w:val="en-US"/>
              </w:rPr>
            </w:pPr>
            <w:r>
              <w:rPr>
                <w:rFonts w:ascii="Times New Roman" w:hAnsi="Times New Roman" w:cs="Times New Roman"/>
                <w:lang w:val="en-US"/>
              </w:rPr>
              <w:t>12</w:t>
            </w:r>
          </w:p>
        </w:tc>
        <w:tc>
          <w:tcPr>
            <w:tcW w:w="681" w:type="dxa"/>
            <w:tcBorders>
              <w:left w:val="single" w:sz="4" w:space="0" w:color="auto"/>
              <w:bottom w:val="single" w:sz="4" w:space="0" w:color="auto"/>
              <w:right w:val="single" w:sz="4" w:space="0" w:color="auto"/>
            </w:tcBorders>
          </w:tcPr>
          <w:p w:rsidR="00062406" w:rsidRPr="00B44173" w:rsidRDefault="00062406" w:rsidP="00062406">
            <w:pPr>
              <w:jc w:val="center"/>
              <w:rPr>
                <w:rFonts w:ascii="Times New Roman" w:hAnsi="Times New Roman" w:cs="Times New Roman"/>
                <w:lang w:val="en-US"/>
              </w:rPr>
            </w:pPr>
            <w:r>
              <w:rPr>
                <w:rFonts w:ascii="Times New Roman" w:hAnsi="Times New Roman" w:cs="Times New Roman"/>
                <w:lang w:val="en-US"/>
              </w:rPr>
              <w:t>-</w:t>
            </w:r>
          </w:p>
        </w:tc>
        <w:tc>
          <w:tcPr>
            <w:tcW w:w="951" w:type="dxa"/>
            <w:tcBorders>
              <w:left w:val="single" w:sz="4" w:space="0" w:color="auto"/>
              <w:bottom w:val="single" w:sz="4" w:space="0" w:color="auto"/>
            </w:tcBorders>
          </w:tcPr>
          <w:p w:rsidR="00062406" w:rsidRPr="00B44173" w:rsidRDefault="00062406" w:rsidP="00062406">
            <w:pPr>
              <w:jc w:val="center"/>
              <w:rPr>
                <w:rFonts w:ascii="Times New Roman" w:hAnsi="Times New Roman" w:cs="Times New Roman"/>
                <w:lang w:val="en-US"/>
              </w:rPr>
            </w:pPr>
            <w:r>
              <w:rPr>
                <w:rFonts w:ascii="Times New Roman" w:hAnsi="Times New Roman" w:cs="Times New Roman"/>
                <w:lang w:val="en-US"/>
              </w:rPr>
              <w:t>-</w:t>
            </w:r>
          </w:p>
        </w:tc>
      </w:tr>
      <w:tr w:rsidR="00062406" w:rsidRPr="00D16FAA" w:rsidTr="00062406">
        <w:trPr>
          <w:trHeight w:val="180"/>
        </w:trPr>
        <w:tc>
          <w:tcPr>
            <w:tcW w:w="625" w:type="dxa"/>
            <w:vMerge/>
          </w:tcPr>
          <w:p w:rsidR="00062406" w:rsidRPr="00D16FAA" w:rsidRDefault="00062406" w:rsidP="00062406">
            <w:pPr>
              <w:jc w:val="center"/>
              <w:rPr>
                <w:rFonts w:ascii="Times New Roman" w:hAnsi="Times New Roman" w:cs="Times New Roman"/>
                <w:sz w:val="24"/>
                <w:szCs w:val="24"/>
              </w:rPr>
            </w:pPr>
          </w:p>
        </w:tc>
        <w:tc>
          <w:tcPr>
            <w:tcW w:w="1684" w:type="dxa"/>
            <w:vMerge/>
            <w:tcBorders>
              <w:right w:val="single" w:sz="4" w:space="0" w:color="auto"/>
            </w:tcBorders>
          </w:tcPr>
          <w:p w:rsidR="00062406" w:rsidRPr="00D16FAA" w:rsidRDefault="00062406" w:rsidP="00062406">
            <w:pPr>
              <w:jc w:val="center"/>
              <w:rPr>
                <w:rFonts w:ascii="Times New Roman" w:hAnsi="Times New Roman" w:cs="Times New Roman"/>
                <w:sz w:val="24"/>
                <w:szCs w:val="24"/>
              </w:rPr>
            </w:pPr>
          </w:p>
        </w:tc>
        <w:tc>
          <w:tcPr>
            <w:tcW w:w="807" w:type="dxa"/>
            <w:vMerge/>
            <w:tcBorders>
              <w:left w:val="single" w:sz="4" w:space="0" w:color="auto"/>
            </w:tcBorders>
          </w:tcPr>
          <w:p w:rsidR="00062406" w:rsidRPr="00D16FAA" w:rsidRDefault="00062406" w:rsidP="00062406">
            <w:pPr>
              <w:jc w:val="center"/>
              <w:rPr>
                <w:rFonts w:ascii="Times New Roman" w:hAnsi="Times New Roman" w:cs="Times New Roman"/>
                <w:sz w:val="24"/>
                <w:szCs w:val="24"/>
              </w:rPr>
            </w:pPr>
          </w:p>
        </w:tc>
        <w:tc>
          <w:tcPr>
            <w:tcW w:w="777" w:type="dxa"/>
            <w:tcBorders>
              <w:top w:val="single" w:sz="4" w:space="0" w:color="auto"/>
              <w:bottom w:val="single" w:sz="4" w:space="0" w:color="auto"/>
              <w:right w:val="single" w:sz="4" w:space="0" w:color="auto"/>
            </w:tcBorders>
          </w:tcPr>
          <w:p w:rsidR="00062406" w:rsidRPr="00D16FAA" w:rsidRDefault="00062406" w:rsidP="00062406">
            <w:pPr>
              <w:jc w:val="center"/>
              <w:rPr>
                <w:rFonts w:ascii="Times New Roman" w:hAnsi="Times New Roman" w:cs="Times New Roman"/>
              </w:rPr>
            </w:pPr>
          </w:p>
        </w:tc>
        <w:tc>
          <w:tcPr>
            <w:tcW w:w="832" w:type="dxa"/>
            <w:tcBorders>
              <w:top w:val="single" w:sz="4" w:space="0" w:color="auto"/>
              <w:left w:val="single" w:sz="4" w:space="0" w:color="auto"/>
              <w:bottom w:val="single" w:sz="4" w:space="0" w:color="auto"/>
              <w:right w:val="single" w:sz="4" w:space="0" w:color="auto"/>
            </w:tcBorders>
          </w:tcPr>
          <w:p w:rsidR="00062406" w:rsidRPr="00D16FAA" w:rsidRDefault="00062406" w:rsidP="00062406">
            <w:pPr>
              <w:jc w:val="center"/>
              <w:rPr>
                <w:rFonts w:ascii="Times New Roman" w:hAnsi="Times New Roman" w:cs="Times New Roman"/>
              </w:rPr>
            </w:pPr>
          </w:p>
        </w:tc>
        <w:tc>
          <w:tcPr>
            <w:tcW w:w="700" w:type="dxa"/>
            <w:tcBorders>
              <w:top w:val="single" w:sz="4" w:space="0" w:color="auto"/>
              <w:left w:val="single" w:sz="4" w:space="0" w:color="auto"/>
              <w:bottom w:val="single" w:sz="4" w:space="0" w:color="auto"/>
              <w:right w:val="single" w:sz="4" w:space="0" w:color="auto"/>
            </w:tcBorders>
          </w:tcPr>
          <w:p w:rsidR="00062406" w:rsidRPr="00D16FAA" w:rsidRDefault="00062406" w:rsidP="00062406">
            <w:pPr>
              <w:jc w:val="center"/>
              <w:rPr>
                <w:rFonts w:ascii="Times New Roman" w:hAnsi="Times New Roman" w:cs="Times New Roman"/>
              </w:rPr>
            </w:pPr>
          </w:p>
        </w:tc>
        <w:tc>
          <w:tcPr>
            <w:tcW w:w="699" w:type="dxa"/>
            <w:tcBorders>
              <w:top w:val="single" w:sz="4" w:space="0" w:color="auto"/>
              <w:left w:val="single" w:sz="4" w:space="0" w:color="auto"/>
              <w:bottom w:val="single" w:sz="4" w:space="0" w:color="auto"/>
            </w:tcBorders>
          </w:tcPr>
          <w:p w:rsidR="00062406" w:rsidRPr="00D16FAA" w:rsidRDefault="00062406" w:rsidP="00062406">
            <w:pPr>
              <w:jc w:val="center"/>
              <w:rPr>
                <w:rFonts w:ascii="Times New Roman" w:hAnsi="Times New Roman" w:cs="Times New Roman"/>
              </w:rPr>
            </w:pPr>
          </w:p>
        </w:tc>
        <w:tc>
          <w:tcPr>
            <w:tcW w:w="846" w:type="dxa"/>
            <w:tcBorders>
              <w:top w:val="single" w:sz="4" w:space="0" w:color="auto"/>
              <w:bottom w:val="single" w:sz="4" w:space="0" w:color="auto"/>
              <w:right w:val="single" w:sz="4" w:space="0" w:color="auto"/>
            </w:tcBorders>
          </w:tcPr>
          <w:p w:rsidR="00062406" w:rsidRPr="00D16FAA" w:rsidRDefault="00062406" w:rsidP="00062406">
            <w:pPr>
              <w:jc w:val="center"/>
              <w:rPr>
                <w:rFonts w:ascii="Times New Roman" w:hAnsi="Times New Roman" w:cs="Times New Roman"/>
              </w:rPr>
            </w:pPr>
          </w:p>
        </w:tc>
        <w:tc>
          <w:tcPr>
            <w:tcW w:w="578" w:type="dxa"/>
            <w:tcBorders>
              <w:top w:val="single" w:sz="4" w:space="0" w:color="auto"/>
              <w:left w:val="single" w:sz="4" w:space="0" w:color="auto"/>
              <w:bottom w:val="single" w:sz="4" w:space="0" w:color="auto"/>
              <w:right w:val="single" w:sz="4" w:space="0" w:color="auto"/>
            </w:tcBorders>
          </w:tcPr>
          <w:p w:rsidR="00062406" w:rsidRPr="00D16FAA" w:rsidRDefault="00062406" w:rsidP="00062406">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062406" w:rsidRPr="00D16FAA" w:rsidRDefault="00062406" w:rsidP="00062406">
            <w:pPr>
              <w:jc w:val="center"/>
              <w:rPr>
                <w:rFonts w:ascii="Times New Roman" w:hAnsi="Times New Roman" w:cs="Times New Roman"/>
              </w:rPr>
            </w:pPr>
          </w:p>
        </w:tc>
        <w:tc>
          <w:tcPr>
            <w:tcW w:w="951" w:type="dxa"/>
            <w:tcBorders>
              <w:top w:val="single" w:sz="4" w:space="0" w:color="auto"/>
              <w:left w:val="single" w:sz="4" w:space="0" w:color="auto"/>
              <w:bottom w:val="single" w:sz="4" w:space="0" w:color="auto"/>
            </w:tcBorders>
          </w:tcPr>
          <w:p w:rsidR="00062406" w:rsidRPr="00D16FAA" w:rsidRDefault="00062406" w:rsidP="00062406">
            <w:pPr>
              <w:jc w:val="center"/>
              <w:rPr>
                <w:rFonts w:ascii="Times New Roman" w:hAnsi="Times New Roman" w:cs="Times New Roman"/>
              </w:rPr>
            </w:pPr>
          </w:p>
        </w:tc>
      </w:tr>
    </w:tbl>
    <w:p w:rsidR="00062406" w:rsidRPr="00D16FAA" w:rsidRDefault="00062406" w:rsidP="00062406">
      <w:pPr>
        <w:spacing w:after="0" w:line="240" w:lineRule="auto"/>
        <w:jc w:val="both"/>
        <w:rPr>
          <w:rFonts w:ascii="Times New Roman" w:hAnsi="Times New Roman" w:cs="Times New Roman"/>
          <w:sz w:val="24"/>
          <w:szCs w:val="24"/>
        </w:rPr>
      </w:pPr>
    </w:p>
    <w:tbl>
      <w:tblPr>
        <w:tblStyle w:val="af2"/>
        <w:tblW w:w="0" w:type="auto"/>
        <w:tblInd w:w="534" w:type="dxa"/>
        <w:tblLook w:val="04A0" w:firstRow="1" w:lastRow="0" w:firstColumn="1" w:lastColumn="0" w:noHBand="0" w:noVBand="1"/>
      </w:tblPr>
      <w:tblGrid>
        <w:gridCol w:w="662"/>
        <w:gridCol w:w="1425"/>
        <w:gridCol w:w="1882"/>
        <w:gridCol w:w="1646"/>
        <w:gridCol w:w="1646"/>
        <w:gridCol w:w="677"/>
        <w:gridCol w:w="850"/>
      </w:tblGrid>
      <w:tr w:rsidR="00AE055E" w:rsidRPr="00E5059A" w:rsidTr="00AF706B">
        <w:tc>
          <w:tcPr>
            <w:tcW w:w="662" w:type="dxa"/>
          </w:tcPr>
          <w:p w:rsidR="00AE055E" w:rsidRPr="00E5059A" w:rsidRDefault="00AE055E" w:rsidP="00AF706B">
            <w:pPr>
              <w:jc w:val="both"/>
              <w:rPr>
                <w:rFonts w:ascii="Times New Roman" w:hAnsi="Times New Roman" w:cs="Times New Roman"/>
                <w:b/>
                <w:sz w:val="24"/>
                <w:szCs w:val="24"/>
              </w:rPr>
            </w:pPr>
            <w:r w:rsidRPr="00E5059A">
              <w:rPr>
                <w:rFonts w:ascii="Times New Roman" w:hAnsi="Times New Roman" w:cs="Times New Roman"/>
                <w:b/>
                <w:sz w:val="24"/>
                <w:szCs w:val="24"/>
              </w:rPr>
              <w:t>№</w:t>
            </w:r>
          </w:p>
        </w:tc>
        <w:tc>
          <w:tcPr>
            <w:tcW w:w="1425" w:type="dxa"/>
            <w:tcBorders>
              <w:right w:val="single" w:sz="4" w:space="0" w:color="auto"/>
            </w:tcBorders>
          </w:tcPr>
          <w:p w:rsidR="00AE055E" w:rsidRPr="00E5059A" w:rsidRDefault="00AE055E" w:rsidP="00AF706B">
            <w:pPr>
              <w:jc w:val="both"/>
              <w:rPr>
                <w:rFonts w:ascii="Times New Roman" w:hAnsi="Times New Roman" w:cs="Times New Roman"/>
                <w:b/>
                <w:sz w:val="24"/>
                <w:szCs w:val="24"/>
              </w:rPr>
            </w:pPr>
            <w:r w:rsidRPr="00E5059A">
              <w:rPr>
                <w:rFonts w:ascii="Times New Roman" w:hAnsi="Times New Roman" w:cs="Times New Roman"/>
                <w:b/>
                <w:sz w:val="24"/>
                <w:szCs w:val="24"/>
              </w:rPr>
              <w:t xml:space="preserve">Годы </w:t>
            </w:r>
          </w:p>
        </w:tc>
        <w:tc>
          <w:tcPr>
            <w:tcW w:w="1882" w:type="dxa"/>
            <w:tcBorders>
              <w:left w:val="single" w:sz="4" w:space="0" w:color="auto"/>
            </w:tcBorders>
          </w:tcPr>
          <w:p w:rsidR="00AE055E" w:rsidRPr="00E5059A" w:rsidRDefault="00AE055E" w:rsidP="00AF706B">
            <w:pPr>
              <w:jc w:val="both"/>
              <w:rPr>
                <w:rFonts w:ascii="Times New Roman" w:hAnsi="Times New Roman" w:cs="Times New Roman"/>
                <w:b/>
                <w:sz w:val="24"/>
                <w:szCs w:val="24"/>
              </w:rPr>
            </w:pPr>
            <w:r>
              <w:rPr>
                <w:rFonts w:ascii="Times New Roman" w:hAnsi="Times New Roman" w:cs="Times New Roman"/>
                <w:b/>
                <w:sz w:val="24"/>
                <w:szCs w:val="24"/>
              </w:rPr>
              <w:t xml:space="preserve">Кол-во детей </w:t>
            </w:r>
          </w:p>
        </w:tc>
        <w:tc>
          <w:tcPr>
            <w:tcW w:w="1646" w:type="dxa"/>
          </w:tcPr>
          <w:p w:rsidR="00AE055E" w:rsidRPr="00E5059A" w:rsidRDefault="00AE055E" w:rsidP="00AF706B">
            <w:pPr>
              <w:jc w:val="center"/>
              <w:rPr>
                <w:rFonts w:ascii="Times New Roman" w:hAnsi="Times New Roman" w:cs="Times New Roman"/>
                <w:b/>
                <w:sz w:val="24"/>
                <w:szCs w:val="24"/>
                <w:lang w:val="en-US"/>
              </w:rPr>
            </w:pPr>
            <w:r w:rsidRPr="00E5059A">
              <w:rPr>
                <w:rFonts w:ascii="Times New Roman" w:hAnsi="Times New Roman" w:cs="Times New Roman"/>
                <w:b/>
                <w:sz w:val="24"/>
                <w:szCs w:val="24"/>
                <w:lang w:val="en-US"/>
              </w:rPr>
              <w:t>I</w:t>
            </w:r>
          </w:p>
        </w:tc>
        <w:tc>
          <w:tcPr>
            <w:tcW w:w="1646" w:type="dxa"/>
          </w:tcPr>
          <w:p w:rsidR="00AE055E" w:rsidRPr="00E5059A" w:rsidRDefault="00AE055E" w:rsidP="00AF706B">
            <w:pPr>
              <w:jc w:val="center"/>
              <w:rPr>
                <w:rFonts w:ascii="Times New Roman" w:hAnsi="Times New Roman" w:cs="Times New Roman"/>
                <w:b/>
                <w:sz w:val="24"/>
                <w:szCs w:val="24"/>
                <w:lang w:val="en-US"/>
              </w:rPr>
            </w:pPr>
            <w:r w:rsidRPr="00E5059A">
              <w:rPr>
                <w:rFonts w:ascii="Times New Roman" w:hAnsi="Times New Roman" w:cs="Times New Roman"/>
                <w:b/>
                <w:sz w:val="24"/>
                <w:szCs w:val="24"/>
                <w:lang w:val="en-US"/>
              </w:rPr>
              <w:t>II</w:t>
            </w:r>
          </w:p>
        </w:tc>
        <w:tc>
          <w:tcPr>
            <w:tcW w:w="677" w:type="dxa"/>
          </w:tcPr>
          <w:p w:rsidR="00AE055E" w:rsidRPr="00E5059A" w:rsidRDefault="00AE055E" w:rsidP="00AF706B">
            <w:pPr>
              <w:jc w:val="both"/>
              <w:rPr>
                <w:rFonts w:ascii="Times New Roman" w:hAnsi="Times New Roman" w:cs="Times New Roman"/>
                <w:b/>
                <w:sz w:val="24"/>
                <w:szCs w:val="24"/>
                <w:lang w:val="en-US"/>
              </w:rPr>
            </w:pPr>
            <w:r w:rsidRPr="00E5059A">
              <w:rPr>
                <w:rFonts w:ascii="Times New Roman" w:hAnsi="Times New Roman" w:cs="Times New Roman"/>
                <w:b/>
                <w:sz w:val="24"/>
                <w:szCs w:val="24"/>
                <w:lang w:val="en-US"/>
              </w:rPr>
              <w:t>III</w:t>
            </w:r>
          </w:p>
        </w:tc>
        <w:tc>
          <w:tcPr>
            <w:tcW w:w="850" w:type="dxa"/>
          </w:tcPr>
          <w:p w:rsidR="00AE055E" w:rsidRPr="00E5059A" w:rsidRDefault="00AE055E" w:rsidP="00AF706B">
            <w:pPr>
              <w:jc w:val="both"/>
              <w:rPr>
                <w:rFonts w:ascii="Times New Roman" w:hAnsi="Times New Roman" w:cs="Times New Roman"/>
                <w:b/>
                <w:sz w:val="24"/>
                <w:szCs w:val="24"/>
                <w:lang w:val="en-US"/>
              </w:rPr>
            </w:pPr>
            <w:r w:rsidRPr="00E5059A">
              <w:rPr>
                <w:rFonts w:ascii="Times New Roman" w:hAnsi="Times New Roman" w:cs="Times New Roman"/>
                <w:b/>
                <w:sz w:val="24"/>
                <w:szCs w:val="24"/>
                <w:lang w:val="en-US"/>
              </w:rPr>
              <w:t>IV</w:t>
            </w:r>
          </w:p>
        </w:tc>
      </w:tr>
      <w:tr w:rsidR="00AE055E" w:rsidRPr="00E5059A" w:rsidTr="00AE055E">
        <w:trPr>
          <w:trHeight w:val="394"/>
        </w:trPr>
        <w:tc>
          <w:tcPr>
            <w:tcW w:w="662" w:type="dxa"/>
          </w:tcPr>
          <w:p w:rsidR="00AE055E" w:rsidRPr="00E5059A" w:rsidRDefault="00AE055E" w:rsidP="00AE055E">
            <w:pPr>
              <w:jc w:val="both"/>
              <w:rPr>
                <w:rFonts w:ascii="Times New Roman" w:hAnsi="Times New Roman" w:cs="Times New Roman"/>
                <w:sz w:val="24"/>
                <w:szCs w:val="24"/>
              </w:rPr>
            </w:pPr>
            <w:r>
              <w:rPr>
                <w:rFonts w:ascii="Times New Roman" w:hAnsi="Times New Roman" w:cs="Times New Roman"/>
                <w:sz w:val="24"/>
                <w:szCs w:val="24"/>
              </w:rPr>
              <w:t>1</w:t>
            </w:r>
          </w:p>
        </w:tc>
        <w:tc>
          <w:tcPr>
            <w:tcW w:w="1425" w:type="dxa"/>
            <w:tcBorders>
              <w:right w:val="single" w:sz="4" w:space="0" w:color="auto"/>
            </w:tcBorders>
          </w:tcPr>
          <w:p w:rsidR="00AE055E" w:rsidRDefault="00AE055E" w:rsidP="00AE055E">
            <w:pPr>
              <w:jc w:val="both"/>
              <w:rPr>
                <w:rFonts w:ascii="Times New Roman" w:hAnsi="Times New Roman" w:cs="Times New Roman"/>
                <w:sz w:val="24"/>
                <w:szCs w:val="24"/>
              </w:rPr>
            </w:pPr>
            <w:r>
              <w:rPr>
                <w:rFonts w:ascii="Times New Roman" w:hAnsi="Times New Roman" w:cs="Times New Roman"/>
                <w:sz w:val="24"/>
                <w:szCs w:val="24"/>
              </w:rPr>
              <w:t>2020-2021</w:t>
            </w:r>
          </w:p>
          <w:p w:rsidR="00AE055E" w:rsidRPr="00E5059A" w:rsidRDefault="00AE055E" w:rsidP="00AE055E">
            <w:pPr>
              <w:jc w:val="both"/>
              <w:rPr>
                <w:rFonts w:ascii="Times New Roman" w:hAnsi="Times New Roman" w:cs="Times New Roman"/>
                <w:sz w:val="24"/>
                <w:szCs w:val="24"/>
              </w:rPr>
            </w:pPr>
          </w:p>
        </w:tc>
        <w:tc>
          <w:tcPr>
            <w:tcW w:w="1882" w:type="dxa"/>
            <w:tcBorders>
              <w:left w:val="single" w:sz="4" w:space="0" w:color="auto"/>
            </w:tcBorders>
            <w:vAlign w:val="center"/>
          </w:tcPr>
          <w:p w:rsidR="00AE055E" w:rsidRDefault="00AE055E" w:rsidP="00AE055E">
            <w:pPr>
              <w:jc w:val="center"/>
              <w:rPr>
                <w:rFonts w:ascii="Times New Roman" w:hAnsi="Times New Roman" w:cs="Times New Roman"/>
                <w:sz w:val="24"/>
                <w:szCs w:val="24"/>
              </w:rPr>
            </w:pPr>
            <w:r>
              <w:rPr>
                <w:rFonts w:ascii="Times New Roman" w:hAnsi="Times New Roman" w:cs="Times New Roman"/>
                <w:sz w:val="24"/>
                <w:szCs w:val="24"/>
              </w:rPr>
              <w:t>31</w:t>
            </w:r>
          </w:p>
          <w:p w:rsidR="00AE055E" w:rsidRPr="00E5059A" w:rsidRDefault="00AE055E" w:rsidP="00AE055E">
            <w:pPr>
              <w:jc w:val="center"/>
              <w:rPr>
                <w:rFonts w:ascii="Times New Roman" w:hAnsi="Times New Roman" w:cs="Times New Roman"/>
                <w:sz w:val="24"/>
                <w:szCs w:val="24"/>
              </w:rPr>
            </w:pPr>
          </w:p>
        </w:tc>
        <w:tc>
          <w:tcPr>
            <w:tcW w:w="1646" w:type="dxa"/>
          </w:tcPr>
          <w:p w:rsidR="00AE055E" w:rsidRDefault="00AE055E" w:rsidP="00AE055E">
            <w:pPr>
              <w:jc w:val="both"/>
              <w:rPr>
                <w:rFonts w:ascii="Times New Roman" w:hAnsi="Times New Roman" w:cs="Times New Roman"/>
                <w:sz w:val="24"/>
                <w:szCs w:val="24"/>
              </w:rPr>
            </w:pPr>
            <w:r>
              <w:rPr>
                <w:rFonts w:ascii="Times New Roman" w:hAnsi="Times New Roman" w:cs="Times New Roman"/>
                <w:sz w:val="24"/>
                <w:szCs w:val="24"/>
              </w:rPr>
              <w:t>10 – 32,2%</w:t>
            </w:r>
          </w:p>
        </w:tc>
        <w:tc>
          <w:tcPr>
            <w:tcW w:w="1646" w:type="dxa"/>
          </w:tcPr>
          <w:p w:rsidR="00AE055E" w:rsidRDefault="00AE055E" w:rsidP="00AE055E">
            <w:pPr>
              <w:jc w:val="both"/>
              <w:rPr>
                <w:rFonts w:ascii="Times New Roman" w:hAnsi="Times New Roman" w:cs="Times New Roman"/>
                <w:sz w:val="24"/>
                <w:szCs w:val="24"/>
              </w:rPr>
            </w:pPr>
            <w:r>
              <w:rPr>
                <w:rFonts w:ascii="Times New Roman" w:hAnsi="Times New Roman" w:cs="Times New Roman"/>
                <w:sz w:val="24"/>
                <w:szCs w:val="24"/>
              </w:rPr>
              <w:t>21 – 67,8%</w:t>
            </w:r>
          </w:p>
        </w:tc>
        <w:tc>
          <w:tcPr>
            <w:tcW w:w="677" w:type="dxa"/>
          </w:tcPr>
          <w:p w:rsidR="00AE055E" w:rsidRPr="000C08D5" w:rsidRDefault="00AE055E" w:rsidP="00AE055E">
            <w:pPr>
              <w:jc w:val="both"/>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AE055E" w:rsidRPr="000C08D5" w:rsidRDefault="00AE055E" w:rsidP="00AE055E">
            <w:pPr>
              <w:jc w:val="both"/>
              <w:rPr>
                <w:rFonts w:ascii="Times New Roman" w:hAnsi="Times New Roman" w:cs="Times New Roman"/>
                <w:sz w:val="24"/>
                <w:szCs w:val="24"/>
              </w:rPr>
            </w:pPr>
            <w:r>
              <w:rPr>
                <w:rFonts w:ascii="Times New Roman" w:hAnsi="Times New Roman" w:cs="Times New Roman"/>
                <w:sz w:val="24"/>
                <w:szCs w:val="24"/>
              </w:rPr>
              <w:t>0</w:t>
            </w:r>
          </w:p>
        </w:tc>
      </w:tr>
      <w:tr w:rsidR="00AE055E" w:rsidRPr="00E5059A" w:rsidTr="00AF706B">
        <w:trPr>
          <w:trHeight w:val="180"/>
        </w:trPr>
        <w:tc>
          <w:tcPr>
            <w:tcW w:w="662" w:type="dxa"/>
          </w:tcPr>
          <w:p w:rsidR="00AE055E" w:rsidRPr="00E5059A" w:rsidRDefault="00AE055E" w:rsidP="00AE055E">
            <w:pPr>
              <w:jc w:val="both"/>
              <w:rPr>
                <w:rFonts w:ascii="Times New Roman" w:hAnsi="Times New Roman" w:cs="Times New Roman"/>
                <w:sz w:val="24"/>
                <w:szCs w:val="24"/>
              </w:rPr>
            </w:pPr>
            <w:r>
              <w:rPr>
                <w:rFonts w:ascii="Times New Roman" w:hAnsi="Times New Roman" w:cs="Times New Roman"/>
                <w:sz w:val="24"/>
                <w:szCs w:val="24"/>
              </w:rPr>
              <w:t>2</w:t>
            </w:r>
          </w:p>
        </w:tc>
        <w:tc>
          <w:tcPr>
            <w:tcW w:w="1425" w:type="dxa"/>
            <w:tcBorders>
              <w:right w:val="single" w:sz="4" w:space="0" w:color="auto"/>
            </w:tcBorders>
          </w:tcPr>
          <w:p w:rsidR="00AE055E" w:rsidRPr="00E5059A" w:rsidRDefault="00AE055E" w:rsidP="00AE055E">
            <w:pPr>
              <w:jc w:val="both"/>
              <w:rPr>
                <w:rFonts w:ascii="Times New Roman" w:hAnsi="Times New Roman" w:cs="Times New Roman"/>
                <w:sz w:val="24"/>
                <w:szCs w:val="24"/>
              </w:rPr>
            </w:pPr>
            <w:r>
              <w:rPr>
                <w:rFonts w:ascii="Times New Roman" w:hAnsi="Times New Roman" w:cs="Times New Roman"/>
                <w:sz w:val="24"/>
                <w:szCs w:val="24"/>
              </w:rPr>
              <w:t>2021-2022г</w:t>
            </w:r>
          </w:p>
        </w:tc>
        <w:tc>
          <w:tcPr>
            <w:tcW w:w="1882" w:type="dxa"/>
            <w:tcBorders>
              <w:left w:val="single" w:sz="4" w:space="0" w:color="auto"/>
            </w:tcBorders>
            <w:vAlign w:val="center"/>
          </w:tcPr>
          <w:p w:rsidR="00AE055E" w:rsidRPr="00E5059A" w:rsidRDefault="00AE055E" w:rsidP="00AE055E">
            <w:pPr>
              <w:jc w:val="center"/>
              <w:rPr>
                <w:rFonts w:ascii="Times New Roman" w:hAnsi="Times New Roman" w:cs="Times New Roman"/>
                <w:sz w:val="24"/>
                <w:szCs w:val="24"/>
              </w:rPr>
            </w:pPr>
            <w:r>
              <w:rPr>
                <w:rFonts w:ascii="Times New Roman" w:hAnsi="Times New Roman" w:cs="Times New Roman"/>
                <w:sz w:val="24"/>
                <w:szCs w:val="24"/>
              </w:rPr>
              <w:t>31</w:t>
            </w:r>
          </w:p>
        </w:tc>
        <w:tc>
          <w:tcPr>
            <w:tcW w:w="1646" w:type="dxa"/>
            <w:tcBorders>
              <w:top w:val="single" w:sz="4" w:space="0" w:color="auto"/>
              <w:bottom w:val="single" w:sz="4" w:space="0" w:color="auto"/>
            </w:tcBorders>
          </w:tcPr>
          <w:p w:rsidR="00AE055E" w:rsidRDefault="00AE055E" w:rsidP="00AE055E">
            <w:pPr>
              <w:jc w:val="both"/>
              <w:rPr>
                <w:rFonts w:ascii="Times New Roman" w:hAnsi="Times New Roman" w:cs="Times New Roman"/>
                <w:sz w:val="24"/>
                <w:szCs w:val="24"/>
              </w:rPr>
            </w:pPr>
            <w:r>
              <w:rPr>
                <w:rFonts w:ascii="Times New Roman" w:hAnsi="Times New Roman" w:cs="Times New Roman"/>
                <w:sz w:val="24"/>
                <w:szCs w:val="24"/>
              </w:rPr>
              <w:t>7 – 22,5%</w:t>
            </w:r>
          </w:p>
        </w:tc>
        <w:tc>
          <w:tcPr>
            <w:tcW w:w="1646" w:type="dxa"/>
            <w:tcBorders>
              <w:top w:val="single" w:sz="4" w:space="0" w:color="auto"/>
              <w:bottom w:val="single" w:sz="4" w:space="0" w:color="auto"/>
            </w:tcBorders>
          </w:tcPr>
          <w:p w:rsidR="00AE055E" w:rsidRDefault="00AE055E" w:rsidP="00AE055E">
            <w:pPr>
              <w:jc w:val="both"/>
              <w:rPr>
                <w:rFonts w:ascii="Times New Roman" w:hAnsi="Times New Roman" w:cs="Times New Roman"/>
                <w:sz w:val="24"/>
                <w:szCs w:val="24"/>
              </w:rPr>
            </w:pPr>
            <w:r>
              <w:rPr>
                <w:rFonts w:ascii="Times New Roman" w:hAnsi="Times New Roman" w:cs="Times New Roman"/>
                <w:sz w:val="24"/>
                <w:szCs w:val="24"/>
              </w:rPr>
              <w:t>24 – 77,5%</w:t>
            </w:r>
          </w:p>
        </w:tc>
        <w:tc>
          <w:tcPr>
            <w:tcW w:w="677" w:type="dxa"/>
            <w:tcBorders>
              <w:top w:val="single" w:sz="4" w:space="0" w:color="auto"/>
              <w:bottom w:val="single" w:sz="4" w:space="0" w:color="auto"/>
            </w:tcBorders>
          </w:tcPr>
          <w:p w:rsidR="00AE055E" w:rsidRPr="000C08D5" w:rsidRDefault="00AE055E" w:rsidP="00AE055E">
            <w:pPr>
              <w:jc w:val="both"/>
              <w:rPr>
                <w:rFonts w:ascii="Times New Roman" w:hAnsi="Times New Roman" w:cs="Times New Roman"/>
                <w:sz w:val="24"/>
                <w:szCs w:val="24"/>
              </w:rPr>
            </w:pPr>
            <w:r>
              <w:rPr>
                <w:rFonts w:ascii="Times New Roman" w:hAnsi="Times New Roman" w:cs="Times New Roman"/>
                <w:sz w:val="24"/>
                <w:szCs w:val="24"/>
              </w:rPr>
              <w:t>0</w:t>
            </w:r>
          </w:p>
        </w:tc>
        <w:tc>
          <w:tcPr>
            <w:tcW w:w="850" w:type="dxa"/>
            <w:tcBorders>
              <w:top w:val="single" w:sz="4" w:space="0" w:color="auto"/>
              <w:bottom w:val="single" w:sz="4" w:space="0" w:color="auto"/>
            </w:tcBorders>
          </w:tcPr>
          <w:p w:rsidR="00AE055E" w:rsidRPr="000C08D5" w:rsidRDefault="00AE055E" w:rsidP="00AE055E">
            <w:pPr>
              <w:jc w:val="both"/>
              <w:rPr>
                <w:rFonts w:ascii="Times New Roman" w:hAnsi="Times New Roman" w:cs="Times New Roman"/>
                <w:sz w:val="24"/>
                <w:szCs w:val="24"/>
              </w:rPr>
            </w:pPr>
            <w:r>
              <w:rPr>
                <w:rFonts w:ascii="Times New Roman" w:hAnsi="Times New Roman" w:cs="Times New Roman"/>
                <w:sz w:val="24"/>
                <w:szCs w:val="24"/>
              </w:rPr>
              <w:t>0</w:t>
            </w:r>
          </w:p>
        </w:tc>
      </w:tr>
    </w:tbl>
    <w:p w:rsidR="00AE055E" w:rsidRPr="00E5059A" w:rsidRDefault="00AE055E" w:rsidP="00AE055E">
      <w:pPr>
        <w:spacing w:after="0" w:line="240" w:lineRule="auto"/>
        <w:jc w:val="both"/>
        <w:rPr>
          <w:rFonts w:ascii="Times New Roman" w:hAnsi="Times New Roman" w:cs="Times New Roman"/>
          <w:sz w:val="24"/>
          <w:szCs w:val="24"/>
        </w:rPr>
      </w:pPr>
    </w:p>
    <w:p w:rsidR="00AE055E" w:rsidRDefault="00AE055E" w:rsidP="00AE055E">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t xml:space="preserve">Вывод: </w:t>
      </w:r>
      <w:r w:rsidRPr="003A177E">
        <w:rPr>
          <w:rFonts w:ascii="Times New Roman" w:hAnsi="Times New Roman" w:cs="Times New Roman"/>
          <w:color w:val="000000" w:themeColor="text1"/>
          <w:sz w:val="24"/>
          <w:szCs w:val="24"/>
        </w:rPr>
        <w:t>Анализируя таблицу, можно сделать вывод, что большую часть детей составляет 2 группа здоровья.</w:t>
      </w:r>
      <w:r>
        <w:rPr>
          <w:rFonts w:ascii="Times New Roman" w:hAnsi="Times New Roman" w:cs="Times New Roman"/>
          <w:b/>
          <w:color w:val="000000" w:themeColor="text1"/>
          <w:sz w:val="24"/>
          <w:szCs w:val="24"/>
        </w:rPr>
        <w:t xml:space="preserve"> </w:t>
      </w:r>
    </w:p>
    <w:p w:rsidR="00AE055E" w:rsidRDefault="00AE055E" w:rsidP="00AE055E">
      <w:pPr>
        <w:spacing w:after="0" w:line="240" w:lineRule="auto"/>
        <w:rPr>
          <w:rFonts w:ascii="Times New Roman" w:hAnsi="Times New Roman" w:cs="Times New Roman"/>
          <w:b/>
          <w:color w:val="000000" w:themeColor="text1"/>
          <w:sz w:val="24"/>
          <w:szCs w:val="24"/>
        </w:rPr>
      </w:pPr>
    </w:p>
    <w:p w:rsidR="00106263" w:rsidRDefault="00106263" w:rsidP="00AE055E">
      <w:pPr>
        <w:spacing w:after="0" w:line="240" w:lineRule="auto"/>
        <w:jc w:val="center"/>
        <w:rPr>
          <w:rFonts w:ascii="Times New Roman" w:hAnsi="Times New Roman" w:cs="Times New Roman"/>
          <w:b/>
          <w:color w:val="000000" w:themeColor="text1"/>
          <w:sz w:val="24"/>
          <w:szCs w:val="24"/>
        </w:rPr>
      </w:pPr>
    </w:p>
    <w:p w:rsidR="00106263" w:rsidRDefault="00106263" w:rsidP="00AE055E">
      <w:pPr>
        <w:spacing w:after="0" w:line="240" w:lineRule="auto"/>
        <w:jc w:val="center"/>
        <w:rPr>
          <w:rFonts w:ascii="Times New Roman" w:hAnsi="Times New Roman" w:cs="Times New Roman"/>
          <w:b/>
          <w:color w:val="000000" w:themeColor="text1"/>
          <w:sz w:val="24"/>
          <w:szCs w:val="24"/>
        </w:rPr>
      </w:pPr>
    </w:p>
    <w:p w:rsidR="00AE055E" w:rsidRDefault="00AE055E" w:rsidP="00AE055E">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Сравнительный а</w:t>
      </w:r>
      <w:r w:rsidRPr="003027D1">
        <w:rPr>
          <w:rFonts w:ascii="Times New Roman" w:hAnsi="Times New Roman" w:cs="Times New Roman"/>
          <w:b/>
          <w:color w:val="000000" w:themeColor="text1"/>
          <w:sz w:val="24"/>
          <w:szCs w:val="24"/>
        </w:rPr>
        <w:t xml:space="preserve">нализ посещаемости </w:t>
      </w:r>
      <w:r>
        <w:rPr>
          <w:rFonts w:ascii="Times New Roman" w:hAnsi="Times New Roman" w:cs="Times New Roman"/>
          <w:b/>
          <w:color w:val="000000" w:themeColor="text1"/>
          <w:sz w:val="24"/>
          <w:szCs w:val="24"/>
        </w:rPr>
        <w:t xml:space="preserve">детей </w:t>
      </w:r>
      <w:r w:rsidRPr="003027D1">
        <w:rPr>
          <w:rFonts w:ascii="Times New Roman" w:hAnsi="Times New Roman" w:cs="Times New Roman"/>
          <w:b/>
          <w:color w:val="000000" w:themeColor="text1"/>
          <w:sz w:val="24"/>
          <w:szCs w:val="24"/>
        </w:rPr>
        <w:t xml:space="preserve">за </w:t>
      </w:r>
      <w:r>
        <w:rPr>
          <w:rFonts w:ascii="Times New Roman" w:hAnsi="Times New Roman" w:cs="Times New Roman"/>
          <w:b/>
          <w:color w:val="000000" w:themeColor="text1"/>
          <w:sz w:val="24"/>
          <w:szCs w:val="24"/>
        </w:rPr>
        <w:t xml:space="preserve">2 года </w:t>
      </w:r>
      <w:r w:rsidRPr="003027D1">
        <w:rPr>
          <w:rFonts w:ascii="Times New Roman" w:hAnsi="Times New Roman" w:cs="Times New Roman"/>
          <w:b/>
          <w:color w:val="000000" w:themeColor="text1"/>
          <w:sz w:val="24"/>
          <w:szCs w:val="24"/>
        </w:rPr>
        <w:t>показал:</w:t>
      </w:r>
    </w:p>
    <w:p w:rsidR="00AE055E" w:rsidRPr="003027D1" w:rsidRDefault="00AE055E" w:rsidP="00AE055E">
      <w:pPr>
        <w:spacing w:after="0" w:line="240" w:lineRule="auto"/>
        <w:jc w:val="center"/>
        <w:rPr>
          <w:rFonts w:ascii="Times New Roman" w:hAnsi="Times New Roman" w:cs="Times New Roman"/>
          <w:b/>
          <w:color w:val="000000" w:themeColor="text1"/>
          <w:sz w:val="24"/>
          <w:szCs w:val="24"/>
        </w:rPr>
      </w:pPr>
    </w:p>
    <w:tbl>
      <w:tblPr>
        <w:tblStyle w:val="af2"/>
        <w:tblW w:w="9138" w:type="dxa"/>
        <w:tblInd w:w="392" w:type="dxa"/>
        <w:tblLook w:val="04A0" w:firstRow="1" w:lastRow="0" w:firstColumn="1" w:lastColumn="0" w:noHBand="0" w:noVBand="1"/>
      </w:tblPr>
      <w:tblGrid>
        <w:gridCol w:w="502"/>
        <w:gridCol w:w="2867"/>
        <w:gridCol w:w="1609"/>
        <w:gridCol w:w="1542"/>
        <w:gridCol w:w="1342"/>
        <w:gridCol w:w="1276"/>
      </w:tblGrid>
      <w:tr w:rsidR="00AE055E" w:rsidRPr="003027D1" w:rsidTr="00EF1021">
        <w:tc>
          <w:tcPr>
            <w:tcW w:w="502" w:type="dxa"/>
          </w:tcPr>
          <w:p w:rsidR="00AE055E" w:rsidRPr="003027D1" w:rsidRDefault="00AE055E" w:rsidP="00AF706B">
            <w:pPr>
              <w:jc w:val="both"/>
              <w:rPr>
                <w:rFonts w:ascii="Times New Roman" w:hAnsi="Times New Roman" w:cs="Times New Roman"/>
                <w:color w:val="000000" w:themeColor="text1"/>
                <w:sz w:val="24"/>
                <w:szCs w:val="24"/>
              </w:rPr>
            </w:pPr>
            <w:r w:rsidRPr="003027D1">
              <w:rPr>
                <w:rFonts w:ascii="Times New Roman" w:hAnsi="Times New Roman" w:cs="Times New Roman"/>
                <w:color w:val="000000" w:themeColor="text1"/>
                <w:sz w:val="24"/>
                <w:szCs w:val="24"/>
              </w:rPr>
              <w:t>№</w:t>
            </w:r>
          </w:p>
        </w:tc>
        <w:tc>
          <w:tcPr>
            <w:tcW w:w="2867" w:type="dxa"/>
          </w:tcPr>
          <w:p w:rsidR="00AE055E" w:rsidRPr="003027D1" w:rsidRDefault="00AE055E" w:rsidP="00AF706B">
            <w:pPr>
              <w:jc w:val="both"/>
              <w:rPr>
                <w:rFonts w:ascii="Times New Roman" w:hAnsi="Times New Roman" w:cs="Times New Roman"/>
                <w:color w:val="000000" w:themeColor="text1"/>
                <w:sz w:val="24"/>
                <w:szCs w:val="24"/>
              </w:rPr>
            </w:pPr>
          </w:p>
        </w:tc>
        <w:tc>
          <w:tcPr>
            <w:tcW w:w="1609" w:type="dxa"/>
            <w:shd w:val="clear" w:color="auto" w:fill="FFFFCC"/>
          </w:tcPr>
          <w:p w:rsidR="00AE055E" w:rsidRDefault="00AE055E" w:rsidP="00AF706B">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2020-2021гг</w:t>
            </w:r>
          </w:p>
        </w:tc>
        <w:tc>
          <w:tcPr>
            <w:tcW w:w="1542" w:type="dxa"/>
            <w:shd w:val="clear" w:color="auto" w:fill="EEECE1" w:themeFill="background2"/>
          </w:tcPr>
          <w:p w:rsidR="00AE055E" w:rsidRDefault="00AE055E" w:rsidP="00AF706B">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2021-2022г</w:t>
            </w:r>
          </w:p>
        </w:tc>
        <w:tc>
          <w:tcPr>
            <w:tcW w:w="1342" w:type="dxa"/>
          </w:tcPr>
          <w:p w:rsidR="00AE055E" w:rsidRDefault="00AE055E" w:rsidP="00AF706B">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Младшая группа</w:t>
            </w:r>
          </w:p>
        </w:tc>
        <w:tc>
          <w:tcPr>
            <w:tcW w:w="1276" w:type="dxa"/>
          </w:tcPr>
          <w:p w:rsidR="00AE055E" w:rsidRDefault="00AE055E" w:rsidP="00AF706B">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Старшая группа</w:t>
            </w:r>
          </w:p>
        </w:tc>
      </w:tr>
      <w:tr w:rsidR="00203836" w:rsidRPr="003027D1" w:rsidTr="00EF1021">
        <w:tc>
          <w:tcPr>
            <w:tcW w:w="502" w:type="dxa"/>
          </w:tcPr>
          <w:p w:rsidR="00203836" w:rsidRPr="003027D1" w:rsidRDefault="00203836" w:rsidP="00203836">
            <w:pPr>
              <w:jc w:val="both"/>
              <w:rPr>
                <w:rFonts w:ascii="Times New Roman" w:hAnsi="Times New Roman" w:cs="Times New Roman"/>
                <w:color w:val="000000" w:themeColor="text1"/>
                <w:sz w:val="24"/>
                <w:szCs w:val="24"/>
              </w:rPr>
            </w:pPr>
            <w:r w:rsidRPr="003027D1">
              <w:rPr>
                <w:rFonts w:ascii="Times New Roman" w:hAnsi="Times New Roman" w:cs="Times New Roman"/>
                <w:color w:val="000000" w:themeColor="text1"/>
                <w:sz w:val="24"/>
                <w:szCs w:val="24"/>
              </w:rPr>
              <w:t>1</w:t>
            </w:r>
          </w:p>
        </w:tc>
        <w:tc>
          <w:tcPr>
            <w:tcW w:w="2867" w:type="dxa"/>
          </w:tcPr>
          <w:p w:rsidR="00203836" w:rsidRPr="003027D1" w:rsidRDefault="00203836" w:rsidP="00203836">
            <w:pPr>
              <w:jc w:val="both"/>
              <w:rPr>
                <w:rFonts w:ascii="Times New Roman" w:hAnsi="Times New Roman" w:cs="Times New Roman"/>
                <w:color w:val="000000" w:themeColor="text1"/>
                <w:sz w:val="24"/>
                <w:szCs w:val="24"/>
              </w:rPr>
            </w:pPr>
            <w:r w:rsidRPr="003027D1">
              <w:rPr>
                <w:rFonts w:ascii="Times New Roman" w:hAnsi="Times New Roman" w:cs="Times New Roman"/>
                <w:color w:val="000000" w:themeColor="text1"/>
                <w:sz w:val="24"/>
                <w:szCs w:val="24"/>
              </w:rPr>
              <w:t>ВСЕГО дней</w:t>
            </w:r>
          </w:p>
        </w:tc>
        <w:tc>
          <w:tcPr>
            <w:tcW w:w="1609" w:type="dxa"/>
            <w:tcBorders>
              <w:left w:val="single" w:sz="4" w:space="0" w:color="auto"/>
            </w:tcBorders>
            <w:shd w:val="clear" w:color="auto" w:fill="FFFFCC"/>
          </w:tcPr>
          <w:p w:rsidR="00203836" w:rsidRDefault="00203836" w:rsidP="00203836">
            <w:pPr>
              <w:pStyle w:val="a6"/>
              <w:jc w:val="center"/>
              <w:rPr>
                <w:rFonts w:ascii="Times New Roman" w:hAnsi="Times New Roman" w:cs="Times New Roman"/>
              </w:rPr>
            </w:pPr>
            <w:r>
              <w:rPr>
                <w:rFonts w:ascii="Times New Roman" w:hAnsi="Times New Roman" w:cs="Times New Roman"/>
              </w:rPr>
              <w:t>354</w:t>
            </w:r>
          </w:p>
        </w:tc>
        <w:tc>
          <w:tcPr>
            <w:tcW w:w="1542" w:type="dxa"/>
            <w:tcBorders>
              <w:left w:val="single" w:sz="4" w:space="0" w:color="auto"/>
              <w:right w:val="single" w:sz="4" w:space="0" w:color="auto"/>
            </w:tcBorders>
            <w:shd w:val="clear" w:color="auto" w:fill="EEECE1" w:themeFill="background2"/>
          </w:tcPr>
          <w:p w:rsidR="00203836" w:rsidRDefault="00572238" w:rsidP="0020383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162</w:t>
            </w:r>
          </w:p>
        </w:tc>
        <w:tc>
          <w:tcPr>
            <w:tcW w:w="1342" w:type="dxa"/>
            <w:tcBorders>
              <w:left w:val="single" w:sz="4" w:space="0" w:color="auto"/>
            </w:tcBorders>
          </w:tcPr>
          <w:p w:rsidR="00203836" w:rsidRPr="002559F8" w:rsidRDefault="00572238" w:rsidP="00203836">
            <w:pPr>
              <w:jc w:val="center"/>
              <w:rPr>
                <w:rFonts w:ascii="Times New Roman" w:hAnsi="Times New Roman" w:cs="Times New Roman"/>
                <w:sz w:val="24"/>
                <w:szCs w:val="24"/>
              </w:rPr>
            </w:pPr>
            <w:r>
              <w:rPr>
                <w:rFonts w:ascii="Times New Roman" w:hAnsi="Times New Roman" w:cs="Times New Roman"/>
                <w:sz w:val="24"/>
                <w:szCs w:val="24"/>
              </w:rPr>
              <w:t>162</w:t>
            </w:r>
          </w:p>
        </w:tc>
        <w:tc>
          <w:tcPr>
            <w:tcW w:w="1276" w:type="dxa"/>
            <w:tcBorders>
              <w:left w:val="single" w:sz="4" w:space="0" w:color="auto"/>
            </w:tcBorders>
          </w:tcPr>
          <w:p w:rsidR="00203836" w:rsidRPr="00232386" w:rsidRDefault="00203836" w:rsidP="00203836">
            <w:pPr>
              <w:jc w:val="center"/>
              <w:rPr>
                <w:rFonts w:ascii="Times New Roman" w:hAnsi="Times New Roman" w:cs="Times New Roman"/>
                <w:sz w:val="24"/>
                <w:szCs w:val="24"/>
              </w:rPr>
            </w:pPr>
            <w:r w:rsidRPr="00232386">
              <w:rPr>
                <w:rFonts w:ascii="Times New Roman" w:hAnsi="Times New Roman" w:cs="Times New Roman"/>
                <w:sz w:val="24"/>
                <w:szCs w:val="24"/>
              </w:rPr>
              <w:t>162</w:t>
            </w:r>
          </w:p>
        </w:tc>
      </w:tr>
      <w:tr w:rsidR="00203836" w:rsidRPr="003027D1" w:rsidTr="00EF1021">
        <w:tc>
          <w:tcPr>
            <w:tcW w:w="502" w:type="dxa"/>
          </w:tcPr>
          <w:p w:rsidR="00203836" w:rsidRPr="003027D1" w:rsidRDefault="00203836" w:rsidP="00203836">
            <w:pPr>
              <w:jc w:val="both"/>
              <w:rPr>
                <w:rFonts w:ascii="Times New Roman" w:hAnsi="Times New Roman" w:cs="Times New Roman"/>
                <w:color w:val="000000" w:themeColor="text1"/>
                <w:sz w:val="24"/>
                <w:szCs w:val="24"/>
              </w:rPr>
            </w:pPr>
            <w:r w:rsidRPr="003027D1">
              <w:rPr>
                <w:rFonts w:ascii="Times New Roman" w:hAnsi="Times New Roman" w:cs="Times New Roman"/>
                <w:color w:val="000000" w:themeColor="text1"/>
                <w:sz w:val="24"/>
                <w:szCs w:val="24"/>
              </w:rPr>
              <w:t>2</w:t>
            </w:r>
          </w:p>
        </w:tc>
        <w:tc>
          <w:tcPr>
            <w:tcW w:w="2867" w:type="dxa"/>
          </w:tcPr>
          <w:p w:rsidR="00203836" w:rsidRPr="003027D1" w:rsidRDefault="00203836" w:rsidP="0020383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Pr="003027D1">
              <w:rPr>
                <w:rFonts w:ascii="Times New Roman" w:hAnsi="Times New Roman" w:cs="Times New Roman"/>
                <w:color w:val="000000" w:themeColor="text1"/>
                <w:sz w:val="24"/>
                <w:szCs w:val="24"/>
              </w:rPr>
              <w:t>о плану</w:t>
            </w:r>
          </w:p>
        </w:tc>
        <w:tc>
          <w:tcPr>
            <w:tcW w:w="1609" w:type="dxa"/>
            <w:tcBorders>
              <w:left w:val="single" w:sz="4" w:space="0" w:color="auto"/>
            </w:tcBorders>
            <w:shd w:val="clear" w:color="auto" w:fill="FFFFCC"/>
          </w:tcPr>
          <w:p w:rsidR="00203836" w:rsidRDefault="00203836" w:rsidP="00203836">
            <w:pPr>
              <w:pStyle w:val="a6"/>
              <w:jc w:val="center"/>
              <w:rPr>
                <w:rFonts w:ascii="Times New Roman" w:hAnsi="Times New Roman" w:cs="Times New Roman"/>
              </w:rPr>
            </w:pPr>
            <w:r>
              <w:rPr>
                <w:rFonts w:ascii="Times New Roman" w:hAnsi="Times New Roman" w:cs="Times New Roman"/>
              </w:rPr>
              <w:t>5292</w:t>
            </w:r>
          </w:p>
        </w:tc>
        <w:tc>
          <w:tcPr>
            <w:tcW w:w="1542" w:type="dxa"/>
            <w:tcBorders>
              <w:left w:val="single" w:sz="4" w:space="0" w:color="auto"/>
              <w:right w:val="single" w:sz="4" w:space="0" w:color="auto"/>
            </w:tcBorders>
            <w:shd w:val="clear" w:color="auto" w:fill="EEECE1" w:themeFill="background2"/>
          </w:tcPr>
          <w:p w:rsidR="00203836" w:rsidRDefault="00572238" w:rsidP="0020383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4991</w:t>
            </w:r>
          </w:p>
        </w:tc>
        <w:tc>
          <w:tcPr>
            <w:tcW w:w="1342" w:type="dxa"/>
            <w:tcBorders>
              <w:left w:val="single" w:sz="4" w:space="0" w:color="auto"/>
            </w:tcBorders>
          </w:tcPr>
          <w:p w:rsidR="00203836" w:rsidRPr="002559F8" w:rsidRDefault="00203836" w:rsidP="00203836">
            <w:pPr>
              <w:jc w:val="center"/>
              <w:rPr>
                <w:rFonts w:ascii="Times New Roman" w:hAnsi="Times New Roman" w:cs="Times New Roman"/>
                <w:sz w:val="24"/>
                <w:szCs w:val="24"/>
              </w:rPr>
            </w:pPr>
            <w:r w:rsidRPr="002559F8">
              <w:rPr>
                <w:rFonts w:ascii="Times New Roman" w:hAnsi="Times New Roman" w:cs="Times New Roman"/>
                <w:sz w:val="24"/>
                <w:szCs w:val="24"/>
              </w:rPr>
              <w:t>2583</w:t>
            </w:r>
          </w:p>
        </w:tc>
        <w:tc>
          <w:tcPr>
            <w:tcW w:w="1276" w:type="dxa"/>
            <w:tcBorders>
              <w:left w:val="single" w:sz="4" w:space="0" w:color="auto"/>
            </w:tcBorders>
          </w:tcPr>
          <w:p w:rsidR="00203836" w:rsidRPr="00232386" w:rsidRDefault="00203836" w:rsidP="00203836">
            <w:pPr>
              <w:jc w:val="center"/>
              <w:rPr>
                <w:rFonts w:ascii="Times New Roman" w:hAnsi="Times New Roman" w:cs="Times New Roman"/>
                <w:sz w:val="24"/>
                <w:szCs w:val="24"/>
              </w:rPr>
            </w:pPr>
            <w:r w:rsidRPr="00232386">
              <w:rPr>
                <w:rFonts w:ascii="Times New Roman" w:hAnsi="Times New Roman" w:cs="Times New Roman"/>
                <w:sz w:val="24"/>
                <w:szCs w:val="24"/>
              </w:rPr>
              <w:t>2408</w:t>
            </w:r>
          </w:p>
        </w:tc>
      </w:tr>
      <w:tr w:rsidR="00203836" w:rsidRPr="003027D1" w:rsidTr="00EF1021">
        <w:tc>
          <w:tcPr>
            <w:tcW w:w="502" w:type="dxa"/>
          </w:tcPr>
          <w:p w:rsidR="00203836" w:rsidRPr="003027D1" w:rsidRDefault="00203836" w:rsidP="00203836">
            <w:pPr>
              <w:jc w:val="both"/>
              <w:rPr>
                <w:rFonts w:ascii="Times New Roman" w:hAnsi="Times New Roman" w:cs="Times New Roman"/>
                <w:color w:val="000000" w:themeColor="text1"/>
                <w:sz w:val="24"/>
                <w:szCs w:val="24"/>
              </w:rPr>
            </w:pPr>
            <w:r w:rsidRPr="003027D1">
              <w:rPr>
                <w:rFonts w:ascii="Times New Roman" w:hAnsi="Times New Roman" w:cs="Times New Roman"/>
                <w:color w:val="000000" w:themeColor="text1"/>
                <w:sz w:val="24"/>
                <w:szCs w:val="24"/>
              </w:rPr>
              <w:t>3</w:t>
            </w:r>
          </w:p>
        </w:tc>
        <w:tc>
          <w:tcPr>
            <w:tcW w:w="2867" w:type="dxa"/>
          </w:tcPr>
          <w:p w:rsidR="00203836" w:rsidRPr="003027D1" w:rsidRDefault="00203836" w:rsidP="00203836">
            <w:pPr>
              <w:jc w:val="both"/>
              <w:rPr>
                <w:rFonts w:ascii="Times New Roman" w:hAnsi="Times New Roman" w:cs="Times New Roman"/>
                <w:color w:val="000000" w:themeColor="text1"/>
                <w:sz w:val="24"/>
                <w:szCs w:val="24"/>
              </w:rPr>
            </w:pPr>
            <w:r w:rsidRPr="003027D1">
              <w:rPr>
                <w:rFonts w:ascii="Times New Roman" w:hAnsi="Times New Roman" w:cs="Times New Roman"/>
                <w:color w:val="000000" w:themeColor="text1"/>
                <w:sz w:val="24"/>
                <w:szCs w:val="24"/>
              </w:rPr>
              <w:t>фактически</w:t>
            </w:r>
          </w:p>
        </w:tc>
        <w:tc>
          <w:tcPr>
            <w:tcW w:w="1609" w:type="dxa"/>
            <w:shd w:val="clear" w:color="auto" w:fill="FFFFCC"/>
          </w:tcPr>
          <w:p w:rsidR="00203836" w:rsidRDefault="00203836" w:rsidP="00203836">
            <w:pPr>
              <w:pStyle w:val="a6"/>
              <w:jc w:val="center"/>
              <w:rPr>
                <w:rFonts w:ascii="Times New Roman" w:hAnsi="Times New Roman" w:cs="Times New Roman"/>
              </w:rPr>
            </w:pPr>
            <w:r>
              <w:rPr>
                <w:rFonts w:ascii="Times New Roman" w:hAnsi="Times New Roman" w:cs="Times New Roman"/>
              </w:rPr>
              <w:t>4361</w:t>
            </w:r>
          </w:p>
        </w:tc>
        <w:tc>
          <w:tcPr>
            <w:tcW w:w="1542" w:type="dxa"/>
            <w:shd w:val="clear" w:color="auto" w:fill="EEECE1" w:themeFill="background2"/>
          </w:tcPr>
          <w:p w:rsidR="00203836" w:rsidRDefault="00572238" w:rsidP="0020383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3890</w:t>
            </w:r>
          </w:p>
        </w:tc>
        <w:tc>
          <w:tcPr>
            <w:tcW w:w="1342" w:type="dxa"/>
          </w:tcPr>
          <w:p w:rsidR="00203836" w:rsidRPr="002559F8" w:rsidRDefault="00203836" w:rsidP="00203836">
            <w:pPr>
              <w:jc w:val="center"/>
              <w:rPr>
                <w:rFonts w:ascii="Times New Roman" w:hAnsi="Times New Roman" w:cs="Times New Roman"/>
                <w:sz w:val="24"/>
                <w:szCs w:val="24"/>
              </w:rPr>
            </w:pPr>
            <w:r w:rsidRPr="002559F8">
              <w:rPr>
                <w:rFonts w:ascii="Times New Roman" w:hAnsi="Times New Roman" w:cs="Times New Roman"/>
                <w:sz w:val="24"/>
                <w:szCs w:val="24"/>
              </w:rPr>
              <w:t>2083</w:t>
            </w:r>
          </w:p>
        </w:tc>
        <w:tc>
          <w:tcPr>
            <w:tcW w:w="1276" w:type="dxa"/>
          </w:tcPr>
          <w:p w:rsidR="00203836" w:rsidRPr="00232386" w:rsidRDefault="00203836" w:rsidP="00203836">
            <w:pPr>
              <w:jc w:val="center"/>
              <w:rPr>
                <w:rFonts w:ascii="Times New Roman" w:hAnsi="Times New Roman" w:cs="Times New Roman"/>
                <w:sz w:val="24"/>
                <w:szCs w:val="24"/>
              </w:rPr>
            </w:pPr>
            <w:r w:rsidRPr="00232386">
              <w:rPr>
                <w:rFonts w:ascii="Times New Roman" w:hAnsi="Times New Roman" w:cs="Times New Roman"/>
                <w:sz w:val="24"/>
                <w:szCs w:val="24"/>
              </w:rPr>
              <w:t>1807</w:t>
            </w:r>
          </w:p>
        </w:tc>
      </w:tr>
      <w:tr w:rsidR="00203836" w:rsidRPr="003027D1" w:rsidTr="00EF1021">
        <w:tc>
          <w:tcPr>
            <w:tcW w:w="502" w:type="dxa"/>
          </w:tcPr>
          <w:p w:rsidR="00203836" w:rsidRPr="003027D1" w:rsidRDefault="00203836" w:rsidP="00203836">
            <w:pPr>
              <w:jc w:val="both"/>
              <w:rPr>
                <w:rFonts w:ascii="Times New Roman" w:hAnsi="Times New Roman" w:cs="Times New Roman"/>
                <w:color w:val="000000" w:themeColor="text1"/>
                <w:sz w:val="24"/>
                <w:szCs w:val="24"/>
              </w:rPr>
            </w:pPr>
            <w:r w:rsidRPr="003027D1">
              <w:rPr>
                <w:rFonts w:ascii="Times New Roman" w:hAnsi="Times New Roman" w:cs="Times New Roman"/>
                <w:color w:val="000000" w:themeColor="text1"/>
                <w:sz w:val="24"/>
                <w:szCs w:val="24"/>
              </w:rPr>
              <w:t>4</w:t>
            </w:r>
          </w:p>
        </w:tc>
        <w:tc>
          <w:tcPr>
            <w:tcW w:w="2867" w:type="dxa"/>
          </w:tcPr>
          <w:p w:rsidR="00203836" w:rsidRPr="003027D1" w:rsidRDefault="00203836" w:rsidP="00203836">
            <w:pPr>
              <w:jc w:val="both"/>
              <w:rPr>
                <w:rFonts w:ascii="Times New Roman" w:hAnsi="Times New Roman" w:cs="Times New Roman"/>
                <w:color w:val="000000" w:themeColor="text1"/>
                <w:sz w:val="24"/>
                <w:szCs w:val="24"/>
              </w:rPr>
            </w:pPr>
            <w:r w:rsidRPr="003027D1">
              <w:rPr>
                <w:rFonts w:ascii="Times New Roman" w:hAnsi="Times New Roman" w:cs="Times New Roman"/>
                <w:color w:val="000000" w:themeColor="text1"/>
                <w:sz w:val="24"/>
                <w:szCs w:val="24"/>
              </w:rPr>
              <w:t>пропущенные</w:t>
            </w:r>
          </w:p>
        </w:tc>
        <w:tc>
          <w:tcPr>
            <w:tcW w:w="1609" w:type="dxa"/>
            <w:shd w:val="clear" w:color="auto" w:fill="FFFFCC"/>
          </w:tcPr>
          <w:p w:rsidR="00203836" w:rsidRDefault="00203836" w:rsidP="00203836">
            <w:pPr>
              <w:pStyle w:val="a6"/>
              <w:jc w:val="center"/>
              <w:rPr>
                <w:rFonts w:ascii="Times New Roman" w:hAnsi="Times New Roman" w:cs="Times New Roman"/>
              </w:rPr>
            </w:pPr>
            <w:r>
              <w:rPr>
                <w:rFonts w:ascii="Times New Roman" w:hAnsi="Times New Roman" w:cs="Times New Roman"/>
              </w:rPr>
              <w:t>933</w:t>
            </w:r>
          </w:p>
        </w:tc>
        <w:tc>
          <w:tcPr>
            <w:tcW w:w="1542" w:type="dxa"/>
            <w:shd w:val="clear" w:color="auto" w:fill="EEECE1" w:themeFill="background2"/>
          </w:tcPr>
          <w:p w:rsidR="00203836" w:rsidRDefault="00572238" w:rsidP="0020383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1048</w:t>
            </w:r>
          </w:p>
        </w:tc>
        <w:tc>
          <w:tcPr>
            <w:tcW w:w="1342" w:type="dxa"/>
          </w:tcPr>
          <w:p w:rsidR="00203836" w:rsidRPr="002559F8" w:rsidRDefault="00203836" w:rsidP="00203836">
            <w:pPr>
              <w:jc w:val="center"/>
              <w:rPr>
                <w:rFonts w:ascii="Times New Roman" w:hAnsi="Times New Roman" w:cs="Times New Roman"/>
                <w:sz w:val="24"/>
                <w:szCs w:val="24"/>
              </w:rPr>
            </w:pPr>
            <w:r w:rsidRPr="002559F8">
              <w:rPr>
                <w:rFonts w:ascii="Times New Roman" w:hAnsi="Times New Roman" w:cs="Times New Roman"/>
                <w:sz w:val="24"/>
                <w:szCs w:val="24"/>
              </w:rPr>
              <w:t>480</w:t>
            </w:r>
          </w:p>
        </w:tc>
        <w:tc>
          <w:tcPr>
            <w:tcW w:w="1276" w:type="dxa"/>
          </w:tcPr>
          <w:p w:rsidR="00203836" w:rsidRPr="00232386" w:rsidRDefault="00203836" w:rsidP="00203836">
            <w:pPr>
              <w:jc w:val="center"/>
              <w:rPr>
                <w:rFonts w:ascii="Times New Roman" w:hAnsi="Times New Roman" w:cs="Times New Roman"/>
                <w:sz w:val="24"/>
                <w:szCs w:val="24"/>
              </w:rPr>
            </w:pPr>
            <w:r w:rsidRPr="00232386">
              <w:rPr>
                <w:rFonts w:ascii="Times New Roman" w:hAnsi="Times New Roman" w:cs="Times New Roman"/>
                <w:sz w:val="24"/>
                <w:szCs w:val="24"/>
              </w:rPr>
              <w:t>568</w:t>
            </w:r>
          </w:p>
        </w:tc>
      </w:tr>
      <w:tr w:rsidR="00203836" w:rsidRPr="003027D1" w:rsidTr="00EF1021">
        <w:tc>
          <w:tcPr>
            <w:tcW w:w="502" w:type="dxa"/>
          </w:tcPr>
          <w:p w:rsidR="00203836" w:rsidRPr="003027D1" w:rsidRDefault="00203836" w:rsidP="00203836">
            <w:pPr>
              <w:jc w:val="both"/>
              <w:rPr>
                <w:rFonts w:ascii="Times New Roman" w:hAnsi="Times New Roman" w:cs="Times New Roman"/>
                <w:color w:val="000000" w:themeColor="text1"/>
                <w:sz w:val="24"/>
                <w:szCs w:val="24"/>
              </w:rPr>
            </w:pPr>
          </w:p>
        </w:tc>
        <w:tc>
          <w:tcPr>
            <w:tcW w:w="2867" w:type="dxa"/>
          </w:tcPr>
          <w:p w:rsidR="00203836" w:rsidRPr="003027D1" w:rsidRDefault="00203836" w:rsidP="0020383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027D1">
              <w:rPr>
                <w:rFonts w:ascii="Times New Roman" w:hAnsi="Times New Roman" w:cs="Times New Roman"/>
                <w:color w:val="000000" w:themeColor="text1"/>
                <w:sz w:val="24"/>
                <w:szCs w:val="24"/>
              </w:rPr>
              <w:t>Из них по болезни</w:t>
            </w:r>
          </w:p>
        </w:tc>
        <w:tc>
          <w:tcPr>
            <w:tcW w:w="1609" w:type="dxa"/>
            <w:shd w:val="clear" w:color="auto" w:fill="FFFFCC"/>
          </w:tcPr>
          <w:p w:rsidR="00203836" w:rsidRDefault="00203836" w:rsidP="00203836">
            <w:pPr>
              <w:pStyle w:val="a6"/>
              <w:jc w:val="center"/>
              <w:rPr>
                <w:rFonts w:ascii="Times New Roman" w:hAnsi="Times New Roman" w:cs="Times New Roman"/>
              </w:rPr>
            </w:pPr>
            <w:r>
              <w:rPr>
                <w:rFonts w:ascii="Times New Roman" w:hAnsi="Times New Roman" w:cs="Times New Roman"/>
              </w:rPr>
              <w:t>329</w:t>
            </w:r>
          </w:p>
        </w:tc>
        <w:tc>
          <w:tcPr>
            <w:tcW w:w="1542" w:type="dxa"/>
            <w:shd w:val="clear" w:color="auto" w:fill="EEECE1" w:themeFill="background2"/>
          </w:tcPr>
          <w:p w:rsidR="00203836" w:rsidRDefault="00572238" w:rsidP="0020383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426</w:t>
            </w:r>
          </w:p>
        </w:tc>
        <w:tc>
          <w:tcPr>
            <w:tcW w:w="1342" w:type="dxa"/>
          </w:tcPr>
          <w:p w:rsidR="00203836" w:rsidRPr="002559F8" w:rsidRDefault="00203836" w:rsidP="00203836">
            <w:pPr>
              <w:jc w:val="center"/>
              <w:rPr>
                <w:rFonts w:ascii="Times New Roman" w:hAnsi="Times New Roman" w:cs="Times New Roman"/>
                <w:sz w:val="24"/>
                <w:szCs w:val="24"/>
              </w:rPr>
            </w:pPr>
            <w:r w:rsidRPr="002559F8">
              <w:rPr>
                <w:rFonts w:ascii="Times New Roman" w:hAnsi="Times New Roman" w:cs="Times New Roman"/>
                <w:sz w:val="24"/>
                <w:szCs w:val="24"/>
              </w:rPr>
              <w:t>246</w:t>
            </w:r>
          </w:p>
        </w:tc>
        <w:tc>
          <w:tcPr>
            <w:tcW w:w="1276" w:type="dxa"/>
          </w:tcPr>
          <w:p w:rsidR="00203836" w:rsidRPr="00232386" w:rsidRDefault="00203836" w:rsidP="00203836">
            <w:pPr>
              <w:jc w:val="center"/>
              <w:rPr>
                <w:rFonts w:ascii="Times New Roman" w:hAnsi="Times New Roman" w:cs="Times New Roman"/>
                <w:sz w:val="24"/>
                <w:szCs w:val="24"/>
              </w:rPr>
            </w:pPr>
            <w:r w:rsidRPr="00232386">
              <w:rPr>
                <w:rFonts w:ascii="Times New Roman" w:hAnsi="Times New Roman" w:cs="Times New Roman"/>
                <w:sz w:val="24"/>
                <w:szCs w:val="24"/>
              </w:rPr>
              <w:t>180</w:t>
            </w:r>
          </w:p>
        </w:tc>
      </w:tr>
      <w:tr w:rsidR="00203836" w:rsidRPr="003027D1" w:rsidTr="00EF1021">
        <w:tc>
          <w:tcPr>
            <w:tcW w:w="502" w:type="dxa"/>
          </w:tcPr>
          <w:p w:rsidR="00203836" w:rsidRPr="003027D1" w:rsidRDefault="00203836" w:rsidP="00203836">
            <w:pPr>
              <w:jc w:val="both"/>
              <w:rPr>
                <w:rFonts w:ascii="Times New Roman" w:hAnsi="Times New Roman" w:cs="Times New Roman"/>
                <w:color w:val="000000" w:themeColor="text1"/>
                <w:sz w:val="24"/>
                <w:szCs w:val="24"/>
              </w:rPr>
            </w:pPr>
          </w:p>
        </w:tc>
        <w:tc>
          <w:tcPr>
            <w:tcW w:w="2867" w:type="dxa"/>
          </w:tcPr>
          <w:p w:rsidR="00203836" w:rsidRPr="003027D1" w:rsidRDefault="00203836" w:rsidP="0020383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Самоизоляция </w:t>
            </w:r>
          </w:p>
        </w:tc>
        <w:tc>
          <w:tcPr>
            <w:tcW w:w="1609" w:type="dxa"/>
            <w:shd w:val="clear" w:color="auto" w:fill="FFFFCC"/>
          </w:tcPr>
          <w:p w:rsidR="00203836" w:rsidRDefault="00203836" w:rsidP="00203836">
            <w:pPr>
              <w:pStyle w:val="a6"/>
              <w:jc w:val="center"/>
              <w:rPr>
                <w:rFonts w:ascii="Times New Roman" w:hAnsi="Times New Roman" w:cs="Times New Roman"/>
              </w:rPr>
            </w:pPr>
            <w:r>
              <w:rPr>
                <w:rFonts w:ascii="Times New Roman" w:hAnsi="Times New Roman" w:cs="Times New Roman"/>
              </w:rPr>
              <w:t>213</w:t>
            </w:r>
          </w:p>
        </w:tc>
        <w:tc>
          <w:tcPr>
            <w:tcW w:w="1542" w:type="dxa"/>
            <w:shd w:val="clear" w:color="auto" w:fill="EEECE1" w:themeFill="background2"/>
          </w:tcPr>
          <w:p w:rsidR="00203836" w:rsidRDefault="00EF1021" w:rsidP="0020383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1342" w:type="dxa"/>
          </w:tcPr>
          <w:p w:rsidR="00203836" w:rsidRPr="002559F8" w:rsidRDefault="00203836" w:rsidP="00203836">
            <w:pPr>
              <w:jc w:val="center"/>
              <w:rPr>
                <w:rFonts w:ascii="Times New Roman" w:hAnsi="Times New Roman" w:cs="Times New Roman"/>
                <w:sz w:val="24"/>
                <w:szCs w:val="24"/>
              </w:rPr>
            </w:pPr>
            <w:r w:rsidRPr="002559F8">
              <w:rPr>
                <w:rFonts w:ascii="Times New Roman" w:hAnsi="Times New Roman" w:cs="Times New Roman"/>
                <w:sz w:val="24"/>
                <w:szCs w:val="24"/>
              </w:rPr>
              <w:t>14</w:t>
            </w:r>
          </w:p>
        </w:tc>
        <w:tc>
          <w:tcPr>
            <w:tcW w:w="1276" w:type="dxa"/>
          </w:tcPr>
          <w:p w:rsidR="00203836" w:rsidRPr="00232386" w:rsidRDefault="00203836" w:rsidP="00203836">
            <w:pPr>
              <w:jc w:val="center"/>
              <w:rPr>
                <w:rFonts w:ascii="Times New Roman" w:hAnsi="Times New Roman" w:cs="Times New Roman"/>
                <w:sz w:val="24"/>
                <w:szCs w:val="24"/>
              </w:rPr>
            </w:pPr>
            <w:r w:rsidRPr="00232386">
              <w:rPr>
                <w:rFonts w:ascii="Times New Roman" w:hAnsi="Times New Roman" w:cs="Times New Roman"/>
                <w:sz w:val="24"/>
                <w:szCs w:val="24"/>
              </w:rPr>
              <w:t>14</w:t>
            </w:r>
          </w:p>
        </w:tc>
      </w:tr>
      <w:tr w:rsidR="00203836" w:rsidRPr="003027D1" w:rsidTr="00EF1021">
        <w:tc>
          <w:tcPr>
            <w:tcW w:w="502" w:type="dxa"/>
          </w:tcPr>
          <w:p w:rsidR="00203836" w:rsidRPr="003027D1" w:rsidRDefault="00203836" w:rsidP="00203836">
            <w:pPr>
              <w:jc w:val="both"/>
              <w:rPr>
                <w:rFonts w:ascii="Times New Roman" w:hAnsi="Times New Roman" w:cs="Times New Roman"/>
                <w:color w:val="000000" w:themeColor="text1"/>
                <w:sz w:val="24"/>
                <w:szCs w:val="24"/>
              </w:rPr>
            </w:pPr>
          </w:p>
        </w:tc>
        <w:tc>
          <w:tcPr>
            <w:tcW w:w="2867" w:type="dxa"/>
          </w:tcPr>
          <w:p w:rsidR="00203836" w:rsidRDefault="00203836" w:rsidP="0020383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Отпуск </w:t>
            </w:r>
          </w:p>
        </w:tc>
        <w:tc>
          <w:tcPr>
            <w:tcW w:w="1609" w:type="dxa"/>
            <w:shd w:val="clear" w:color="auto" w:fill="FFFFCC"/>
          </w:tcPr>
          <w:p w:rsidR="00203836" w:rsidRDefault="00203836" w:rsidP="00203836">
            <w:pPr>
              <w:pStyle w:val="a6"/>
              <w:jc w:val="center"/>
              <w:rPr>
                <w:rFonts w:ascii="Times New Roman" w:hAnsi="Times New Roman" w:cs="Times New Roman"/>
              </w:rPr>
            </w:pPr>
            <w:r>
              <w:rPr>
                <w:rFonts w:ascii="Times New Roman" w:hAnsi="Times New Roman" w:cs="Times New Roman"/>
              </w:rPr>
              <w:t>229</w:t>
            </w:r>
          </w:p>
        </w:tc>
        <w:tc>
          <w:tcPr>
            <w:tcW w:w="1542" w:type="dxa"/>
            <w:shd w:val="clear" w:color="auto" w:fill="EEECE1" w:themeFill="background2"/>
          </w:tcPr>
          <w:p w:rsidR="00203836" w:rsidRDefault="00EF1021" w:rsidP="0020383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227</w:t>
            </w:r>
          </w:p>
        </w:tc>
        <w:tc>
          <w:tcPr>
            <w:tcW w:w="1342" w:type="dxa"/>
          </w:tcPr>
          <w:p w:rsidR="00203836" w:rsidRPr="002559F8" w:rsidRDefault="00EF1021" w:rsidP="00203836">
            <w:pPr>
              <w:jc w:val="center"/>
              <w:rPr>
                <w:rFonts w:ascii="Times New Roman" w:hAnsi="Times New Roman" w:cs="Times New Roman"/>
                <w:sz w:val="24"/>
                <w:szCs w:val="24"/>
              </w:rPr>
            </w:pPr>
            <w:r>
              <w:rPr>
                <w:rFonts w:ascii="Times New Roman" w:hAnsi="Times New Roman" w:cs="Times New Roman"/>
                <w:sz w:val="24"/>
                <w:szCs w:val="24"/>
              </w:rPr>
              <w:t>93</w:t>
            </w:r>
          </w:p>
        </w:tc>
        <w:tc>
          <w:tcPr>
            <w:tcW w:w="1276" w:type="dxa"/>
          </w:tcPr>
          <w:p w:rsidR="00572238" w:rsidRPr="00232386" w:rsidRDefault="00572238" w:rsidP="00572238">
            <w:pPr>
              <w:jc w:val="center"/>
              <w:rPr>
                <w:rFonts w:ascii="Times New Roman" w:hAnsi="Times New Roman" w:cs="Times New Roman"/>
                <w:sz w:val="24"/>
                <w:szCs w:val="24"/>
              </w:rPr>
            </w:pPr>
            <w:r>
              <w:rPr>
                <w:rFonts w:ascii="Times New Roman" w:hAnsi="Times New Roman" w:cs="Times New Roman"/>
                <w:sz w:val="24"/>
                <w:szCs w:val="24"/>
              </w:rPr>
              <w:t>134</w:t>
            </w:r>
          </w:p>
        </w:tc>
      </w:tr>
      <w:tr w:rsidR="00203836" w:rsidRPr="003027D1" w:rsidTr="00EF1021">
        <w:tc>
          <w:tcPr>
            <w:tcW w:w="502" w:type="dxa"/>
          </w:tcPr>
          <w:p w:rsidR="00203836" w:rsidRPr="003027D1" w:rsidRDefault="00203836" w:rsidP="00203836">
            <w:pPr>
              <w:jc w:val="both"/>
              <w:rPr>
                <w:rFonts w:ascii="Times New Roman" w:hAnsi="Times New Roman" w:cs="Times New Roman"/>
                <w:color w:val="000000" w:themeColor="text1"/>
                <w:sz w:val="24"/>
                <w:szCs w:val="24"/>
              </w:rPr>
            </w:pPr>
          </w:p>
        </w:tc>
        <w:tc>
          <w:tcPr>
            <w:tcW w:w="2867" w:type="dxa"/>
          </w:tcPr>
          <w:p w:rsidR="00203836" w:rsidRDefault="00203836" w:rsidP="0020383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По домашней причине</w:t>
            </w:r>
          </w:p>
        </w:tc>
        <w:tc>
          <w:tcPr>
            <w:tcW w:w="1609" w:type="dxa"/>
            <w:shd w:val="clear" w:color="auto" w:fill="FFFFCC"/>
          </w:tcPr>
          <w:p w:rsidR="00203836" w:rsidRDefault="00203836" w:rsidP="00203836">
            <w:pPr>
              <w:pStyle w:val="a6"/>
              <w:jc w:val="center"/>
              <w:rPr>
                <w:rFonts w:ascii="Times New Roman" w:hAnsi="Times New Roman" w:cs="Times New Roman"/>
              </w:rPr>
            </w:pPr>
            <w:r>
              <w:rPr>
                <w:rFonts w:ascii="Times New Roman" w:hAnsi="Times New Roman" w:cs="Times New Roman"/>
              </w:rPr>
              <w:t>162</w:t>
            </w:r>
          </w:p>
        </w:tc>
        <w:tc>
          <w:tcPr>
            <w:tcW w:w="1542" w:type="dxa"/>
            <w:shd w:val="clear" w:color="auto" w:fill="EEECE1" w:themeFill="background2"/>
          </w:tcPr>
          <w:p w:rsidR="00203836" w:rsidRDefault="00EB4ADB" w:rsidP="0020383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367</w:t>
            </w:r>
          </w:p>
        </w:tc>
        <w:tc>
          <w:tcPr>
            <w:tcW w:w="1342" w:type="dxa"/>
          </w:tcPr>
          <w:p w:rsidR="00203836" w:rsidRPr="002559F8" w:rsidRDefault="00203836" w:rsidP="00203836">
            <w:pPr>
              <w:jc w:val="center"/>
              <w:rPr>
                <w:rFonts w:ascii="Times New Roman" w:hAnsi="Times New Roman" w:cs="Times New Roman"/>
                <w:sz w:val="24"/>
                <w:szCs w:val="24"/>
              </w:rPr>
            </w:pPr>
            <w:r w:rsidRPr="002559F8">
              <w:rPr>
                <w:rFonts w:ascii="Times New Roman" w:hAnsi="Times New Roman" w:cs="Times New Roman"/>
                <w:sz w:val="24"/>
                <w:szCs w:val="24"/>
              </w:rPr>
              <w:t>156</w:t>
            </w:r>
          </w:p>
        </w:tc>
        <w:tc>
          <w:tcPr>
            <w:tcW w:w="1276" w:type="dxa"/>
          </w:tcPr>
          <w:p w:rsidR="00203836" w:rsidRPr="00232386" w:rsidRDefault="00572238" w:rsidP="00203836">
            <w:pPr>
              <w:jc w:val="center"/>
              <w:rPr>
                <w:rFonts w:ascii="Times New Roman" w:hAnsi="Times New Roman" w:cs="Times New Roman"/>
                <w:sz w:val="24"/>
                <w:szCs w:val="24"/>
              </w:rPr>
            </w:pPr>
            <w:r>
              <w:rPr>
                <w:rFonts w:ascii="Times New Roman" w:hAnsi="Times New Roman" w:cs="Times New Roman"/>
                <w:sz w:val="24"/>
                <w:szCs w:val="24"/>
              </w:rPr>
              <w:t>211</w:t>
            </w:r>
          </w:p>
        </w:tc>
      </w:tr>
      <w:tr w:rsidR="00203836" w:rsidRPr="003027D1" w:rsidTr="00EF1021">
        <w:tc>
          <w:tcPr>
            <w:tcW w:w="502" w:type="dxa"/>
          </w:tcPr>
          <w:p w:rsidR="00203836" w:rsidRPr="003027D1" w:rsidRDefault="00203836" w:rsidP="0020383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867" w:type="dxa"/>
          </w:tcPr>
          <w:p w:rsidR="00203836" w:rsidRPr="003027D1" w:rsidRDefault="00203836" w:rsidP="00203836">
            <w:pPr>
              <w:jc w:val="both"/>
              <w:rPr>
                <w:rFonts w:ascii="Times New Roman" w:hAnsi="Times New Roman" w:cs="Times New Roman"/>
                <w:color w:val="000000" w:themeColor="text1"/>
                <w:sz w:val="24"/>
                <w:szCs w:val="24"/>
              </w:rPr>
            </w:pPr>
            <w:r w:rsidRPr="003027D1">
              <w:rPr>
                <w:rFonts w:ascii="Times New Roman" w:hAnsi="Times New Roman" w:cs="Times New Roman"/>
                <w:color w:val="000000" w:themeColor="text1"/>
                <w:sz w:val="24"/>
                <w:szCs w:val="24"/>
              </w:rPr>
              <w:t>% посещаемости</w:t>
            </w:r>
          </w:p>
        </w:tc>
        <w:tc>
          <w:tcPr>
            <w:tcW w:w="1609" w:type="dxa"/>
            <w:shd w:val="clear" w:color="auto" w:fill="FFFFCC"/>
          </w:tcPr>
          <w:p w:rsidR="00203836" w:rsidRDefault="00203836" w:rsidP="00203836">
            <w:pPr>
              <w:pStyle w:val="a6"/>
              <w:jc w:val="center"/>
              <w:rPr>
                <w:rFonts w:ascii="Times New Roman" w:hAnsi="Times New Roman" w:cs="Times New Roman"/>
              </w:rPr>
            </w:pPr>
            <w:r>
              <w:rPr>
                <w:rFonts w:ascii="Times New Roman" w:hAnsi="Times New Roman" w:cs="Times New Roman"/>
              </w:rPr>
              <w:t>82,5%</w:t>
            </w:r>
          </w:p>
        </w:tc>
        <w:tc>
          <w:tcPr>
            <w:tcW w:w="1542" w:type="dxa"/>
            <w:shd w:val="clear" w:color="auto" w:fill="EEECE1" w:themeFill="background2"/>
          </w:tcPr>
          <w:p w:rsidR="00203836" w:rsidRDefault="009A10C8" w:rsidP="0020383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78</w:t>
            </w:r>
            <w:r w:rsidR="00203836">
              <w:rPr>
                <w:rFonts w:ascii="Times New Roman" w:hAnsi="Times New Roman" w:cs="Times New Roman"/>
                <w:color w:val="000000" w:themeColor="text1"/>
                <w:sz w:val="24"/>
                <w:szCs w:val="24"/>
              </w:rPr>
              <w:t>%</w:t>
            </w:r>
          </w:p>
        </w:tc>
        <w:tc>
          <w:tcPr>
            <w:tcW w:w="1342" w:type="dxa"/>
          </w:tcPr>
          <w:p w:rsidR="00203836" w:rsidRPr="002559F8" w:rsidRDefault="00203836" w:rsidP="00203836">
            <w:pPr>
              <w:jc w:val="center"/>
              <w:rPr>
                <w:rFonts w:ascii="Times New Roman" w:hAnsi="Times New Roman" w:cs="Times New Roman"/>
                <w:sz w:val="24"/>
                <w:szCs w:val="24"/>
              </w:rPr>
            </w:pPr>
            <w:r w:rsidRPr="002559F8">
              <w:rPr>
                <w:rFonts w:ascii="Times New Roman" w:hAnsi="Times New Roman" w:cs="Times New Roman"/>
                <w:sz w:val="24"/>
                <w:szCs w:val="24"/>
              </w:rPr>
              <w:t>81%</w:t>
            </w:r>
          </w:p>
        </w:tc>
        <w:tc>
          <w:tcPr>
            <w:tcW w:w="1276" w:type="dxa"/>
          </w:tcPr>
          <w:p w:rsidR="00203836" w:rsidRPr="00232386" w:rsidRDefault="00203836" w:rsidP="00203836">
            <w:pPr>
              <w:jc w:val="center"/>
              <w:rPr>
                <w:rFonts w:ascii="Times New Roman" w:hAnsi="Times New Roman" w:cs="Times New Roman"/>
                <w:sz w:val="24"/>
                <w:szCs w:val="24"/>
              </w:rPr>
            </w:pPr>
            <w:r w:rsidRPr="00232386">
              <w:rPr>
                <w:rFonts w:ascii="Times New Roman" w:hAnsi="Times New Roman" w:cs="Times New Roman"/>
                <w:sz w:val="24"/>
                <w:szCs w:val="24"/>
              </w:rPr>
              <w:t>75%</w:t>
            </w:r>
          </w:p>
        </w:tc>
      </w:tr>
      <w:tr w:rsidR="00203836" w:rsidRPr="003027D1" w:rsidTr="00EF1021">
        <w:tc>
          <w:tcPr>
            <w:tcW w:w="502" w:type="dxa"/>
          </w:tcPr>
          <w:p w:rsidR="00203836" w:rsidRPr="003027D1" w:rsidRDefault="00203836" w:rsidP="0020383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2867" w:type="dxa"/>
          </w:tcPr>
          <w:p w:rsidR="00203836" w:rsidRPr="003027D1" w:rsidRDefault="00203836" w:rsidP="00203836">
            <w:pPr>
              <w:jc w:val="both"/>
              <w:rPr>
                <w:rFonts w:ascii="Times New Roman" w:hAnsi="Times New Roman" w:cs="Times New Roman"/>
                <w:color w:val="000000" w:themeColor="text1"/>
                <w:sz w:val="24"/>
                <w:szCs w:val="24"/>
              </w:rPr>
            </w:pPr>
            <w:r w:rsidRPr="003027D1">
              <w:rPr>
                <w:rFonts w:ascii="Times New Roman" w:hAnsi="Times New Roman" w:cs="Times New Roman"/>
                <w:color w:val="000000" w:themeColor="text1"/>
                <w:sz w:val="24"/>
                <w:szCs w:val="24"/>
              </w:rPr>
              <w:t>Пропуск на одного ребенка</w:t>
            </w:r>
            <w:r>
              <w:rPr>
                <w:rFonts w:ascii="Times New Roman" w:hAnsi="Times New Roman" w:cs="Times New Roman"/>
                <w:color w:val="000000" w:themeColor="text1"/>
                <w:sz w:val="24"/>
                <w:szCs w:val="24"/>
              </w:rPr>
              <w:t xml:space="preserve"> и %</w:t>
            </w:r>
          </w:p>
        </w:tc>
        <w:tc>
          <w:tcPr>
            <w:tcW w:w="1609" w:type="dxa"/>
            <w:shd w:val="clear" w:color="auto" w:fill="FFFFCC"/>
          </w:tcPr>
          <w:p w:rsidR="00203836" w:rsidRDefault="00203836" w:rsidP="0020383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w:t>
            </w:r>
          </w:p>
        </w:tc>
        <w:tc>
          <w:tcPr>
            <w:tcW w:w="1542" w:type="dxa"/>
            <w:shd w:val="clear" w:color="auto" w:fill="EEECE1" w:themeFill="background2"/>
          </w:tcPr>
          <w:p w:rsidR="00203836" w:rsidRDefault="00203836" w:rsidP="0020383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1342" w:type="dxa"/>
          </w:tcPr>
          <w:p w:rsidR="00203836" w:rsidRPr="002559F8" w:rsidRDefault="00203836" w:rsidP="00203836">
            <w:pPr>
              <w:jc w:val="center"/>
              <w:rPr>
                <w:rFonts w:ascii="Times New Roman" w:hAnsi="Times New Roman" w:cs="Times New Roman"/>
                <w:sz w:val="24"/>
                <w:szCs w:val="24"/>
              </w:rPr>
            </w:pPr>
            <w:r w:rsidRPr="002559F8">
              <w:rPr>
                <w:rFonts w:ascii="Times New Roman" w:hAnsi="Times New Roman" w:cs="Times New Roman"/>
                <w:sz w:val="24"/>
                <w:szCs w:val="24"/>
              </w:rPr>
              <w:t>32</w:t>
            </w:r>
          </w:p>
        </w:tc>
        <w:tc>
          <w:tcPr>
            <w:tcW w:w="1276" w:type="dxa"/>
          </w:tcPr>
          <w:p w:rsidR="00203836" w:rsidRPr="00232386" w:rsidRDefault="00203836" w:rsidP="00203836">
            <w:pPr>
              <w:jc w:val="center"/>
              <w:rPr>
                <w:rFonts w:ascii="Times New Roman" w:hAnsi="Times New Roman" w:cs="Times New Roman"/>
                <w:sz w:val="24"/>
                <w:szCs w:val="24"/>
              </w:rPr>
            </w:pPr>
            <w:r w:rsidRPr="00232386">
              <w:rPr>
                <w:rFonts w:ascii="Times New Roman" w:hAnsi="Times New Roman" w:cs="Times New Roman"/>
                <w:sz w:val="24"/>
                <w:szCs w:val="24"/>
              </w:rPr>
              <w:t>34</w:t>
            </w:r>
          </w:p>
        </w:tc>
      </w:tr>
      <w:tr w:rsidR="00203836" w:rsidRPr="003027D1" w:rsidTr="00EF1021">
        <w:tc>
          <w:tcPr>
            <w:tcW w:w="502" w:type="dxa"/>
          </w:tcPr>
          <w:p w:rsidR="00203836" w:rsidRPr="003027D1" w:rsidRDefault="00203836" w:rsidP="0020383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2867" w:type="dxa"/>
          </w:tcPr>
          <w:p w:rsidR="00203836" w:rsidRPr="003027D1" w:rsidRDefault="00203836" w:rsidP="00203836">
            <w:pPr>
              <w:jc w:val="both"/>
              <w:rPr>
                <w:rFonts w:ascii="Times New Roman" w:hAnsi="Times New Roman" w:cs="Times New Roman"/>
                <w:color w:val="000000" w:themeColor="text1"/>
                <w:sz w:val="24"/>
                <w:szCs w:val="24"/>
              </w:rPr>
            </w:pPr>
            <w:r w:rsidRPr="003027D1">
              <w:rPr>
                <w:rFonts w:ascii="Times New Roman" w:hAnsi="Times New Roman" w:cs="Times New Roman"/>
                <w:color w:val="000000" w:themeColor="text1"/>
                <w:sz w:val="24"/>
                <w:szCs w:val="24"/>
              </w:rPr>
              <w:t>В том числе по болезни</w:t>
            </w:r>
          </w:p>
        </w:tc>
        <w:tc>
          <w:tcPr>
            <w:tcW w:w="1609" w:type="dxa"/>
            <w:shd w:val="clear" w:color="auto" w:fill="FFFFCC"/>
          </w:tcPr>
          <w:p w:rsidR="00203836" w:rsidRDefault="00203836" w:rsidP="0020383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1542" w:type="dxa"/>
            <w:shd w:val="clear" w:color="auto" w:fill="EEECE1" w:themeFill="background2"/>
          </w:tcPr>
          <w:p w:rsidR="00203836" w:rsidRDefault="00203836" w:rsidP="0020383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342" w:type="dxa"/>
          </w:tcPr>
          <w:p w:rsidR="00203836" w:rsidRPr="002559F8" w:rsidRDefault="00203836" w:rsidP="00203836">
            <w:pPr>
              <w:jc w:val="center"/>
              <w:rPr>
                <w:rFonts w:ascii="Times New Roman" w:hAnsi="Times New Roman" w:cs="Times New Roman"/>
                <w:sz w:val="24"/>
                <w:szCs w:val="24"/>
              </w:rPr>
            </w:pPr>
            <w:r w:rsidRPr="002559F8">
              <w:rPr>
                <w:rFonts w:ascii="Times New Roman" w:hAnsi="Times New Roman" w:cs="Times New Roman"/>
                <w:sz w:val="24"/>
                <w:szCs w:val="24"/>
              </w:rPr>
              <w:t>16</w:t>
            </w:r>
          </w:p>
        </w:tc>
        <w:tc>
          <w:tcPr>
            <w:tcW w:w="1276" w:type="dxa"/>
          </w:tcPr>
          <w:p w:rsidR="00203836" w:rsidRPr="00232386" w:rsidRDefault="00203836" w:rsidP="00203836">
            <w:pPr>
              <w:jc w:val="center"/>
              <w:rPr>
                <w:rFonts w:ascii="Times New Roman" w:hAnsi="Times New Roman" w:cs="Times New Roman"/>
                <w:sz w:val="24"/>
                <w:szCs w:val="24"/>
              </w:rPr>
            </w:pPr>
            <w:r w:rsidRPr="00232386">
              <w:rPr>
                <w:rFonts w:ascii="Times New Roman" w:hAnsi="Times New Roman" w:cs="Times New Roman"/>
                <w:sz w:val="24"/>
                <w:szCs w:val="24"/>
              </w:rPr>
              <w:t>11</w:t>
            </w:r>
          </w:p>
        </w:tc>
      </w:tr>
      <w:tr w:rsidR="00203836" w:rsidRPr="003027D1" w:rsidTr="00EF1021">
        <w:tc>
          <w:tcPr>
            <w:tcW w:w="502" w:type="dxa"/>
          </w:tcPr>
          <w:p w:rsidR="00203836" w:rsidRPr="003027D1" w:rsidRDefault="00203836" w:rsidP="0020383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2867" w:type="dxa"/>
          </w:tcPr>
          <w:p w:rsidR="00203836" w:rsidRPr="003027D1" w:rsidRDefault="00203836" w:rsidP="00203836">
            <w:pPr>
              <w:jc w:val="both"/>
              <w:rPr>
                <w:rFonts w:ascii="Times New Roman" w:hAnsi="Times New Roman" w:cs="Times New Roman"/>
                <w:color w:val="000000" w:themeColor="text1"/>
                <w:sz w:val="24"/>
                <w:szCs w:val="24"/>
              </w:rPr>
            </w:pPr>
            <w:r w:rsidRPr="003027D1">
              <w:rPr>
                <w:rFonts w:ascii="Times New Roman" w:hAnsi="Times New Roman" w:cs="Times New Roman"/>
                <w:color w:val="000000" w:themeColor="text1"/>
                <w:sz w:val="24"/>
                <w:szCs w:val="24"/>
              </w:rPr>
              <w:t xml:space="preserve">Выполнение по </w:t>
            </w:r>
            <w:proofErr w:type="spellStart"/>
            <w:r w:rsidRPr="003027D1">
              <w:rPr>
                <w:rFonts w:ascii="Times New Roman" w:hAnsi="Times New Roman" w:cs="Times New Roman"/>
                <w:color w:val="000000" w:themeColor="text1"/>
                <w:sz w:val="24"/>
                <w:szCs w:val="24"/>
              </w:rPr>
              <w:t>детодням</w:t>
            </w:r>
            <w:proofErr w:type="spellEnd"/>
          </w:p>
        </w:tc>
        <w:tc>
          <w:tcPr>
            <w:tcW w:w="1609" w:type="dxa"/>
            <w:shd w:val="clear" w:color="auto" w:fill="FFFFCC"/>
          </w:tcPr>
          <w:p w:rsidR="00203836" w:rsidRDefault="00203836" w:rsidP="0020383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4361</w:t>
            </w:r>
          </w:p>
        </w:tc>
        <w:tc>
          <w:tcPr>
            <w:tcW w:w="1542" w:type="dxa"/>
            <w:shd w:val="clear" w:color="auto" w:fill="EEECE1" w:themeFill="background2"/>
          </w:tcPr>
          <w:p w:rsidR="00203836" w:rsidRDefault="009A10C8" w:rsidP="0020383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3890</w:t>
            </w:r>
          </w:p>
        </w:tc>
        <w:tc>
          <w:tcPr>
            <w:tcW w:w="1342" w:type="dxa"/>
          </w:tcPr>
          <w:p w:rsidR="00203836" w:rsidRPr="002559F8" w:rsidRDefault="00203836" w:rsidP="00203836">
            <w:pPr>
              <w:jc w:val="center"/>
              <w:rPr>
                <w:rFonts w:ascii="Times New Roman" w:hAnsi="Times New Roman" w:cs="Times New Roman"/>
                <w:sz w:val="24"/>
                <w:szCs w:val="24"/>
              </w:rPr>
            </w:pPr>
            <w:r w:rsidRPr="002559F8">
              <w:rPr>
                <w:rFonts w:ascii="Times New Roman" w:hAnsi="Times New Roman" w:cs="Times New Roman"/>
                <w:sz w:val="24"/>
                <w:szCs w:val="24"/>
              </w:rPr>
              <w:t>2083</w:t>
            </w:r>
          </w:p>
        </w:tc>
        <w:tc>
          <w:tcPr>
            <w:tcW w:w="1276" w:type="dxa"/>
          </w:tcPr>
          <w:p w:rsidR="00203836" w:rsidRPr="00232386" w:rsidRDefault="00203836" w:rsidP="00203836">
            <w:pPr>
              <w:jc w:val="center"/>
              <w:rPr>
                <w:rFonts w:ascii="Times New Roman" w:hAnsi="Times New Roman" w:cs="Times New Roman"/>
                <w:sz w:val="24"/>
                <w:szCs w:val="24"/>
              </w:rPr>
            </w:pPr>
            <w:r w:rsidRPr="00232386">
              <w:rPr>
                <w:rFonts w:ascii="Times New Roman" w:hAnsi="Times New Roman" w:cs="Times New Roman"/>
                <w:sz w:val="24"/>
                <w:szCs w:val="24"/>
              </w:rPr>
              <w:t>1807</w:t>
            </w:r>
          </w:p>
        </w:tc>
      </w:tr>
      <w:tr w:rsidR="00203836" w:rsidRPr="003027D1" w:rsidTr="00EF1021">
        <w:tc>
          <w:tcPr>
            <w:tcW w:w="502" w:type="dxa"/>
          </w:tcPr>
          <w:p w:rsidR="00203836" w:rsidRPr="003027D1" w:rsidRDefault="00203836" w:rsidP="0020383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2867" w:type="dxa"/>
          </w:tcPr>
          <w:p w:rsidR="00203836" w:rsidRPr="003027D1" w:rsidRDefault="00203836" w:rsidP="00203836">
            <w:pPr>
              <w:jc w:val="both"/>
              <w:rPr>
                <w:rFonts w:ascii="Times New Roman" w:hAnsi="Times New Roman" w:cs="Times New Roman"/>
                <w:color w:val="000000" w:themeColor="text1"/>
                <w:sz w:val="24"/>
                <w:szCs w:val="24"/>
              </w:rPr>
            </w:pPr>
            <w:r w:rsidRPr="003027D1">
              <w:rPr>
                <w:rFonts w:ascii="Times New Roman" w:hAnsi="Times New Roman" w:cs="Times New Roman"/>
                <w:color w:val="000000" w:themeColor="text1"/>
                <w:sz w:val="24"/>
                <w:szCs w:val="24"/>
              </w:rPr>
              <w:t>Индекс здоровья</w:t>
            </w:r>
          </w:p>
        </w:tc>
        <w:tc>
          <w:tcPr>
            <w:tcW w:w="1609" w:type="dxa"/>
            <w:shd w:val="clear" w:color="auto" w:fill="FFFFCC"/>
          </w:tcPr>
          <w:p w:rsidR="00203836" w:rsidRDefault="00203836" w:rsidP="0020383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18,4%</w:t>
            </w:r>
          </w:p>
        </w:tc>
        <w:tc>
          <w:tcPr>
            <w:tcW w:w="1542" w:type="dxa"/>
            <w:shd w:val="clear" w:color="auto" w:fill="EEECE1" w:themeFill="background2"/>
          </w:tcPr>
          <w:p w:rsidR="00203836" w:rsidRPr="002559F8" w:rsidRDefault="009A10C8" w:rsidP="00203836">
            <w:pPr>
              <w:jc w:val="center"/>
              <w:rPr>
                <w:rFonts w:ascii="Times New Roman" w:hAnsi="Times New Roman" w:cs="Times New Roman"/>
                <w:sz w:val="24"/>
                <w:szCs w:val="24"/>
              </w:rPr>
            </w:pPr>
            <w:r>
              <w:rPr>
                <w:rFonts w:ascii="Times New Roman" w:hAnsi="Times New Roman" w:cs="Times New Roman"/>
                <w:sz w:val="24"/>
                <w:szCs w:val="24"/>
              </w:rPr>
              <w:t>9,5</w:t>
            </w:r>
            <w:r w:rsidR="00203836" w:rsidRPr="002559F8">
              <w:rPr>
                <w:rFonts w:ascii="Times New Roman" w:hAnsi="Times New Roman" w:cs="Times New Roman"/>
                <w:sz w:val="24"/>
                <w:szCs w:val="24"/>
              </w:rPr>
              <w:t>%</w:t>
            </w:r>
          </w:p>
        </w:tc>
        <w:tc>
          <w:tcPr>
            <w:tcW w:w="1342" w:type="dxa"/>
          </w:tcPr>
          <w:p w:rsidR="00203836" w:rsidRPr="002559F8" w:rsidRDefault="00203836" w:rsidP="00203836">
            <w:pPr>
              <w:jc w:val="center"/>
              <w:rPr>
                <w:rFonts w:ascii="Times New Roman" w:hAnsi="Times New Roman" w:cs="Times New Roman"/>
                <w:sz w:val="24"/>
                <w:szCs w:val="24"/>
              </w:rPr>
            </w:pPr>
            <w:r w:rsidRPr="002559F8">
              <w:rPr>
                <w:rFonts w:ascii="Times New Roman" w:hAnsi="Times New Roman" w:cs="Times New Roman"/>
                <w:sz w:val="24"/>
                <w:szCs w:val="24"/>
              </w:rPr>
              <w:t>6,6%</w:t>
            </w:r>
          </w:p>
        </w:tc>
        <w:tc>
          <w:tcPr>
            <w:tcW w:w="1276" w:type="dxa"/>
          </w:tcPr>
          <w:p w:rsidR="00203836" w:rsidRPr="00232386" w:rsidRDefault="00203836" w:rsidP="00203836">
            <w:pPr>
              <w:jc w:val="center"/>
              <w:rPr>
                <w:rFonts w:ascii="Times New Roman" w:hAnsi="Times New Roman" w:cs="Times New Roman"/>
                <w:sz w:val="24"/>
                <w:szCs w:val="24"/>
              </w:rPr>
            </w:pPr>
            <w:r w:rsidRPr="00232386">
              <w:rPr>
                <w:rFonts w:ascii="Times New Roman" w:hAnsi="Times New Roman" w:cs="Times New Roman"/>
                <w:sz w:val="24"/>
                <w:szCs w:val="24"/>
              </w:rPr>
              <w:t>12,5%</w:t>
            </w:r>
          </w:p>
        </w:tc>
      </w:tr>
    </w:tbl>
    <w:p w:rsidR="00AE055E" w:rsidRPr="003027D1" w:rsidRDefault="00AE055E" w:rsidP="00AE055E">
      <w:pPr>
        <w:spacing w:after="0" w:line="240" w:lineRule="auto"/>
        <w:jc w:val="both"/>
        <w:rPr>
          <w:rFonts w:ascii="Times New Roman" w:hAnsi="Times New Roman" w:cs="Times New Roman"/>
          <w:b/>
          <w:color w:val="000000" w:themeColor="text1"/>
          <w:sz w:val="24"/>
          <w:szCs w:val="24"/>
        </w:rPr>
      </w:pPr>
    </w:p>
    <w:p w:rsidR="00ED0EC7" w:rsidRPr="00D16FAA" w:rsidRDefault="00ED0EC7" w:rsidP="00ED0E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Сравнительные данные</w:t>
      </w:r>
      <w:r w:rsidRPr="00D16FAA">
        <w:rPr>
          <w:rFonts w:ascii="Times New Roman" w:hAnsi="Times New Roman" w:cs="Times New Roman"/>
          <w:b/>
          <w:sz w:val="24"/>
          <w:szCs w:val="24"/>
        </w:rPr>
        <w:t xml:space="preserve"> заболева</w:t>
      </w:r>
      <w:r>
        <w:rPr>
          <w:rFonts w:ascii="Times New Roman" w:hAnsi="Times New Roman" w:cs="Times New Roman"/>
          <w:b/>
          <w:sz w:val="24"/>
          <w:szCs w:val="24"/>
        </w:rPr>
        <w:t>емости</w:t>
      </w:r>
      <w:r w:rsidRPr="00D16FAA">
        <w:rPr>
          <w:rFonts w:ascii="Times New Roman" w:hAnsi="Times New Roman" w:cs="Times New Roman"/>
          <w:b/>
          <w:sz w:val="24"/>
          <w:szCs w:val="24"/>
        </w:rPr>
        <w:t xml:space="preserve"> детей за 2 года.</w:t>
      </w:r>
    </w:p>
    <w:p w:rsidR="00ED0EC7" w:rsidRPr="00D16FAA" w:rsidRDefault="00ED0EC7" w:rsidP="00ED0EC7">
      <w:pPr>
        <w:spacing w:after="0" w:line="240" w:lineRule="auto"/>
        <w:jc w:val="both"/>
        <w:rPr>
          <w:rFonts w:ascii="Times New Roman" w:hAnsi="Times New Roman" w:cs="Times New Roman"/>
          <w:b/>
          <w:sz w:val="24"/>
          <w:szCs w:val="24"/>
        </w:rPr>
      </w:pPr>
    </w:p>
    <w:tbl>
      <w:tblPr>
        <w:tblStyle w:val="af2"/>
        <w:tblW w:w="10064" w:type="dxa"/>
        <w:tblInd w:w="250" w:type="dxa"/>
        <w:tblLayout w:type="fixed"/>
        <w:tblLook w:val="04A0" w:firstRow="1" w:lastRow="0" w:firstColumn="1" w:lastColumn="0" w:noHBand="0" w:noVBand="1"/>
      </w:tblPr>
      <w:tblGrid>
        <w:gridCol w:w="2978"/>
        <w:gridCol w:w="1134"/>
        <w:gridCol w:w="1276"/>
        <w:gridCol w:w="991"/>
        <w:gridCol w:w="1275"/>
        <w:gridCol w:w="1276"/>
        <w:gridCol w:w="1134"/>
      </w:tblGrid>
      <w:tr w:rsidR="00ED0EC7" w:rsidRPr="00D16FAA" w:rsidTr="00AF706B">
        <w:tc>
          <w:tcPr>
            <w:tcW w:w="2978" w:type="dxa"/>
          </w:tcPr>
          <w:p w:rsidR="00ED0EC7" w:rsidRPr="007E7023" w:rsidRDefault="00ED0EC7" w:rsidP="00AF706B">
            <w:pPr>
              <w:ind w:firstLine="176"/>
              <w:jc w:val="center"/>
              <w:rPr>
                <w:rFonts w:ascii="Times New Roman" w:hAnsi="Times New Roman" w:cs="Times New Roman"/>
                <w:b/>
                <w:sz w:val="24"/>
                <w:szCs w:val="24"/>
              </w:rPr>
            </w:pPr>
            <w:r w:rsidRPr="007E7023">
              <w:rPr>
                <w:rFonts w:ascii="Times New Roman" w:hAnsi="Times New Roman" w:cs="Times New Roman"/>
                <w:b/>
                <w:sz w:val="24"/>
                <w:szCs w:val="24"/>
              </w:rPr>
              <w:t>Наименование показателей</w:t>
            </w:r>
          </w:p>
        </w:tc>
        <w:tc>
          <w:tcPr>
            <w:tcW w:w="2410" w:type="dxa"/>
            <w:gridSpan w:val="2"/>
          </w:tcPr>
          <w:p w:rsidR="00ED0EC7" w:rsidRDefault="00ED0EC7" w:rsidP="00AF706B">
            <w:pPr>
              <w:jc w:val="center"/>
              <w:rPr>
                <w:rFonts w:ascii="Times New Roman" w:hAnsi="Times New Roman" w:cs="Times New Roman"/>
                <w:b/>
                <w:sz w:val="24"/>
                <w:szCs w:val="24"/>
              </w:rPr>
            </w:pPr>
            <w:r w:rsidRPr="007E7023">
              <w:rPr>
                <w:rFonts w:ascii="Times New Roman" w:hAnsi="Times New Roman" w:cs="Times New Roman"/>
                <w:b/>
                <w:sz w:val="24"/>
                <w:szCs w:val="24"/>
              </w:rPr>
              <w:t xml:space="preserve">2020-2021 </w:t>
            </w:r>
          </w:p>
          <w:p w:rsidR="00ED0EC7" w:rsidRPr="007E7023" w:rsidRDefault="00ED0EC7" w:rsidP="00AF706B">
            <w:pPr>
              <w:jc w:val="center"/>
              <w:rPr>
                <w:rFonts w:ascii="Times New Roman" w:hAnsi="Times New Roman" w:cs="Times New Roman"/>
                <w:b/>
                <w:sz w:val="24"/>
                <w:szCs w:val="24"/>
              </w:rPr>
            </w:pPr>
            <w:r w:rsidRPr="007E7023">
              <w:rPr>
                <w:rFonts w:ascii="Times New Roman" w:hAnsi="Times New Roman" w:cs="Times New Roman"/>
                <w:b/>
                <w:sz w:val="24"/>
                <w:szCs w:val="24"/>
              </w:rPr>
              <w:t>(от сентября до февраля месяца)</w:t>
            </w:r>
          </w:p>
        </w:tc>
        <w:tc>
          <w:tcPr>
            <w:tcW w:w="991" w:type="dxa"/>
          </w:tcPr>
          <w:p w:rsidR="00ED0EC7" w:rsidRPr="007E7023" w:rsidRDefault="00ED0EC7" w:rsidP="00AF706B">
            <w:pPr>
              <w:jc w:val="center"/>
              <w:rPr>
                <w:rFonts w:ascii="Times New Roman" w:hAnsi="Times New Roman" w:cs="Times New Roman"/>
                <w:b/>
                <w:sz w:val="24"/>
                <w:szCs w:val="24"/>
              </w:rPr>
            </w:pPr>
            <w:r>
              <w:rPr>
                <w:rFonts w:ascii="Times New Roman" w:hAnsi="Times New Roman" w:cs="Times New Roman"/>
                <w:b/>
                <w:sz w:val="24"/>
                <w:szCs w:val="24"/>
              </w:rPr>
              <w:t>Итого</w:t>
            </w:r>
          </w:p>
        </w:tc>
        <w:tc>
          <w:tcPr>
            <w:tcW w:w="2551" w:type="dxa"/>
            <w:gridSpan w:val="2"/>
          </w:tcPr>
          <w:p w:rsidR="00ED0EC7" w:rsidRDefault="00ED0EC7" w:rsidP="00AF706B">
            <w:pPr>
              <w:jc w:val="center"/>
              <w:rPr>
                <w:rFonts w:ascii="Times New Roman" w:hAnsi="Times New Roman" w:cs="Times New Roman"/>
                <w:b/>
                <w:sz w:val="24"/>
                <w:szCs w:val="24"/>
              </w:rPr>
            </w:pPr>
            <w:r w:rsidRPr="007E7023">
              <w:rPr>
                <w:rFonts w:ascii="Times New Roman" w:hAnsi="Times New Roman" w:cs="Times New Roman"/>
                <w:b/>
                <w:sz w:val="24"/>
                <w:szCs w:val="24"/>
              </w:rPr>
              <w:t xml:space="preserve">2021-2022  </w:t>
            </w:r>
          </w:p>
          <w:p w:rsidR="00ED0EC7" w:rsidRPr="007E7023" w:rsidRDefault="00ED0EC7" w:rsidP="00AF706B">
            <w:pPr>
              <w:jc w:val="center"/>
              <w:rPr>
                <w:rFonts w:ascii="Times New Roman" w:hAnsi="Times New Roman" w:cs="Times New Roman"/>
                <w:b/>
                <w:sz w:val="24"/>
                <w:szCs w:val="24"/>
              </w:rPr>
            </w:pPr>
            <w:r w:rsidRPr="007E7023">
              <w:rPr>
                <w:rFonts w:ascii="Times New Roman" w:hAnsi="Times New Roman" w:cs="Times New Roman"/>
                <w:b/>
                <w:sz w:val="24"/>
                <w:szCs w:val="24"/>
              </w:rPr>
              <w:t>(от сентября до мая месяца)</w:t>
            </w:r>
          </w:p>
        </w:tc>
        <w:tc>
          <w:tcPr>
            <w:tcW w:w="1134" w:type="dxa"/>
          </w:tcPr>
          <w:p w:rsidR="00ED0EC7" w:rsidRPr="007E7023" w:rsidRDefault="00ED0EC7" w:rsidP="00AF706B">
            <w:pPr>
              <w:jc w:val="center"/>
              <w:rPr>
                <w:rFonts w:ascii="Times New Roman" w:hAnsi="Times New Roman" w:cs="Times New Roman"/>
                <w:b/>
                <w:sz w:val="24"/>
                <w:szCs w:val="24"/>
              </w:rPr>
            </w:pPr>
            <w:r>
              <w:rPr>
                <w:rFonts w:ascii="Times New Roman" w:hAnsi="Times New Roman" w:cs="Times New Roman"/>
                <w:b/>
                <w:sz w:val="24"/>
                <w:szCs w:val="24"/>
              </w:rPr>
              <w:t>Итого</w:t>
            </w:r>
          </w:p>
        </w:tc>
      </w:tr>
      <w:tr w:rsidR="00ED0EC7" w:rsidRPr="00D16FAA" w:rsidTr="00AF706B">
        <w:tc>
          <w:tcPr>
            <w:tcW w:w="2978" w:type="dxa"/>
          </w:tcPr>
          <w:p w:rsidR="00ED0EC7" w:rsidRPr="007E7023" w:rsidRDefault="00ED0EC7" w:rsidP="00AF706B">
            <w:pPr>
              <w:jc w:val="center"/>
              <w:rPr>
                <w:rFonts w:ascii="Times New Roman" w:hAnsi="Times New Roman" w:cs="Times New Roman"/>
                <w:b/>
                <w:sz w:val="24"/>
                <w:szCs w:val="24"/>
              </w:rPr>
            </w:pPr>
            <w:r w:rsidRPr="007E7023">
              <w:rPr>
                <w:rFonts w:ascii="Times New Roman" w:hAnsi="Times New Roman" w:cs="Times New Roman"/>
                <w:b/>
                <w:sz w:val="24"/>
                <w:szCs w:val="24"/>
              </w:rPr>
              <w:t>Всего детей</w:t>
            </w:r>
          </w:p>
        </w:tc>
        <w:tc>
          <w:tcPr>
            <w:tcW w:w="2410" w:type="dxa"/>
            <w:gridSpan w:val="2"/>
          </w:tcPr>
          <w:p w:rsidR="00ED0EC7" w:rsidRPr="007E7023" w:rsidRDefault="00ED0EC7" w:rsidP="00AF706B">
            <w:pPr>
              <w:jc w:val="center"/>
              <w:rPr>
                <w:rFonts w:ascii="Times New Roman" w:hAnsi="Times New Roman" w:cs="Times New Roman"/>
                <w:b/>
                <w:sz w:val="24"/>
                <w:szCs w:val="24"/>
              </w:rPr>
            </w:pPr>
            <w:r w:rsidRPr="007E7023">
              <w:rPr>
                <w:rFonts w:ascii="Times New Roman" w:hAnsi="Times New Roman" w:cs="Times New Roman"/>
                <w:b/>
                <w:sz w:val="24"/>
                <w:szCs w:val="24"/>
              </w:rPr>
              <w:t>35</w:t>
            </w:r>
          </w:p>
        </w:tc>
        <w:tc>
          <w:tcPr>
            <w:tcW w:w="991" w:type="dxa"/>
          </w:tcPr>
          <w:p w:rsidR="00ED0EC7" w:rsidRPr="007E7023" w:rsidRDefault="00ED0EC7" w:rsidP="00AF706B">
            <w:pPr>
              <w:jc w:val="center"/>
              <w:rPr>
                <w:rFonts w:ascii="Times New Roman" w:hAnsi="Times New Roman" w:cs="Times New Roman"/>
                <w:b/>
                <w:sz w:val="24"/>
                <w:szCs w:val="24"/>
              </w:rPr>
            </w:pPr>
            <w:r>
              <w:rPr>
                <w:rFonts w:ascii="Times New Roman" w:hAnsi="Times New Roman" w:cs="Times New Roman"/>
                <w:b/>
                <w:sz w:val="24"/>
                <w:szCs w:val="24"/>
              </w:rPr>
              <w:t>35</w:t>
            </w:r>
          </w:p>
        </w:tc>
        <w:tc>
          <w:tcPr>
            <w:tcW w:w="2551" w:type="dxa"/>
            <w:gridSpan w:val="2"/>
          </w:tcPr>
          <w:p w:rsidR="00ED0EC7" w:rsidRPr="007E7023" w:rsidRDefault="00ED0EC7" w:rsidP="00AF706B">
            <w:pPr>
              <w:jc w:val="center"/>
              <w:rPr>
                <w:rFonts w:ascii="Times New Roman" w:hAnsi="Times New Roman" w:cs="Times New Roman"/>
                <w:b/>
                <w:sz w:val="24"/>
                <w:szCs w:val="24"/>
              </w:rPr>
            </w:pPr>
            <w:r w:rsidRPr="007E7023">
              <w:rPr>
                <w:rFonts w:ascii="Times New Roman" w:hAnsi="Times New Roman" w:cs="Times New Roman"/>
                <w:b/>
                <w:sz w:val="24"/>
                <w:szCs w:val="24"/>
              </w:rPr>
              <w:t>31</w:t>
            </w:r>
          </w:p>
        </w:tc>
        <w:tc>
          <w:tcPr>
            <w:tcW w:w="1134" w:type="dxa"/>
          </w:tcPr>
          <w:p w:rsidR="00ED0EC7" w:rsidRPr="007E7023" w:rsidRDefault="00ED0EC7" w:rsidP="00AF706B">
            <w:pPr>
              <w:jc w:val="center"/>
              <w:rPr>
                <w:rFonts w:ascii="Times New Roman" w:hAnsi="Times New Roman" w:cs="Times New Roman"/>
                <w:b/>
                <w:sz w:val="24"/>
                <w:szCs w:val="24"/>
              </w:rPr>
            </w:pPr>
            <w:r>
              <w:rPr>
                <w:rFonts w:ascii="Times New Roman" w:hAnsi="Times New Roman" w:cs="Times New Roman"/>
                <w:b/>
                <w:sz w:val="24"/>
                <w:szCs w:val="24"/>
              </w:rPr>
              <w:t>31</w:t>
            </w:r>
          </w:p>
        </w:tc>
      </w:tr>
      <w:tr w:rsidR="00ED0EC7" w:rsidRPr="00D16FAA" w:rsidTr="00AF706B">
        <w:tc>
          <w:tcPr>
            <w:tcW w:w="2978" w:type="dxa"/>
          </w:tcPr>
          <w:p w:rsidR="00ED0EC7" w:rsidRPr="00D16FAA" w:rsidRDefault="00ED0EC7" w:rsidP="00AF706B">
            <w:pPr>
              <w:jc w:val="both"/>
              <w:rPr>
                <w:rFonts w:ascii="Times New Roman" w:hAnsi="Times New Roman" w:cs="Times New Roman"/>
                <w:sz w:val="24"/>
                <w:szCs w:val="24"/>
              </w:rPr>
            </w:pPr>
          </w:p>
        </w:tc>
        <w:tc>
          <w:tcPr>
            <w:tcW w:w="1134" w:type="dxa"/>
            <w:tcBorders>
              <w:right w:val="single" w:sz="4" w:space="0" w:color="auto"/>
            </w:tcBorders>
          </w:tcPr>
          <w:p w:rsidR="00ED0EC7" w:rsidRDefault="00ED0EC7" w:rsidP="00AF706B">
            <w:pPr>
              <w:jc w:val="both"/>
              <w:rPr>
                <w:rFonts w:ascii="Times New Roman" w:hAnsi="Times New Roman" w:cs="Times New Roman"/>
                <w:sz w:val="24"/>
                <w:szCs w:val="24"/>
              </w:rPr>
            </w:pPr>
            <w:r>
              <w:rPr>
                <w:rFonts w:ascii="Times New Roman" w:hAnsi="Times New Roman" w:cs="Times New Roman"/>
                <w:sz w:val="24"/>
                <w:szCs w:val="24"/>
              </w:rPr>
              <w:t>старший</w:t>
            </w:r>
          </w:p>
        </w:tc>
        <w:tc>
          <w:tcPr>
            <w:tcW w:w="1276" w:type="dxa"/>
            <w:tcBorders>
              <w:left w:val="single" w:sz="4" w:space="0" w:color="auto"/>
            </w:tcBorders>
          </w:tcPr>
          <w:p w:rsidR="00ED0EC7" w:rsidRPr="00D16FAA" w:rsidRDefault="00ED0EC7" w:rsidP="00AF706B">
            <w:pPr>
              <w:jc w:val="both"/>
              <w:rPr>
                <w:rFonts w:ascii="Times New Roman" w:hAnsi="Times New Roman" w:cs="Times New Roman"/>
                <w:sz w:val="24"/>
                <w:szCs w:val="24"/>
              </w:rPr>
            </w:pPr>
            <w:r>
              <w:rPr>
                <w:rFonts w:ascii="Times New Roman" w:hAnsi="Times New Roman" w:cs="Times New Roman"/>
                <w:sz w:val="24"/>
                <w:szCs w:val="24"/>
              </w:rPr>
              <w:t>младший</w:t>
            </w:r>
          </w:p>
        </w:tc>
        <w:tc>
          <w:tcPr>
            <w:tcW w:w="991" w:type="dxa"/>
          </w:tcPr>
          <w:p w:rsidR="00ED0EC7" w:rsidRDefault="00ED0EC7" w:rsidP="00AF706B">
            <w:pPr>
              <w:jc w:val="both"/>
              <w:rPr>
                <w:rFonts w:ascii="Times New Roman" w:hAnsi="Times New Roman" w:cs="Times New Roman"/>
                <w:sz w:val="24"/>
                <w:szCs w:val="24"/>
              </w:rPr>
            </w:pPr>
          </w:p>
        </w:tc>
        <w:tc>
          <w:tcPr>
            <w:tcW w:w="1275" w:type="dxa"/>
            <w:tcBorders>
              <w:right w:val="single" w:sz="4" w:space="0" w:color="auto"/>
            </w:tcBorders>
          </w:tcPr>
          <w:p w:rsidR="00ED0EC7" w:rsidRDefault="00ED0EC7" w:rsidP="00AF706B">
            <w:pPr>
              <w:jc w:val="both"/>
              <w:rPr>
                <w:rFonts w:ascii="Times New Roman" w:hAnsi="Times New Roman" w:cs="Times New Roman"/>
                <w:sz w:val="24"/>
                <w:szCs w:val="24"/>
              </w:rPr>
            </w:pPr>
            <w:r>
              <w:rPr>
                <w:rFonts w:ascii="Times New Roman" w:hAnsi="Times New Roman" w:cs="Times New Roman"/>
                <w:sz w:val="24"/>
                <w:szCs w:val="24"/>
              </w:rPr>
              <w:t>старший</w:t>
            </w:r>
          </w:p>
        </w:tc>
        <w:tc>
          <w:tcPr>
            <w:tcW w:w="1276" w:type="dxa"/>
            <w:tcBorders>
              <w:left w:val="single" w:sz="4" w:space="0" w:color="auto"/>
            </w:tcBorders>
          </w:tcPr>
          <w:p w:rsidR="00ED0EC7" w:rsidRPr="00D16FAA" w:rsidRDefault="00ED0EC7" w:rsidP="00AF706B">
            <w:pPr>
              <w:jc w:val="both"/>
              <w:rPr>
                <w:rFonts w:ascii="Times New Roman" w:hAnsi="Times New Roman" w:cs="Times New Roman"/>
                <w:sz w:val="24"/>
                <w:szCs w:val="24"/>
              </w:rPr>
            </w:pPr>
            <w:r>
              <w:rPr>
                <w:rFonts w:ascii="Times New Roman" w:hAnsi="Times New Roman" w:cs="Times New Roman"/>
                <w:sz w:val="24"/>
                <w:szCs w:val="24"/>
              </w:rPr>
              <w:t>младший</w:t>
            </w:r>
          </w:p>
        </w:tc>
        <w:tc>
          <w:tcPr>
            <w:tcW w:w="1134" w:type="dxa"/>
            <w:tcBorders>
              <w:left w:val="single" w:sz="4" w:space="0" w:color="auto"/>
            </w:tcBorders>
          </w:tcPr>
          <w:p w:rsidR="00ED0EC7" w:rsidRDefault="00ED0EC7" w:rsidP="00AF706B">
            <w:pPr>
              <w:jc w:val="both"/>
              <w:rPr>
                <w:rFonts w:ascii="Times New Roman" w:hAnsi="Times New Roman" w:cs="Times New Roman"/>
                <w:sz w:val="24"/>
                <w:szCs w:val="24"/>
              </w:rPr>
            </w:pPr>
            <w:r>
              <w:rPr>
                <w:rFonts w:ascii="Times New Roman" w:hAnsi="Times New Roman" w:cs="Times New Roman"/>
                <w:sz w:val="24"/>
                <w:szCs w:val="24"/>
              </w:rPr>
              <w:t>итого</w:t>
            </w:r>
          </w:p>
        </w:tc>
      </w:tr>
      <w:tr w:rsidR="00ED0EC7" w:rsidRPr="00D16FAA" w:rsidTr="00AF706B">
        <w:tc>
          <w:tcPr>
            <w:tcW w:w="2978" w:type="dxa"/>
          </w:tcPr>
          <w:p w:rsidR="00ED0EC7" w:rsidRPr="00D16FAA" w:rsidRDefault="00ED0EC7" w:rsidP="00AF706B">
            <w:pPr>
              <w:jc w:val="both"/>
              <w:rPr>
                <w:rFonts w:ascii="Times New Roman" w:hAnsi="Times New Roman" w:cs="Times New Roman"/>
                <w:sz w:val="24"/>
                <w:szCs w:val="24"/>
              </w:rPr>
            </w:pPr>
            <w:r w:rsidRPr="00D16FAA">
              <w:rPr>
                <w:rFonts w:ascii="Times New Roman" w:hAnsi="Times New Roman" w:cs="Times New Roman"/>
                <w:sz w:val="24"/>
                <w:szCs w:val="24"/>
              </w:rPr>
              <w:t>Всего случаев заболевания</w:t>
            </w:r>
          </w:p>
        </w:tc>
        <w:tc>
          <w:tcPr>
            <w:tcW w:w="1134" w:type="dxa"/>
            <w:tcBorders>
              <w:righ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25</w:t>
            </w:r>
          </w:p>
        </w:tc>
        <w:tc>
          <w:tcPr>
            <w:tcW w:w="1276" w:type="dxa"/>
            <w:tcBorders>
              <w:lef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22</w:t>
            </w:r>
          </w:p>
        </w:tc>
        <w:tc>
          <w:tcPr>
            <w:tcW w:w="991" w:type="dxa"/>
          </w:tcPr>
          <w:p w:rsidR="00ED0EC7" w:rsidRDefault="00ED0EC7" w:rsidP="00AF706B">
            <w:pPr>
              <w:jc w:val="center"/>
              <w:rPr>
                <w:rFonts w:ascii="Times New Roman" w:hAnsi="Times New Roman" w:cs="Times New Roman"/>
                <w:sz w:val="24"/>
                <w:szCs w:val="24"/>
              </w:rPr>
            </w:pPr>
            <w:r>
              <w:rPr>
                <w:rFonts w:ascii="Times New Roman" w:hAnsi="Times New Roman" w:cs="Times New Roman"/>
                <w:sz w:val="24"/>
                <w:szCs w:val="24"/>
              </w:rPr>
              <w:t>47</w:t>
            </w:r>
          </w:p>
        </w:tc>
        <w:tc>
          <w:tcPr>
            <w:tcW w:w="1275" w:type="dxa"/>
            <w:tcBorders>
              <w:righ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19</w:t>
            </w:r>
          </w:p>
        </w:tc>
        <w:tc>
          <w:tcPr>
            <w:tcW w:w="1276" w:type="dxa"/>
            <w:tcBorders>
              <w:lef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Borders>
              <w:left w:val="single" w:sz="4" w:space="0" w:color="auto"/>
            </w:tcBorders>
          </w:tcPr>
          <w:p w:rsidR="00ED0EC7" w:rsidRDefault="00ED0EC7" w:rsidP="00AF706B">
            <w:pPr>
              <w:jc w:val="center"/>
              <w:rPr>
                <w:rFonts w:ascii="Times New Roman" w:hAnsi="Times New Roman" w:cs="Times New Roman"/>
                <w:sz w:val="24"/>
                <w:szCs w:val="24"/>
              </w:rPr>
            </w:pPr>
            <w:r>
              <w:rPr>
                <w:rFonts w:ascii="Times New Roman" w:hAnsi="Times New Roman" w:cs="Times New Roman"/>
                <w:sz w:val="24"/>
                <w:szCs w:val="24"/>
              </w:rPr>
              <w:t>32</w:t>
            </w:r>
          </w:p>
        </w:tc>
      </w:tr>
      <w:tr w:rsidR="00ED0EC7" w:rsidRPr="00D16FAA" w:rsidTr="00AF706B">
        <w:tc>
          <w:tcPr>
            <w:tcW w:w="2978" w:type="dxa"/>
          </w:tcPr>
          <w:p w:rsidR="00ED0EC7" w:rsidRPr="00D16FAA" w:rsidRDefault="00ED0EC7" w:rsidP="00AF706B">
            <w:pPr>
              <w:jc w:val="both"/>
              <w:rPr>
                <w:rFonts w:ascii="Times New Roman" w:hAnsi="Times New Roman" w:cs="Times New Roman"/>
                <w:sz w:val="24"/>
                <w:szCs w:val="24"/>
              </w:rPr>
            </w:pPr>
            <w:r w:rsidRPr="00AC07DE">
              <w:rPr>
                <w:rFonts w:ascii="Times New Roman" w:hAnsi="Times New Roman" w:cs="Times New Roman"/>
                <w:b/>
                <w:sz w:val="24"/>
                <w:szCs w:val="24"/>
              </w:rPr>
              <w:t>Количества пропущенных дней детьми по болезни за год</w:t>
            </w:r>
          </w:p>
        </w:tc>
        <w:tc>
          <w:tcPr>
            <w:tcW w:w="1134" w:type="dxa"/>
            <w:tcBorders>
              <w:right w:val="single" w:sz="4" w:space="0" w:color="auto"/>
            </w:tcBorders>
          </w:tcPr>
          <w:p w:rsidR="00ED0EC7" w:rsidRDefault="00ED0EC7" w:rsidP="00AF706B">
            <w:pPr>
              <w:jc w:val="center"/>
              <w:rPr>
                <w:rFonts w:ascii="Times New Roman" w:hAnsi="Times New Roman" w:cs="Times New Roman"/>
                <w:sz w:val="24"/>
                <w:szCs w:val="24"/>
              </w:rPr>
            </w:pPr>
          </w:p>
        </w:tc>
        <w:tc>
          <w:tcPr>
            <w:tcW w:w="1276" w:type="dxa"/>
            <w:tcBorders>
              <w:left w:val="single" w:sz="4" w:space="0" w:color="auto"/>
            </w:tcBorders>
          </w:tcPr>
          <w:p w:rsidR="00ED0EC7" w:rsidRDefault="00ED0EC7" w:rsidP="00AF706B">
            <w:pPr>
              <w:jc w:val="center"/>
              <w:rPr>
                <w:rFonts w:ascii="Times New Roman" w:hAnsi="Times New Roman" w:cs="Times New Roman"/>
                <w:sz w:val="24"/>
                <w:szCs w:val="24"/>
              </w:rPr>
            </w:pPr>
          </w:p>
        </w:tc>
        <w:tc>
          <w:tcPr>
            <w:tcW w:w="991" w:type="dxa"/>
          </w:tcPr>
          <w:p w:rsidR="00ED0EC7" w:rsidRDefault="00ED0EC7" w:rsidP="00AF706B">
            <w:pPr>
              <w:jc w:val="center"/>
              <w:rPr>
                <w:rFonts w:ascii="Times New Roman" w:hAnsi="Times New Roman" w:cs="Times New Roman"/>
                <w:sz w:val="24"/>
                <w:szCs w:val="24"/>
              </w:rPr>
            </w:pPr>
            <w:r>
              <w:rPr>
                <w:rFonts w:ascii="Times New Roman" w:hAnsi="Times New Roman" w:cs="Times New Roman"/>
                <w:sz w:val="24"/>
                <w:szCs w:val="24"/>
              </w:rPr>
              <w:t>329</w:t>
            </w:r>
          </w:p>
        </w:tc>
        <w:tc>
          <w:tcPr>
            <w:tcW w:w="1275" w:type="dxa"/>
            <w:tcBorders>
              <w:right w:val="single" w:sz="4" w:space="0" w:color="auto"/>
            </w:tcBorders>
          </w:tcPr>
          <w:p w:rsidR="00ED0EC7" w:rsidRDefault="00ED0EC7" w:rsidP="00AF706B">
            <w:pPr>
              <w:jc w:val="center"/>
              <w:rPr>
                <w:rFonts w:ascii="Times New Roman" w:hAnsi="Times New Roman" w:cs="Times New Roman"/>
                <w:sz w:val="24"/>
                <w:szCs w:val="24"/>
              </w:rPr>
            </w:pPr>
            <w:r>
              <w:rPr>
                <w:rFonts w:ascii="Times New Roman" w:hAnsi="Times New Roman" w:cs="Times New Roman"/>
                <w:sz w:val="24"/>
                <w:szCs w:val="24"/>
              </w:rPr>
              <w:t>180</w:t>
            </w:r>
          </w:p>
        </w:tc>
        <w:tc>
          <w:tcPr>
            <w:tcW w:w="1276" w:type="dxa"/>
            <w:tcBorders>
              <w:left w:val="single" w:sz="4" w:space="0" w:color="auto"/>
            </w:tcBorders>
          </w:tcPr>
          <w:p w:rsidR="00ED0EC7" w:rsidRDefault="00ED0EC7" w:rsidP="00AF706B">
            <w:pPr>
              <w:jc w:val="center"/>
              <w:rPr>
                <w:rFonts w:ascii="Times New Roman" w:hAnsi="Times New Roman" w:cs="Times New Roman"/>
                <w:sz w:val="24"/>
                <w:szCs w:val="24"/>
              </w:rPr>
            </w:pPr>
            <w:r>
              <w:rPr>
                <w:rFonts w:ascii="Times New Roman" w:hAnsi="Times New Roman" w:cs="Times New Roman"/>
                <w:sz w:val="24"/>
                <w:szCs w:val="24"/>
              </w:rPr>
              <w:t>67</w:t>
            </w:r>
          </w:p>
        </w:tc>
        <w:tc>
          <w:tcPr>
            <w:tcW w:w="1134" w:type="dxa"/>
            <w:tcBorders>
              <w:left w:val="single" w:sz="4" w:space="0" w:color="auto"/>
            </w:tcBorders>
          </w:tcPr>
          <w:p w:rsidR="00ED0EC7" w:rsidRDefault="00ED0EC7" w:rsidP="00AF706B">
            <w:pPr>
              <w:jc w:val="center"/>
              <w:rPr>
                <w:rFonts w:ascii="Times New Roman" w:hAnsi="Times New Roman" w:cs="Times New Roman"/>
                <w:sz w:val="24"/>
                <w:szCs w:val="24"/>
              </w:rPr>
            </w:pPr>
            <w:r>
              <w:rPr>
                <w:rFonts w:ascii="Times New Roman" w:hAnsi="Times New Roman" w:cs="Times New Roman"/>
                <w:sz w:val="24"/>
                <w:szCs w:val="24"/>
              </w:rPr>
              <w:t>247</w:t>
            </w:r>
          </w:p>
        </w:tc>
      </w:tr>
      <w:tr w:rsidR="00ED0EC7" w:rsidRPr="00D16FAA" w:rsidTr="00AF706B">
        <w:tc>
          <w:tcPr>
            <w:tcW w:w="10064" w:type="dxa"/>
            <w:gridSpan w:val="7"/>
            <w:vAlign w:val="center"/>
          </w:tcPr>
          <w:p w:rsidR="00ED0EC7" w:rsidRPr="00AC07DE" w:rsidRDefault="00ED0EC7" w:rsidP="00AF706B">
            <w:pPr>
              <w:jc w:val="center"/>
              <w:rPr>
                <w:rFonts w:ascii="Times New Roman" w:hAnsi="Times New Roman" w:cs="Times New Roman"/>
                <w:b/>
                <w:sz w:val="24"/>
                <w:szCs w:val="24"/>
              </w:rPr>
            </w:pPr>
            <w:r>
              <w:rPr>
                <w:rFonts w:ascii="Times New Roman" w:hAnsi="Times New Roman" w:cs="Times New Roman"/>
                <w:b/>
                <w:sz w:val="24"/>
                <w:szCs w:val="24"/>
              </w:rPr>
              <w:t>из них:</w:t>
            </w:r>
          </w:p>
        </w:tc>
      </w:tr>
      <w:tr w:rsidR="00ED0EC7" w:rsidRPr="00D16FAA" w:rsidTr="00AF706B">
        <w:tc>
          <w:tcPr>
            <w:tcW w:w="2978" w:type="dxa"/>
          </w:tcPr>
          <w:p w:rsidR="00ED0EC7" w:rsidRPr="00D16FAA" w:rsidRDefault="00ED0EC7" w:rsidP="00AF706B">
            <w:pPr>
              <w:jc w:val="both"/>
              <w:rPr>
                <w:rFonts w:ascii="Times New Roman" w:hAnsi="Times New Roman" w:cs="Times New Roman"/>
                <w:sz w:val="24"/>
                <w:szCs w:val="24"/>
              </w:rPr>
            </w:pPr>
            <w:r w:rsidRPr="00D16FAA">
              <w:rPr>
                <w:rFonts w:ascii="Times New Roman" w:hAnsi="Times New Roman" w:cs="Times New Roman"/>
                <w:sz w:val="24"/>
                <w:szCs w:val="24"/>
              </w:rPr>
              <w:t>ОРВИ</w:t>
            </w:r>
          </w:p>
        </w:tc>
        <w:tc>
          <w:tcPr>
            <w:tcW w:w="1134" w:type="dxa"/>
            <w:tcBorders>
              <w:righ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9</w:t>
            </w:r>
          </w:p>
        </w:tc>
        <w:tc>
          <w:tcPr>
            <w:tcW w:w="1276" w:type="dxa"/>
            <w:tcBorders>
              <w:lef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12</w:t>
            </w:r>
          </w:p>
        </w:tc>
        <w:tc>
          <w:tcPr>
            <w:tcW w:w="991" w:type="dxa"/>
          </w:tcPr>
          <w:p w:rsidR="00ED0EC7" w:rsidRDefault="00ED0EC7" w:rsidP="00AF706B">
            <w:pPr>
              <w:jc w:val="center"/>
              <w:rPr>
                <w:rFonts w:ascii="Times New Roman" w:hAnsi="Times New Roman" w:cs="Times New Roman"/>
                <w:sz w:val="24"/>
                <w:szCs w:val="24"/>
              </w:rPr>
            </w:pPr>
            <w:r>
              <w:rPr>
                <w:rFonts w:ascii="Times New Roman" w:hAnsi="Times New Roman" w:cs="Times New Roman"/>
                <w:sz w:val="24"/>
                <w:szCs w:val="24"/>
              </w:rPr>
              <w:t>21</w:t>
            </w:r>
          </w:p>
        </w:tc>
        <w:tc>
          <w:tcPr>
            <w:tcW w:w="1275" w:type="dxa"/>
            <w:tcBorders>
              <w:righ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13</w:t>
            </w:r>
          </w:p>
        </w:tc>
        <w:tc>
          <w:tcPr>
            <w:tcW w:w="1276" w:type="dxa"/>
            <w:tcBorders>
              <w:lef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lef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19</w:t>
            </w:r>
          </w:p>
        </w:tc>
      </w:tr>
      <w:tr w:rsidR="00ED0EC7" w:rsidRPr="00D16FAA" w:rsidTr="00AF706B">
        <w:tc>
          <w:tcPr>
            <w:tcW w:w="2978" w:type="dxa"/>
          </w:tcPr>
          <w:p w:rsidR="00ED0EC7" w:rsidRPr="00D16FAA" w:rsidRDefault="00ED0EC7" w:rsidP="00AF706B">
            <w:pPr>
              <w:jc w:val="both"/>
              <w:rPr>
                <w:rFonts w:ascii="Times New Roman" w:hAnsi="Times New Roman" w:cs="Times New Roman"/>
                <w:sz w:val="24"/>
                <w:szCs w:val="24"/>
              </w:rPr>
            </w:pPr>
            <w:r w:rsidRPr="00D16FAA">
              <w:rPr>
                <w:rFonts w:ascii="Times New Roman" w:hAnsi="Times New Roman" w:cs="Times New Roman"/>
                <w:sz w:val="24"/>
                <w:szCs w:val="24"/>
              </w:rPr>
              <w:t xml:space="preserve">Пневмония </w:t>
            </w:r>
          </w:p>
        </w:tc>
        <w:tc>
          <w:tcPr>
            <w:tcW w:w="1134" w:type="dxa"/>
            <w:tcBorders>
              <w:righ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lef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1</w:t>
            </w:r>
          </w:p>
        </w:tc>
        <w:tc>
          <w:tcPr>
            <w:tcW w:w="991" w:type="dxa"/>
          </w:tcPr>
          <w:p w:rsidR="00ED0EC7" w:rsidRDefault="00ED0EC7" w:rsidP="00AF706B">
            <w:pPr>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righ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lef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lef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1</w:t>
            </w:r>
          </w:p>
        </w:tc>
      </w:tr>
      <w:tr w:rsidR="00ED0EC7" w:rsidRPr="00D16FAA" w:rsidTr="00AF706B">
        <w:tc>
          <w:tcPr>
            <w:tcW w:w="2978" w:type="dxa"/>
          </w:tcPr>
          <w:p w:rsidR="00ED0EC7" w:rsidRPr="00D16FAA" w:rsidRDefault="00ED0EC7" w:rsidP="00AF706B">
            <w:pPr>
              <w:jc w:val="both"/>
              <w:rPr>
                <w:rFonts w:ascii="Times New Roman" w:hAnsi="Times New Roman" w:cs="Times New Roman"/>
                <w:sz w:val="24"/>
                <w:szCs w:val="24"/>
              </w:rPr>
            </w:pPr>
            <w:r w:rsidRPr="00D16FAA">
              <w:rPr>
                <w:rFonts w:ascii="Times New Roman" w:hAnsi="Times New Roman" w:cs="Times New Roman"/>
                <w:sz w:val="24"/>
                <w:szCs w:val="24"/>
              </w:rPr>
              <w:t>Ангина</w:t>
            </w:r>
          </w:p>
        </w:tc>
        <w:tc>
          <w:tcPr>
            <w:tcW w:w="1134" w:type="dxa"/>
            <w:tcBorders>
              <w:righ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lef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2</w:t>
            </w:r>
          </w:p>
        </w:tc>
        <w:tc>
          <w:tcPr>
            <w:tcW w:w="991" w:type="dxa"/>
          </w:tcPr>
          <w:p w:rsidR="00ED0EC7" w:rsidRDefault="00ED0EC7" w:rsidP="00AF706B">
            <w:pPr>
              <w:jc w:val="center"/>
              <w:rPr>
                <w:rFonts w:ascii="Times New Roman" w:hAnsi="Times New Roman" w:cs="Times New Roman"/>
                <w:sz w:val="24"/>
                <w:szCs w:val="24"/>
              </w:rPr>
            </w:pPr>
            <w:r>
              <w:rPr>
                <w:rFonts w:ascii="Times New Roman" w:hAnsi="Times New Roman" w:cs="Times New Roman"/>
                <w:sz w:val="24"/>
                <w:szCs w:val="24"/>
              </w:rPr>
              <w:t>3</w:t>
            </w:r>
          </w:p>
        </w:tc>
        <w:tc>
          <w:tcPr>
            <w:tcW w:w="1275" w:type="dxa"/>
            <w:tcBorders>
              <w:righ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lef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lef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0</w:t>
            </w:r>
          </w:p>
        </w:tc>
      </w:tr>
      <w:tr w:rsidR="00ED0EC7" w:rsidRPr="00D16FAA" w:rsidTr="00AF706B">
        <w:tc>
          <w:tcPr>
            <w:tcW w:w="2978" w:type="dxa"/>
          </w:tcPr>
          <w:p w:rsidR="00ED0EC7" w:rsidRPr="00D16FAA" w:rsidRDefault="00ED0EC7" w:rsidP="00AF706B">
            <w:pPr>
              <w:jc w:val="both"/>
              <w:rPr>
                <w:rFonts w:ascii="Times New Roman" w:hAnsi="Times New Roman" w:cs="Times New Roman"/>
                <w:sz w:val="24"/>
                <w:szCs w:val="24"/>
              </w:rPr>
            </w:pPr>
            <w:r>
              <w:rPr>
                <w:rFonts w:ascii="Times New Roman" w:hAnsi="Times New Roman" w:cs="Times New Roman"/>
                <w:sz w:val="24"/>
                <w:szCs w:val="24"/>
              </w:rPr>
              <w:t xml:space="preserve">Острая </w:t>
            </w:r>
            <w:r w:rsidRPr="00D16FAA">
              <w:rPr>
                <w:rFonts w:ascii="Times New Roman" w:hAnsi="Times New Roman" w:cs="Times New Roman"/>
                <w:sz w:val="24"/>
                <w:szCs w:val="24"/>
              </w:rPr>
              <w:t>кишечн</w:t>
            </w:r>
            <w:r>
              <w:rPr>
                <w:rFonts w:ascii="Times New Roman" w:hAnsi="Times New Roman" w:cs="Times New Roman"/>
                <w:sz w:val="24"/>
                <w:szCs w:val="24"/>
              </w:rPr>
              <w:t>ая инфекция</w:t>
            </w:r>
          </w:p>
        </w:tc>
        <w:tc>
          <w:tcPr>
            <w:tcW w:w="1134" w:type="dxa"/>
            <w:tcBorders>
              <w:righ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lef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0</w:t>
            </w:r>
          </w:p>
        </w:tc>
        <w:tc>
          <w:tcPr>
            <w:tcW w:w="991" w:type="dxa"/>
          </w:tcPr>
          <w:p w:rsidR="00ED0EC7" w:rsidRDefault="00ED0EC7" w:rsidP="00AF706B">
            <w:pPr>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righ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lef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lef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2</w:t>
            </w:r>
          </w:p>
        </w:tc>
      </w:tr>
      <w:tr w:rsidR="00ED0EC7" w:rsidRPr="00D16FAA" w:rsidTr="00AF706B">
        <w:tc>
          <w:tcPr>
            <w:tcW w:w="2978" w:type="dxa"/>
          </w:tcPr>
          <w:p w:rsidR="00ED0EC7" w:rsidRPr="00D16FAA" w:rsidRDefault="00ED0EC7" w:rsidP="00AF706B">
            <w:pPr>
              <w:jc w:val="both"/>
              <w:rPr>
                <w:rFonts w:ascii="Times New Roman" w:hAnsi="Times New Roman" w:cs="Times New Roman"/>
                <w:sz w:val="24"/>
                <w:szCs w:val="24"/>
              </w:rPr>
            </w:pPr>
            <w:r w:rsidRPr="00D16FAA">
              <w:rPr>
                <w:rFonts w:ascii="Times New Roman" w:hAnsi="Times New Roman" w:cs="Times New Roman"/>
                <w:sz w:val="24"/>
                <w:szCs w:val="24"/>
              </w:rPr>
              <w:t xml:space="preserve">Бронхит </w:t>
            </w:r>
          </w:p>
        </w:tc>
        <w:tc>
          <w:tcPr>
            <w:tcW w:w="1134" w:type="dxa"/>
            <w:tcBorders>
              <w:righ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lef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2</w:t>
            </w:r>
          </w:p>
        </w:tc>
        <w:tc>
          <w:tcPr>
            <w:tcW w:w="991" w:type="dxa"/>
          </w:tcPr>
          <w:p w:rsidR="00ED0EC7" w:rsidRDefault="00ED0EC7" w:rsidP="00AF706B">
            <w:pPr>
              <w:jc w:val="center"/>
              <w:rPr>
                <w:rFonts w:ascii="Times New Roman" w:hAnsi="Times New Roman" w:cs="Times New Roman"/>
                <w:sz w:val="24"/>
                <w:szCs w:val="24"/>
              </w:rPr>
            </w:pPr>
            <w:r>
              <w:rPr>
                <w:rFonts w:ascii="Times New Roman" w:hAnsi="Times New Roman" w:cs="Times New Roman"/>
                <w:sz w:val="24"/>
                <w:szCs w:val="24"/>
              </w:rPr>
              <w:t>3</w:t>
            </w:r>
          </w:p>
        </w:tc>
        <w:tc>
          <w:tcPr>
            <w:tcW w:w="1275" w:type="dxa"/>
            <w:tcBorders>
              <w:righ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lef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lef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3</w:t>
            </w:r>
          </w:p>
        </w:tc>
      </w:tr>
      <w:tr w:rsidR="00ED0EC7" w:rsidRPr="00D16FAA" w:rsidTr="00AF706B">
        <w:tc>
          <w:tcPr>
            <w:tcW w:w="2978" w:type="dxa"/>
          </w:tcPr>
          <w:p w:rsidR="00ED0EC7" w:rsidRPr="00D16FAA" w:rsidRDefault="00ED0EC7" w:rsidP="00AF706B">
            <w:pPr>
              <w:jc w:val="both"/>
              <w:rPr>
                <w:rFonts w:ascii="Times New Roman" w:hAnsi="Times New Roman" w:cs="Times New Roman"/>
                <w:sz w:val="24"/>
                <w:szCs w:val="24"/>
              </w:rPr>
            </w:pPr>
            <w:r>
              <w:rPr>
                <w:rFonts w:ascii="Times New Roman" w:hAnsi="Times New Roman" w:cs="Times New Roman"/>
                <w:sz w:val="24"/>
                <w:szCs w:val="24"/>
              </w:rPr>
              <w:t>Хронический периодонтит</w:t>
            </w:r>
          </w:p>
        </w:tc>
        <w:tc>
          <w:tcPr>
            <w:tcW w:w="1134" w:type="dxa"/>
            <w:tcBorders>
              <w:right w:val="single" w:sz="4" w:space="0" w:color="auto"/>
            </w:tcBorders>
          </w:tcPr>
          <w:p w:rsidR="00ED0EC7" w:rsidRPr="00D16FAA" w:rsidRDefault="00ED0EC7" w:rsidP="00AF706B">
            <w:pPr>
              <w:jc w:val="center"/>
              <w:rPr>
                <w:rFonts w:ascii="Times New Roman" w:hAnsi="Times New Roman" w:cs="Times New Roman"/>
                <w:sz w:val="24"/>
                <w:szCs w:val="24"/>
              </w:rPr>
            </w:pPr>
          </w:p>
        </w:tc>
        <w:tc>
          <w:tcPr>
            <w:tcW w:w="1276" w:type="dxa"/>
            <w:tcBorders>
              <w:left w:val="single" w:sz="4" w:space="0" w:color="auto"/>
            </w:tcBorders>
          </w:tcPr>
          <w:p w:rsidR="00ED0EC7" w:rsidRPr="00D16FAA" w:rsidRDefault="00ED0EC7" w:rsidP="00AF706B">
            <w:pPr>
              <w:jc w:val="center"/>
              <w:rPr>
                <w:rFonts w:ascii="Times New Roman" w:hAnsi="Times New Roman" w:cs="Times New Roman"/>
                <w:sz w:val="24"/>
                <w:szCs w:val="24"/>
              </w:rPr>
            </w:pPr>
          </w:p>
        </w:tc>
        <w:tc>
          <w:tcPr>
            <w:tcW w:w="991" w:type="dxa"/>
          </w:tcPr>
          <w:p w:rsidR="00ED0EC7" w:rsidRDefault="00ED0EC7" w:rsidP="00AF706B">
            <w:pPr>
              <w:jc w:val="center"/>
              <w:rPr>
                <w:rFonts w:ascii="Times New Roman" w:hAnsi="Times New Roman" w:cs="Times New Roman"/>
                <w:sz w:val="24"/>
                <w:szCs w:val="24"/>
              </w:rPr>
            </w:pPr>
          </w:p>
        </w:tc>
        <w:tc>
          <w:tcPr>
            <w:tcW w:w="1275" w:type="dxa"/>
            <w:tcBorders>
              <w:righ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lef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lef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1</w:t>
            </w:r>
          </w:p>
        </w:tc>
      </w:tr>
      <w:tr w:rsidR="00ED0EC7" w:rsidRPr="00D16FAA" w:rsidTr="00AF706B">
        <w:tc>
          <w:tcPr>
            <w:tcW w:w="2978" w:type="dxa"/>
          </w:tcPr>
          <w:p w:rsidR="00ED0EC7" w:rsidRPr="00D16FAA" w:rsidRDefault="00ED0EC7" w:rsidP="00AF706B">
            <w:pPr>
              <w:jc w:val="both"/>
              <w:rPr>
                <w:rFonts w:ascii="Times New Roman" w:hAnsi="Times New Roman" w:cs="Times New Roman"/>
                <w:sz w:val="24"/>
                <w:szCs w:val="24"/>
              </w:rPr>
            </w:pPr>
            <w:r w:rsidRPr="00D16FAA">
              <w:rPr>
                <w:rFonts w:ascii="Times New Roman" w:hAnsi="Times New Roman" w:cs="Times New Roman"/>
                <w:sz w:val="24"/>
                <w:szCs w:val="24"/>
              </w:rPr>
              <w:t xml:space="preserve">Термический ожог </w:t>
            </w:r>
          </w:p>
        </w:tc>
        <w:tc>
          <w:tcPr>
            <w:tcW w:w="1134" w:type="dxa"/>
            <w:tcBorders>
              <w:righ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lef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2</w:t>
            </w:r>
          </w:p>
        </w:tc>
        <w:tc>
          <w:tcPr>
            <w:tcW w:w="991" w:type="dxa"/>
          </w:tcPr>
          <w:p w:rsidR="00ED0EC7" w:rsidRDefault="00ED0EC7" w:rsidP="00AF706B">
            <w:pPr>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Borders>
              <w:righ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lef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lef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0</w:t>
            </w:r>
          </w:p>
        </w:tc>
      </w:tr>
      <w:tr w:rsidR="00ED0EC7" w:rsidRPr="00D16FAA" w:rsidTr="00AF706B">
        <w:tc>
          <w:tcPr>
            <w:tcW w:w="2978" w:type="dxa"/>
          </w:tcPr>
          <w:p w:rsidR="00ED0EC7" w:rsidRPr="00D16FAA" w:rsidRDefault="00ED0EC7" w:rsidP="00AF706B">
            <w:pPr>
              <w:jc w:val="both"/>
              <w:rPr>
                <w:rFonts w:ascii="Times New Roman" w:hAnsi="Times New Roman" w:cs="Times New Roman"/>
                <w:sz w:val="24"/>
                <w:szCs w:val="24"/>
              </w:rPr>
            </w:pPr>
            <w:r>
              <w:rPr>
                <w:rFonts w:ascii="Times New Roman" w:hAnsi="Times New Roman" w:cs="Times New Roman"/>
                <w:sz w:val="24"/>
                <w:szCs w:val="24"/>
              </w:rPr>
              <w:t xml:space="preserve">Туберкулез </w:t>
            </w:r>
          </w:p>
        </w:tc>
        <w:tc>
          <w:tcPr>
            <w:tcW w:w="1134" w:type="dxa"/>
            <w:tcBorders>
              <w:right w:val="single" w:sz="4" w:space="0" w:color="auto"/>
            </w:tcBorders>
          </w:tcPr>
          <w:p w:rsidR="00ED0EC7" w:rsidRDefault="00ED0EC7" w:rsidP="00AF706B">
            <w:pPr>
              <w:jc w:val="center"/>
              <w:rPr>
                <w:rFonts w:ascii="Times New Roman" w:hAnsi="Times New Roman" w:cs="Times New Roman"/>
                <w:sz w:val="24"/>
                <w:szCs w:val="24"/>
              </w:rPr>
            </w:pPr>
          </w:p>
        </w:tc>
        <w:tc>
          <w:tcPr>
            <w:tcW w:w="1276" w:type="dxa"/>
            <w:tcBorders>
              <w:left w:val="single" w:sz="4" w:space="0" w:color="auto"/>
            </w:tcBorders>
          </w:tcPr>
          <w:p w:rsidR="00ED0EC7" w:rsidRDefault="00ED0EC7" w:rsidP="00AF706B">
            <w:pPr>
              <w:jc w:val="center"/>
              <w:rPr>
                <w:rFonts w:ascii="Times New Roman" w:hAnsi="Times New Roman" w:cs="Times New Roman"/>
                <w:sz w:val="24"/>
                <w:szCs w:val="24"/>
              </w:rPr>
            </w:pPr>
          </w:p>
        </w:tc>
        <w:tc>
          <w:tcPr>
            <w:tcW w:w="991" w:type="dxa"/>
          </w:tcPr>
          <w:p w:rsidR="00ED0EC7" w:rsidRDefault="00ED0EC7" w:rsidP="00AF706B">
            <w:pPr>
              <w:jc w:val="center"/>
              <w:rPr>
                <w:rFonts w:ascii="Times New Roman" w:hAnsi="Times New Roman" w:cs="Times New Roman"/>
                <w:sz w:val="24"/>
                <w:szCs w:val="24"/>
              </w:rPr>
            </w:pPr>
          </w:p>
        </w:tc>
        <w:tc>
          <w:tcPr>
            <w:tcW w:w="1275" w:type="dxa"/>
            <w:tcBorders>
              <w:righ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lef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left w:val="single" w:sz="4" w:space="0" w:color="auto"/>
            </w:tcBorders>
          </w:tcPr>
          <w:p w:rsidR="00ED0EC7" w:rsidRDefault="00ED0EC7" w:rsidP="00AF706B">
            <w:pPr>
              <w:jc w:val="center"/>
              <w:rPr>
                <w:rFonts w:ascii="Times New Roman" w:hAnsi="Times New Roman" w:cs="Times New Roman"/>
                <w:sz w:val="24"/>
                <w:szCs w:val="24"/>
              </w:rPr>
            </w:pPr>
            <w:r>
              <w:rPr>
                <w:rFonts w:ascii="Times New Roman" w:hAnsi="Times New Roman" w:cs="Times New Roman"/>
                <w:sz w:val="24"/>
                <w:szCs w:val="24"/>
              </w:rPr>
              <w:t>2</w:t>
            </w:r>
          </w:p>
        </w:tc>
      </w:tr>
      <w:tr w:rsidR="00ED0EC7" w:rsidRPr="00D16FAA" w:rsidTr="00AF706B">
        <w:tc>
          <w:tcPr>
            <w:tcW w:w="2978" w:type="dxa"/>
          </w:tcPr>
          <w:p w:rsidR="00ED0EC7" w:rsidRPr="00D16FAA" w:rsidRDefault="00ED0EC7" w:rsidP="00AF706B">
            <w:pPr>
              <w:jc w:val="both"/>
              <w:rPr>
                <w:rFonts w:ascii="Times New Roman" w:hAnsi="Times New Roman" w:cs="Times New Roman"/>
                <w:sz w:val="24"/>
                <w:szCs w:val="24"/>
              </w:rPr>
            </w:pPr>
            <w:proofErr w:type="spellStart"/>
            <w:r>
              <w:rPr>
                <w:rFonts w:ascii="Times New Roman" w:hAnsi="Times New Roman" w:cs="Times New Roman"/>
                <w:sz w:val="24"/>
                <w:szCs w:val="24"/>
              </w:rPr>
              <w:t>Ковид</w:t>
            </w:r>
            <w:proofErr w:type="spellEnd"/>
            <w:r>
              <w:rPr>
                <w:rFonts w:ascii="Times New Roman" w:hAnsi="Times New Roman" w:cs="Times New Roman"/>
                <w:sz w:val="24"/>
                <w:szCs w:val="24"/>
              </w:rPr>
              <w:t xml:space="preserve"> </w:t>
            </w:r>
          </w:p>
        </w:tc>
        <w:tc>
          <w:tcPr>
            <w:tcW w:w="1134" w:type="dxa"/>
            <w:tcBorders>
              <w:right w:val="single" w:sz="4" w:space="0" w:color="auto"/>
            </w:tcBorders>
          </w:tcPr>
          <w:p w:rsidR="00ED0EC7" w:rsidRDefault="00ED0EC7" w:rsidP="00AF706B">
            <w:pPr>
              <w:jc w:val="center"/>
              <w:rPr>
                <w:rFonts w:ascii="Times New Roman" w:hAnsi="Times New Roman" w:cs="Times New Roman"/>
                <w:sz w:val="24"/>
                <w:szCs w:val="24"/>
              </w:rPr>
            </w:pPr>
          </w:p>
        </w:tc>
        <w:tc>
          <w:tcPr>
            <w:tcW w:w="1276" w:type="dxa"/>
            <w:tcBorders>
              <w:left w:val="single" w:sz="4" w:space="0" w:color="auto"/>
            </w:tcBorders>
          </w:tcPr>
          <w:p w:rsidR="00ED0EC7" w:rsidRDefault="00ED0EC7" w:rsidP="00AF706B">
            <w:pPr>
              <w:jc w:val="center"/>
              <w:rPr>
                <w:rFonts w:ascii="Times New Roman" w:hAnsi="Times New Roman" w:cs="Times New Roman"/>
                <w:sz w:val="24"/>
                <w:szCs w:val="24"/>
              </w:rPr>
            </w:pPr>
          </w:p>
        </w:tc>
        <w:tc>
          <w:tcPr>
            <w:tcW w:w="991" w:type="dxa"/>
          </w:tcPr>
          <w:p w:rsidR="00ED0EC7" w:rsidRDefault="00ED0EC7" w:rsidP="00AF706B">
            <w:pPr>
              <w:jc w:val="center"/>
              <w:rPr>
                <w:rFonts w:ascii="Times New Roman" w:hAnsi="Times New Roman" w:cs="Times New Roman"/>
                <w:sz w:val="24"/>
                <w:szCs w:val="24"/>
              </w:rPr>
            </w:pPr>
          </w:p>
        </w:tc>
        <w:tc>
          <w:tcPr>
            <w:tcW w:w="1275" w:type="dxa"/>
            <w:tcBorders>
              <w:righ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lef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left w:val="single" w:sz="4" w:space="0" w:color="auto"/>
            </w:tcBorders>
          </w:tcPr>
          <w:p w:rsidR="00ED0EC7" w:rsidRDefault="00ED0EC7" w:rsidP="00AF706B">
            <w:pPr>
              <w:jc w:val="center"/>
              <w:rPr>
                <w:rFonts w:ascii="Times New Roman" w:hAnsi="Times New Roman" w:cs="Times New Roman"/>
                <w:sz w:val="24"/>
                <w:szCs w:val="24"/>
              </w:rPr>
            </w:pPr>
            <w:r>
              <w:rPr>
                <w:rFonts w:ascii="Times New Roman" w:hAnsi="Times New Roman" w:cs="Times New Roman"/>
                <w:sz w:val="24"/>
                <w:szCs w:val="24"/>
              </w:rPr>
              <w:t>2</w:t>
            </w:r>
          </w:p>
        </w:tc>
      </w:tr>
      <w:tr w:rsidR="00ED0EC7" w:rsidRPr="00D16FAA" w:rsidTr="00AF706B">
        <w:tc>
          <w:tcPr>
            <w:tcW w:w="2978" w:type="dxa"/>
          </w:tcPr>
          <w:p w:rsidR="00ED0EC7" w:rsidRDefault="00ED0EC7" w:rsidP="00AF706B">
            <w:pPr>
              <w:jc w:val="both"/>
              <w:rPr>
                <w:rFonts w:ascii="Times New Roman" w:hAnsi="Times New Roman" w:cs="Times New Roman"/>
                <w:sz w:val="24"/>
                <w:szCs w:val="24"/>
              </w:rPr>
            </w:pPr>
            <w:r>
              <w:rPr>
                <w:rFonts w:ascii="Times New Roman" w:hAnsi="Times New Roman" w:cs="Times New Roman"/>
                <w:sz w:val="24"/>
                <w:szCs w:val="24"/>
              </w:rPr>
              <w:t>Перелом правой ключицы</w:t>
            </w:r>
          </w:p>
        </w:tc>
        <w:tc>
          <w:tcPr>
            <w:tcW w:w="1134" w:type="dxa"/>
            <w:tcBorders>
              <w:right w:val="single" w:sz="4" w:space="0" w:color="auto"/>
            </w:tcBorders>
          </w:tcPr>
          <w:p w:rsidR="00ED0EC7" w:rsidRDefault="00ED0EC7" w:rsidP="00AF706B">
            <w:pPr>
              <w:jc w:val="center"/>
              <w:rPr>
                <w:rFonts w:ascii="Times New Roman" w:hAnsi="Times New Roman" w:cs="Times New Roman"/>
                <w:sz w:val="24"/>
                <w:szCs w:val="24"/>
              </w:rPr>
            </w:pPr>
          </w:p>
        </w:tc>
        <w:tc>
          <w:tcPr>
            <w:tcW w:w="1276" w:type="dxa"/>
            <w:tcBorders>
              <w:left w:val="single" w:sz="4" w:space="0" w:color="auto"/>
            </w:tcBorders>
          </w:tcPr>
          <w:p w:rsidR="00ED0EC7" w:rsidRDefault="00ED0EC7" w:rsidP="00AF706B">
            <w:pPr>
              <w:jc w:val="center"/>
              <w:rPr>
                <w:rFonts w:ascii="Times New Roman" w:hAnsi="Times New Roman" w:cs="Times New Roman"/>
                <w:sz w:val="24"/>
                <w:szCs w:val="24"/>
              </w:rPr>
            </w:pPr>
          </w:p>
        </w:tc>
        <w:tc>
          <w:tcPr>
            <w:tcW w:w="991" w:type="dxa"/>
          </w:tcPr>
          <w:p w:rsidR="00ED0EC7" w:rsidRDefault="00ED0EC7" w:rsidP="00AF706B">
            <w:pPr>
              <w:jc w:val="center"/>
              <w:rPr>
                <w:rFonts w:ascii="Times New Roman" w:hAnsi="Times New Roman" w:cs="Times New Roman"/>
                <w:sz w:val="24"/>
                <w:szCs w:val="24"/>
              </w:rPr>
            </w:pPr>
          </w:p>
        </w:tc>
        <w:tc>
          <w:tcPr>
            <w:tcW w:w="1275" w:type="dxa"/>
            <w:tcBorders>
              <w:right w:val="single" w:sz="4" w:space="0" w:color="auto"/>
            </w:tcBorders>
          </w:tcPr>
          <w:p w:rsidR="00ED0EC7" w:rsidRDefault="00ED0EC7" w:rsidP="00AF706B">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left w:val="single" w:sz="4" w:space="0" w:color="auto"/>
            </w:tcBorders>
          </w:tcPr>
          <w:p w:rsidR="00ED0EC7" w:rsidRDefault="00ED0EC7" w:rsidP="00AF706B">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left w:val="single" w:sz="4" w:space="0" w:color="auto"/>
            </w:tcBorders>
          </w:tcPr>
          <w:p w:rsidR="00ED0EC7" w:rsidRDefault="00ED0EC7" w:rsidP="00AF706B">
            <w:pPr>
              <w:jc w:val="center"/>
              <w:rPr>
                <w:rFonts w:ascii="Times New Roman" w:hAnsi="Times New Roman" w:cs="Times New Roman"/>
                <w:sz w:val="24"/>
                <w:szCs w:val="24"/>
              </w:rPr>
            </w:pPr>
            <w:r>
              <w:rPr>
                <w:rFonts w:ascii="Times New Roman" w:hAnsi="Times New Roman" w:cs="Times New Roman"/>
                <w:sz w:val="24"/>
                <w:szCs w:val="24"/>
              </w:rPr>
              <w:t>1</w:t>
            </w:r>
          </w:p>
        </w:tc>
      </w:tr>
      <w:tr w:rsidR="00ED0EC7" w:rsidRPr="00D16FAA" w:rsidTr="00AF706B">
        <w:tc>
          <w:tcPr>
            <w:tcW w:w="2978" w:type="dxa"/>
          </w:tcPr>
          <w:p w:rsidR="00ED0EC7" w:rsidRDefault="00ED0EC7" w:rsidP="00AF706B">
            <w:pPr>
              <w:jc w:val="both"/>
              <w:rPr>
                <w:rFonts w:ascii="Times New Roman" w:hAnsi="Times New Roman" w:cs="Times New Roman"/>
                <w:sz w:val="24"/>
                <w:szCs w:val="24"/>
              </w:rPr>
            </w:pPr>
            <w:r>
              <w:rPr>
                <w:rFonts w:ascii="Times New Roman" w:hAnsi="Times New Roman" w:cs="Times New Roman"/>
                <w:sz w:val="24"/>
                <w:szCs w:val="24"/>
              </w:rPr>
              <w:t>Ветряная оспа</w:t>
            </w:r>
          </w:p>
        </w:tc>
        <w:tc>
          <w:tcPr>
            <w:tcW w:w="1134" w:type="dxa"/>
            <w:tcBorders>
              <w:right w:val="single" w:sz="4" w:space="0" w:color="auto"/>
            </w:tcBorders>
          </w:tcPr>
          <w:p w:rsidR="00ED0EC7" w:rsidRDefault="00ED0EC7" w:rsidP="00AF706B">
            <w:pPr>
              <w:jc w:val="center"/>
              <w:rPr>
                <w:rFonts w:ascii="Times New Roman" w:hAnsi="Times New Roman" w:cs="Times New Roman"/>
                <w:sz w:val="24"/>
                <w:szCs w:val="24"/>
              </w:rPr>
            </w:pPr>
          </w:p>
        </w:tc>
        <w:tc>
          <w:tcPr>
            <w:tcW w:w="1276" w:type="dxa"/>
            <w:tcBorders>
              <w:left w:val="single" w:sz="4" w:space="0" w:color="auto"/>
            </w:tcBorders>
          </w:tcPr>
          <w:p w:rsidR="00ED0EC7" w:rsidRDefault="00ED0EC7" w:rsidP="00AF706B">
            <w:pPr>
              <w:jc w:val="center"/>
              <w:rPr>
                <w:rFonts w:ascii="Times New Roman" w:hAnsi="Times New Roman" w:cs="Times New Roman"/>
                <w:sz w:val="24"/>
                <w:szCs w:val="24"/>
              </w:rPr>
            </w:pPr>
          </w:p>
        </w:tc>
        <w:tc>
          <w:tcPr>
            <w:tcW w:w="991" w:type="dxa"/>
          </w:tcPr>
          <w:p w:rsidR="00ED0EC7" w:rsidRDefault="00ED0EC7" w:rsidP="00AF706B">
            <w:pPr>
              <w:jc w:val="center"/>
              <w:rPr>
                <w:rFonts w:ascii="Times New Roman" w:hAnsi="Times New Roman" w:cs="Times New Roman"/>
                <w:sz w:val="24"/>
                <w:szCs w:val="24"/>
              </w:rPr>
            </w:pPr>
          </w:p>
        </w:tc>
        <w:tc>
          <w:tcPr>
            <w:tcW w:w="1275" w:type="dxa"/>
            <w:tcBorders>
              <w:right w:val="single" w:sz="4" w:space="0" w:color="auto"/>
            </w:tcBorders>
          </w:tcPr>
          <w:p w:rsidR="00ED0EC7" w:rsidRDefault="00ED0EC7" w:rsidP="00AF706B">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lef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left w:val="single" w:sz="4" w:space="0" w:color="auto"/>
            </w:tcBorders>
          </w:tcPr>
          <w:p w:rsidR="00ED0EC7" w:rsidRDefault="00ED0EC7" w:rsidP="00AF706B">
            <w:pPr>
              <w:jc w:val="center"/>
              <w:rPr>
                <w:rFonts w:ascii="Times New Roman" w:hAnsi="Times New Roman" w:cs="Times New Roman"/>
                <w:sz w:val="24"/>
                <w:szCs w:val="24"/>
              </w:rPr>
            </w:pPr>
            <w:r>
              <w:rPr>
                <w:rFonts w:ascii="Times New Roman" w:hAnsi="Times New Roman" w:cs="Times New Roman"/>
                <w:sz w:val="24"/>
                <w:szCs w:val="24"/>
              </w:rPr>
              <w:t>1</w:t>
            </w:r>
          </w:p>
        </w:tc>
      </w:tr>
      <w:tr w:rsidR="00ED0EC7" w:rsidRPr="00D16FAA" w:rsidTr="00AF706B">
        <w:tc>
          <w:tcPr>
            <w:tcW w:w="2978" w:type="dxa"/>
          </w:tcPr>
          <w:p w:rsidR="00ED0EC7" w:rsidRPr="00D16FAA" w:rsidRDefault="00ED0EC7" w:rsidP="00AF706B">
            <w:pPr>
              <w:jc w:val="both"/>
              <w:rPr>
                <w:rFonts w:ascii="Times New Roman" w:hAnsi="Times New Roman" w:cs="Times New Roman"/>
                <w:sz w:val="24"/>
                <w:szCs w:val="24"/>
              </w:rPr>
            </w:pPr>
            <w:r w:rsidRPr="00D16FAA">
              <w:rPr>
                <w:rFonts w:ascii="Times New Roman" w:hAnsi="Times New Roman" w:cs="Times New Roman"/>
                <w:sz w:val="24"/>
                <w:szCs w:val="24"/>
              </w:rPr>
              <w:t xml:space="preserve">Прочие </w:t>
            </w:r>
          </w:p>
        </w:tc>
        <w:tc>
          <w:tcPr>
            <w:tcW w:w="1134" w:type="dxa"/>
            <w:tcBorders>
              <w:righ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lef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1</w:t>
            </w:r>
          </w:p>
        </w:tc>
        <w:tc>
          <w:tcPr>
            <w:tcW w:w="991" w:type="dxa"/>
          </w:tcPr>
          <w:p w:rsidR="00ED0EC7" w:rsidRDefault="00ED0EC7" w:rsidP="00AF706B">
            <w:pPr>
              <w:jc w:val="center"/>
              <w:rPr>
                <w:rFonts w:ascii="Times New Roman" w:hAnsi="Times New Roman" w:cs="Times New Roman"/>
                <w:sz w:val="24"/>
                <w:szCs w:val="24"/>
              </w:rPr>
            </w:pPr>
            <w:r>
              <w:rPr>
                <w:rFonts w:ascii="Times New Roman" w:hAnsi="Times New Roman" w:cs="Times New Roman"/>
                <w:sz w:val="24"/>
                <w:szCs w:val="24"/>
              </w:rPr>
              <w:t>3</w:t>
            </w:r>
          </w:p>
        </w:tc>
        <w:tc>
          <w:tcPr>
            <w:tcW w:w="1275" w:type="dxa"/>
            <w:tcBorders>
              <w:righ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lef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lef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0</w:t>
            </w:r>
          </w:p>
        </w:tc>
      </w:tr>
      <w:tr w:rsidR="00FB2372" w:rsidRPr="00D16FAA" w:rsidTr="00AF706B">
        <w:tc>
          <w:tcPr>
            <w:tcW w:w="2978" w:type="dxa"/>
          </w:tcPr>
          <w:p w:rsidR="00FB2372" w:rsidRPr="00D16FAA" w:rsidRDefault="00FB2372" w:rsidP="00AF706B">
            <w:pPr>
              <w:jc w:val="both"/>
              <w:rPr>
                <w:rFonts w:ascii="Times New Roman" w:hAnsi="Times New Roman" w:cs="Times New Roman"/>
                <w:sz w:val="24"/>
                <w:szCs w:val="24"/>
              </w:rPr>
            </w:pPr>
            <w:r>
              <w:rPr>
                <w:rFonts w:ascii="Times New Roman" w:hAnsi="Times New Roman" w:cs="Times New Roman"/>
                <w:sz w:val="24"/>
                <w:szCs w:val="24"/>
              </w:rPr>
              <w:t>Итого по заболеваемости:</w:t>
            </w:r>
          </w:p>
        </w:tc>
        <w:tc>
          <w:tcPr>
            <w:tcW w:w="1134" w:type="dxa"/>
            <w:tcBorders>
              <w:right w:val="single" w:sz="4" w:space="0" w:color="auto"/>
            </w:tcBorders>
          </w:tcPr>
          <w:p w:rsidR="00FB2372" w:rsidRDefault="00FB2372" w:rsidP="00AF706B">
            <w:pPr>
              <w:jc w:val="center"/>
              <w:rPr>
                <w:rFonts w:ascii="Times New Roman" w:hAnsi="Times New Roman" w:cs="Times New Roman"/>
                <w:sz w:val="24"/>
                <w:szCs w:val="24"/>
              </w:rPr>
            </w:pPr>
          </w:p>
        </w:tc>
        <w:tc>
          <w:tcPr>
            <w:tcW w:w="1276" w:type="dxa"/>
            <w:tcBorders>
              <w:left w:val="single" w:sz="4" w:space="0" w:color="auto"/>
            </w:tcBorders>
          </w:tcPr>
          <w:p w:rsidR="00FB2372" w:rsidRDefault="00FB2372" w:rsidP="00AF706B">
            <w:pPr>
              <w:jc w:val="center"/>
              <w:rPr>
                <w:rFonts w:ascii="Times New Roman" w:hAnsi="Times New Roman" w:cs="Times New Roman"/>
                <w:sz w:val="24"/>
                <w:szCs w:val="24"/>
              </w:rPr>
            </w:pPr>
          </w:p>
        </w:tc>
        <w:tc>
          <w:tcPr>
            <w:tcW w:w="991" w:type="dxa"/>
          </w:tcPr>
          <w:p w:rsidR="00FB2372" w:rsidRDefault="00FB2372" w:rsidP="00AF706B">
            <w:pPr>
              <w:jc w:val="center"/>
              <w:rPr>
                <w:rFonts w:ascii="Times New Roman" w:hAnsi="Times New Roman" w:cs="Times New Roman"/>
                <w:sz w:val="24"/>
                <w:szCs w:val="24"/>
              </w:rPr>
            </w:pPr>
            <w:r>
              <w:rPr>
                <w:rFonts w:ascii="Times New Roman" w:hAnsi="Times New Roman" w:cs="Times New Roman"/>
                <w:sz w:val="24"/>
                <w:szCs w:val="24"/>
              </w:rPr>
              <w:t>33</w:t>
            </w:r>
          </w:p>
        </w:tc>
        <w:tc>
          <w:tcPr>
            <w:tcW w:w="1275" w:type="dxa"/>
            <w:tcBorders>
              <w:right w:val="single" w:sz="4" w:space="0" w:color="auto"/>
            </w:tcBorders>
          </w:tcPr>
          <w:p w:rsidR="00FB2372" w:rsidRDefault="00FB2372" w:rsidP="00AF706B">
            <w:pPr>
              <w:jc w:val="center"/>
              <w:rPr>
                <w:rFonts w:ascii="Times New Roman" w:hAnsi="Times New Roman" w:cs="Times New Roman"/>
                <w:sz w:val="24"/>
                <w:szCs w:val="24"/>
              </w:rPr>
            </w:pPr>
          </w:p>
        </w:tc>
        <w:tc>
          <w:tcPr>
            <w:tcW w:w="1276" w:type="dxa"/>
            <w:tcBorders>
              <w:left w:val="single" w:sz="4" w:space="0" w:color="auto"/>
            </w:tcBorders>
          </w:tcPr>
          <w:p w:rsidR="00FB2372" w:rsidRDefault="00FB2372" w:rsidP="00AF706B">
            <w:pPr>
              <w:jc w:val="center"/>
              <w:rPr>
                <w:rFonts w:ascii="Times New Roman" w:hAnsi="Times New Roman" w:cs="Times New Roman"/>
                <w:sz w:val="24"/>
                <w:szCs w:val="24"/>
              </w:rPr>
            </w:pPr>
          </w:p>
        </w:tc>
        <w:tc>
          <w:tcPr>
            <w:tcW w:w="1134" w:type="dxa"/>
            <w:tcBorders>
              <w:left w:val="single" w:sz="4" w:space="0" w:color="auto"/>
            </w:tcBorders>
          </w:tcPr>
          <w:p w:rsidR="00FB2372" w:rsidRDefault="00FB2372" w:rsidP="00AF706B">
            <w:pPr>
              <w:jc w:val="center"/>
              <w:rPr>
                <w:rFonts w:ascii="Times New Roman" w:hAnsi="Times New Roman" w:cs="Times New Roman"/>
                <w:sz w:val="24"/>
                <w:szCs w:val="24"/>
              </w:rPr>
            </w:pPr>
            <w:r>
              <w:rPr>
                <w:rFonts w:ascii="Times New Roman" w:hAnsi="Times New Roman" w:cs="Times New Roman"/>
                <w:sz w:val="24"/>
                <w:szCs w:val="24"/>
              </w:rPr>
              <w:t>32</w:t>
            </w:r>
          </w:p>
        </w:tc>
      </w:tr>
      <w:tr w:rsidR="00ED0EC7" w:rsidRPr="00D16FAA" w:rsidTr="00AF706B">
        <w:tc>
          <w:tcPr>
            <w:tcW w:w="2978" w:type="dxa"/>
          </w:tcPr>
          <w:p w:rsidR="00ED0EC7" w:rsidRPr="00D16FAA" w:rsidRDefault="00ED0EC7" w:rsidP="00AF706B">
            <w:pPr>
              <w:jc w:val="both"/>
              <w:rPr>
                <w:rFonts w:ascii="Times New Roman" w:hAnsi="Times New Roman" w:cs="Times New Roman"/>
                <w:sz w:val="24"/>
                <w:szCs w:val="24"/>
              </w:rPr>
            </w:pPr>
            <w:r w:rsidRPr="00D16FAA">
              <w:rPr>
                <w:rFonts w:ascii="Times New Roman" w:hAnsi="Times New Roman" w:cs="Times New Roman"/>
                <w:sz w:val="24"/>
                <w:szCs w:val="24"/>
              </w:rPr>
              <w:t>Находился на самоизоляции</w:t>
            </w:r>
          </w:p>
        </w:tc>
        <w:tc>
          <w:tcPr>
            <w:tcW w:w="1134" w:type="dxa"/>
            <w:tcBorders>
              <w:righ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12</w:t>
            </w:r>
          </w:p>
        </w:tc>
        <w:tc>
          <w:tcPr>
            <w:tcW w:w="1276" w:type="dxa"/>
            <w:tcBorders>
              <w:lef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1</w:t>
            </w:r>
          </w:p>
        </w:tc>
        <w:tc>
          <w:tcPr>
            <w:tcW w:w="991" w:type="dxa"/>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13</w:t>
            </w:r>
          </w:p>
        </w:tc>
        <w:tc>
          <w:tcPr>
            <w:tcW w:w="1275" w:type="dxa"/>
            <w:tcBorders>
              <w:righ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lef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Borders>
              <w:left w:val="single" w:sz="4" w:space="0" w:color="auto"/>
            </w:tcBorders>
          </w:tcPr>
          <w:p w:rsidR="00ED0EC7" w:rsidRPr="00D16FAA" w:rsidRDefault="00ED0EC7" w:rsidP="00AF706B">
            <w:pPr>
              <w:jc w:val="center"/>
              <w:rPr>
                <w:rFonts w:ascii="Times New Roman" w:hAnsi="Times New Roman" w:cs="Times New Roman"/>
                <w:sz w:val="24"/>
                <w:szCs w:val="24"/>
              </w:rPr>
            </w:pPr>
            <w:r>
              <w:rPr>
                <w:rFonts w:ascii="Times New Roman" w:hAnsi="Times New Roman" w:cs="Times New Roman"/>
                <w:sz w:val="24"/>
                <w:szCs w:val="24"/>
              </w:rPr>
              <w:t>14</w:t>
            </w:r>
          </w:p>
        </w:tc>
      </w:tr>
    </w:tbl>
    <w:p w:rsidR="00ED0EC7" w:rsidRDefault="00ED0EC7" w:rsidP="00062406">
      <w:pPr>
        <w:spacing w:after="0" w:line="240" w:lineRule="auto"/>
        <w:ind w:firstLine="708"/>
        <w:jc w:val="both"/>
        <w:rPr>
          <w:rFonts w:ascii="Times New Roman" w:hAnsi="Times New Roman" w:cs="Times New Roman"/>
          <w:sz w:val="24"/>
          <w:szCs w:val="24"/>
        </w:rPr>
      </w:pPr>
    </w:p>
    <w:p w:rsidR="00ED0EC7" w:rsidRPr="00D16FAA" w:rsidRDefault="00ED0EC7" w:rsidP="00ED0EC7">
      <w:pPr>
        <w:spacing w:after="0"/>
        <w:ind w:firstLine="708"/>
        <w:jc w:val="both"/>
        <w:rPr>
          <w:rFonts w:ascii="Times New Roman" w:hAnsi="Times New Roman" w:cs="Times New Roman"/>
        </w:rPr>
      </w:pPr>
      <w:r>
        <w:rPr>
          <w:rFonts w:ascii="Times New Roman" w:hAnsi="Times New Roman" w:cs="Times New Roman"/>
          <w:b/>
          <w:bCs/>
          <w:sz w:val="24"/>
          <w:szCs w:val="24"/>
        </w:rPr>
        <w:t xml:space="preserve">Вывод: </w:t>
      </w:r>
      <w:r>
        <w:rPr>
          <w:rFonts w:ascii="Times New Roman" w:hAnsi="Times New Roman" w:cs="Times New Roman"/>
        </w:rPr>
        <w:t>По сравнительным</w:t>
      </w:r>
      <w:r w:rsidRPr="00D16FAA">
        <w:rPr>
          <w:rFonts w:ascii="Times New Roman" w:hAnsi="Times New Roman" w:cs="Times New Roman"/>
        </w:rPr>
        <w:t xml:space="preserve"> </w:t>
      </w:r>
      <w:r>
        <w:rPr>
          <w:rFonts w:ascii="Times New Roman" w:hAnsi="Times New Roman" w:cs="Times New Roman"/>
        </w:rPr>
        <w:t xml:space="preserve">показателям </w:t>
      </w:r>
      <w:r w:rsidRPr="00D16FAA">
        <w:rPr>
          <w:rFonts w:ascii="Times New Roman" w:hAnsi="Times New Roman" w:cs="Times New Roman"/>
        </w:rPr>
        <w:t>забол</w:t>
      </w:r>
      <w:r>
        <w:rPr>
          <w:rFonts w:ascii="Times New Roman" w:hAnsi="Times New Roman" w:cs="Times New Roman"/>
        </w:rPr>
        <w:t xml:space="preserve">еваемости детей за 2 года показало, что в этом году </w:t>
      </w:r>
      <w:r w:rsidR="00FB2372">
        <w:rPr>
          <w:rFonts w:ascii="Times New Roman" w:hAnsi="Times New Roman" w:cs="Times New Roman"/>
        </w:rPr>
        <w:t xml:space="preserve">уменьшилось заболеваемость по ОРВИ, но </w:t>
      </w:r>
      <w:r w:rsidRPr="00D16FAA">
        <w:rPr>
          <w:rFonts w:ascii="Times New Roman" w:hAnsi="Times New Roman" w:cs="Times New Roman"/>
        </w:rPr>
        <w:t xml:space="preserve">увеличилась </w:t>
      </w:r>
      <w:r>
        <w:rPr>
          <w:rFonts w:ascii="Times New Roman" w:hAnsi="Times New Roman" w:cs="Times New Roman"/>
        </w:rPr>
        <w:t xml:space="preserve">число заболеваемости </w:t>
      </w:r>
      <w:r w:rsidR="00FB2372">
        <w:rPr>
          <w:rFonts w:ascii="Times New Roman" w:hAnsi="Times New Roman" w:cs="Times New Roman"/>
        </w:rPr>
        <w:t xml:space="preserve">детей по другим болезням - перелом ключицы, туберкулез, </w:t>
      </w:r>
      <w:proofErr w:type="spellStart"/>
      <w:r w:rsidR="00FB2372">
        <w:rPr>
          <w:rFonts w:ascii="Times New Roman" w:hAnsi="Times New Roman" w:cs="Times New Roman"/>
        </w:rPr>
        <w:t>коронавирус</w:t>
      </w:r>
      <w:proofErr w:type="spellEnd"/>
      <w:r w:rsidR="00FB2372">
        <w:rPr>
          <w:rFonts w:ascii="Times New Roman" w:hAnsi="Times New Roman" w:cs="Times New Roman"/>
        </w:rPr>
        <w:t xml:space="preserve">, острая кишечная инфекция на фоне ОРВИ.  </w:t>
      </w:r>
    </w:p>
    <w:p w:rsidR="00ED7250" w:rsidRDefault="00ED7250" w:rsidP="00ED0EC7">
      <w:pPr>
        <w:spacing w:after="0" w:line="240" w:lineRule="auto"/>
        <w:jc w:val="center"/>
        <w:rPr>
          <w:rFonts w:ascii="Times New Roman" w:hAnsi="Times New Roman" w:cs="Times New Roman"/>
          <w:b/>
          <w:bCs/>
          <w:sz w:val="24"/>
          <w:szCs w:val="24"/>
        </w:rPr>
      </w:pPr>
    </w:p>
    <w:p w:rsidR="00ED0EC7" w:rsidRDefault="00ED0EC7" w:rsidP="00ED0EC7">
      <w:pPr>
        <w:spacing w:after="0" w:line="24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Профилактические прививки за весь год</w:t>
      </w:r>
    </w:p>
    <w:p w:rsidR="00ED0EC7" w:rsidRDefault="00ED0EC7" w:rsidP="00ED0EC7">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ab/>
      </w:r>
      <w:r w:rsidRPr="00E5059A">
        <w:rPr>
          <w:rFonts w:ascii="Times New Roman" w:hAnsi="Times New Roman" w:cs="Times New Roman"/>
          <w:sz w:val="24"/>
          <w:szCs w:val="24"/>
        </w:rPr>
        <w:t xml:space="preserve">По национальному календарю профилактических прививок, </w:t>
      </w:r>
      <w:r>
        <w:rPr>
          <w:rFonts w:ascii="Times New Roman" w:hAnsi="Times New Roman" w:cs="Times New Roman"/>
          <w:sz w:val="24"/>
          <w:szCs w:val="24"/>
        </w:rPr>
        <w:t>д</w:t>
      </w:r>
      <w:r>
        <w:rPr>
          <w:rFonts w:ascii="Times New Roman" w:hAnsi="Times New Roman" w:cs="Times New Roman"/>
          <w:bCs/>
          <w:sz w:val="24"/>
          <w:szCs w:val="24"/>
        </w:rPr>
        <w:t xml:space="preserve">ети своевременно получали плановую вакцинацию. В осенне-зимний период для профилактики гриппа проводилась массовая вакцинация </w:t>
      </w:r>
      <w:proofErr w:type="spellStart"/>
      <w:r>
        <w:rPr>
          <w:rFonts w:ascii="Times New Roman" w:hAnsi="Times New Roman" w:cs="Times New Roman"/>
          <w:bCs/>
          <w:sz w:val="24"/>
          <w:szCs w:val="24"/>
        </w:rPr>
        <w:t>Грипполом</w:t>
      </w:r>
      <w:proofErr w:type="spellEnd"/>
      <w:r>
        <w:rPr>
          <w:rFonts w:ascii="Times New Roman" w:hAnsi="Times New Roman" w:cs="Times New Roman"/>
          <w:bCs/>
          <w:sz w:val="24"/>
          <w:szCs w:val="24"/>
        </w:rPr>
        <w:t xml:space="preserve">. </w:t>
      </w:r>
    </w:p>
    <w:p w:rsidR="00ED0EC7" w:rsidRPr="00A327E4" w:rsidRDefault="00ED0EC7" w:rsidP="00ED0EC7">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В связи распространением эпидемии </w:t>
      </w:r>
      <w:r>
        <w:rPr>
          <w:rFonts w:ascii="Times New Roman" w:hAnsi="Times New Roman" w:cs="Times New Roman"/>
          <w:bCs/>
          <w:sz w:val="24"/>
          <w:szCs w:val="24"/>
          <w:lang w:val="en-US"/>
        </w:rPr>
        <w:t>COVID</w:t>
      </w:r>
      <w:r w:rsidRPr="00A327E4">
        <w:rPr>
          <w:rFonts w:ascii="Times New Roman" w:hAnsi="Times New Roman" w:cs="Times New Roman"/>
          <w:bCs/>
          <w:sz w:val="24"/>
          <w:szCs w:val="24"/>
        </w:rPr>
        <w:t>-</w:t>
      </w:r>
      <w:r>
        <w:rPr>
          <w:rFonts w:ascii="Times New Roman" w:hAnsi="Times New Roman" w:cs="Times New Roman"/>
          <w:bCs/>
          <w:sz w:val="24"/>
          <w:szCs w:val="24"/>
        </w:rPr>
        <w:t>19 и для профилактики острых респираторных вирусных инфекций, осенью воспитанникам и всем работникам поставлен противовирусный препарат «</w:t>
      </w:r>
      <w:proofErr w:type="spellStart"/>
      <w:r>
        <w:rPr>
          <w:rFonts w:ascii="Times New Roman" w:hAnsi="Times New Roman" w:cs="Times New Roman"/>
          <w:bCs/>
          <w:sz w:val="24"/>
          <w:szCs w:val="24"/>
        </w:rPr>
        <w:t>Гриппол</w:t>
      </w:r>
      <w:proofErr w:type="spellEnd"/>
      <w:r>
        <w:rPr>
          <w:rFonts w:ascii="Times New Roman" w:hAnsi="Times New Roman" w:cs="Times New Roman"/>
          <w:bCs/>
          <w:sz w:val="24"/>
          <w:szCs w:val="24"/>
        </w:rPr>
        <w:t>+». Для экстренной иммунопрофилактики принимают противовирусные препараты – таблетки «</w:t>
      </w:r>
      <w:proofErr w:type="spellStart"/>
      <w:r>
        <w:rPr>
          <w:rFonts w:ascii="Times New Roman" w:hAnsi="Times New Roman" w:cs="Times New Roman"/>
          <w:bCs/>
          <w:sz w:val="24"/>
          <w:szCs w:val="24"/>
        </w:rPr>
        <w:t>Арбидол</w:t>
      </w:r>
      <w:proofErr w:type="spellEnd"/>
      <w:r>
        <w:rPr>
          <w:rFonts w:ascii="Times New Roman" w:hAnsi="Times New Roman" w:cs="Times New Roman"/>
          <w:bCs/>
          <w:sz w:val="24"/>
          <w:szCs w:val="24"/>
        </w:rPr>
        <w:t>», «</w:t>
      </w:r>
      <w:proofErr w:type="spellStart"/>
      <w:r>
        <w:rPr>
          <w:rFonts w:ascii="Times New Roman" w:hAnsi="Times New Roman" w:cs="Times New Roman"/>
          <w:bCs/>
          <w:sz w:val="24"/>
          <w:szCs w:val="24"/>
        </w:rPr>
        <w:t>Анаферон</w:t>
      </w:r>
      <w:proofErr w:type="spellEnd"/>
      <w:r>
        <w:rPr>
          <w:rFonts w:ascii="Times New Roman" w:hAnsi="Times New Roman" w:cs="Times New Roman"/>
          <w:bCs/>
          <w:sz w:val="24"/>
          <w:szCs w:val="24"/>
        </w:rPr>
        <w:t xml:space="preserve">» и т.д. </w:t>
      </w:r>
    </w:p>
    <w:p w:rsidR="00ED0EC7" w:rsidRDefault="00ED0EC7" w:rsidP="00ED0EC7">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Для профилактики вирусного гепатита А проводилась </w:t>
      </w:r>
      <w:r w:rsidR="007A5DB6">
        <w:rPr>
          <w:rFonts w:ascii="Times New Roman" w:hAnsi="Times New Roman" w:cs="Times New Roman"/>
          <w:bCs/>
          <w:sz w:val="24"/>
          <w:szCs w:val="24"/>
        </w:rPr>
        <w:t>плановая</w:t>
      </w:r>
      <w:r>
        <w:rPr>
          <w:rFonts w:ascii="Times New Roman" w:hAnsi="Times New Roman" w:cs="Times New Roman"/>
          <w:bCs/>
          <w:sz w:val="24"/>
          <w:szCs w:val="24"/>
        </w:rPr>
        <w:t xml:space="preserve"> вакцинация</w:t>
      </w:r>
      <w:r w:rsidR="007A5DB6">
        <w:rPr>
          <w:rFonts w:ascii="Times New Roman" w:hAnsi="Times New Roman" w:cs="Times New Roman"/>
          <w:bCs/>
          <w:sz w:val="24"/>
          <w:szCs w:val="24"/>
        </w:rPr>
        <w:t xml:space="preserve">. </w:t>
      </w:r>
      <w:r>
        <w:rPr>
          <w:rFonts w:ascii="Times New Roman" w:hAnsi="Times New Roman" w:cs="Times New Roman"/>
          <w:bCs/>
          <w:sz w:val="24"/>
          <w:szCs w:val="24"/>
        </w:rPr>
        <w:t xml:space="preserve">Медсестра ДОУ сведения о вакцинации отмечала в форме № 63, № 26, № 112 и в журнал профилактических прививках. </w:t>
      </w:r>
    </w:p>
    <w:p w:rsidR="00ED0EC7" w:rsidRDefault="00ED0EC7" w:rsidP="00ED0EC7">
      <w:pPr>
        <w:spacing w:after="0" w:line="240" w:lineRule="auto"/>
        <w:ind w:firstLine="708"/>
        <w:jc w:val="both"/>
        <w:rPr>
          <w:rFonts w:ascii="Times New Roman" w:hAnsi="Times New Roman" w:cs="Times New Roman"/>
          <w:bCs/>
          <w:sz w:val="24"/>
          <w:szCs w:val="24"/>
        </w:rPr>
      </w:pPr>
    </w:p>
    <w:tbl>
      <w:tblPr>
        <w:tblStyle w:val="af2"/>
        <w:tblW w:w="8889" w:type="dxa"/>
        <w:tblInd w:w="534" w:type="dxa"/>
        <w:tblLook w:val="04A0" w:firstRow="1" w:lastRow="0" w:firstColumn="1" w:lastColumn="0" w:noHBand="0" w:noVBand="1"/>
      </w:tblPr>
      <w:tblGrid>
        <w:gridCol w:w="458"/>
        <w:gridCol w:w="2528"/>
        <w:gridCol w:w="1967"/>
        <w:gridCol w:w="1968"/>
        <w:gridCol w:w="1968"/>
      </w:tblGrid>
      <w:tr w:rsidR="00ED0EC7" w:rsidTr="00AF706B">
        <w:tc>
          <w:tcPr>
            <w:tcW w:w="458" w:type="dxa"/>
          </w:tcPr>
          <w:p w:rsidR="00ED0EC7" w:rsidRPr="00957399" w:rsidRDefault="00ED0EC7" w:rsidP="00AF706B">
            <w:pPr>
              <w:jc w:val="center"/>
              <w:rPr>
                <w:rFonts w:ascii="Times New Roman" w:hAnsi="Times New Roman" w:cs="Times New Roman"/>
                <w:b/>
                <w:bCs/>
                <w:sz w:val="24"/>
                <w:szCs w:val="24"/>
              </w:rPr>
            </w:pPr>
            <w:r w:rsidRPr="00957399">
              <w:rPr>
                <w:rFonts w:ascii="Times New Roman" w:hAnsi="Times New Roman" w:cs="Times New Roman"/>
                <w:b/>
                <w:bCs/>
                <w:sz w:val="24"/>
                <w:szCs w:val="24"/>
              </w:rPr>
              <w:t>№</w:t>
            </w:r>
          </w:p>
        </w:tc>
        <w:tc>
          <w:tcPr>
            <w:tcW w:w="2528" w:type="dxa"/>
          </w:tcPr>
          <w:p w:rsidR="00ED0EC7" w:rsidRPr="00957399" w:rsidRDefault="00ED0EC7" w:rsidP="00AF706B">
            <w:pPr>
              <w:jc w:val="center"/>
              <w:rPr>
                <w:rFonts w:ascii="Times New Roman" w:hAnsi="Times New Roman" w:cs="Times New Roman"/>
                <w:b/>
                <w:bCs/>
                <w:sz w:val="24"/>
                <w:szCs w:val="24"/>
              </w:rPr>
            </w:pPr>
            <w:r w:rsidRPr="00957399">
              <w:rPr>
                <w:rFonts w:ascii="Times New Roman" w:hAnsi="Times New Roman" w:cs="Times New Roman"/>
                <w:b/>
                <w:bCs/>
                <w:sz w:val="24"/>
                <w:szCs w:val="24"/>
              </w:rPr>
              <w:t>Наименование прививки</w:t>
            </w:r>
          </w:p>
        </w:tc>
        <w:tc>
          <w:tcPr>
            <w:tcW w:w="1967" w:type="dxa"/>
          </w:tcPr>
          <w:p w:rsidR="00ED0EC7" w:rsidRPr="00957399" w:rsidRDefault="00ED0EC7" w:rsidP="00AF706B">
            <w:pPr>
              <w:jc w:val="center"/>
              <w:rPr>
                <w:rFonts w:ascii="Times New Roman" w:hAnsi="Times New Roman" w:cs="Times New Roman"/>
                <w:b/>
                <w:bCs/>
                <w:sz w:val="24"/>
                <w:szCs w:val="24"/>
              </w:rPr>
            </w:pPr>
            <w:r w:rsidRPr="00957399">
              <w:rPr>
                <w:rFonts w:ascii="Times New Roman" w:hAnsi="Times New Roman" w:cs="Times New Roman"/>
                <w:b/>
                <w:bCs/>
                <w:sz w:val="24"/>
                <w:szCs w:val="24"/>
              </w:rPr>
              <w:t>План</w:t>
            </w:r>
          </w:p>
        </w:tc>
        <w:tc>
          <w:tcPr>
            <w:tcW w:w="1968" w:type="dxa"/>
          </w:tcPr>
          <w:p w:rsidR="00ED0EC7" w:rsidRPr="00957399" w:rsidRDefault="00ED0EC7" w:rsidP="00AF706B">
            <w:pPr>
              <w:jc w:val="center"/>
              <w:rPr>
                <w:rFonts w:ascii="Times New Roman" w:hAnsi="Times New Roman" w:cs="Times New Roman"/>
                <w:b/>
                <w:bCs/>
                <w:sz w:val="24"/>
                <w:szCs w:val="24"/>
              </w:rPr>
            </w:pPr>
            <w:r w:rsidRPr="00957399">
              <w:rPr>
                <w:rFonts w:ascii="Times New Roman" w:hAnsi="Times New Roman" w:cs="Times New Roman"/>
                <w:b/>
                <w:bCs/>
                <w:sz w:val="24"/>
                <w:szCs w:val="24"/>
              </w:rPr>
              <w:t>Сделано</w:t>
            </w:r>
          </w:p>
        </w:tc>
        <w:tc>
          <w:tcPr>
            <w:tcW w:w="1968" w:type="dxa"/>
          </w:tcPr>
          <w:p w:rsidR="00ED0EC7" w:rsidRPr="00957399" w:rsidRDefault="00ED0EC7" w:rsidP="00AF706B">
            <w:pPr>
              <w:jc w:val="center"/>
              <w:rPr>
                <w:rFonts w:ascii="Times New Roman" w:hAnsi="Times New Roman" w:cs="Times New Roman"/>
                <w:b/>
                <w:bCs/>
                <w:sz w:val="24"/>
                <w:szCs w:val="24"/>
              </w:rPr>
            </w:pPr>
            <w:r w:rsidRPr="00957399">
              <w:rPr>
                <w:rFonts w:ascii="Times New Roman" w:hAnsi="Times New Roman" w:cs="Times New Roman"/>
                <w:b/>
                <w:bCs/>
                <w:sz w:val="24"/>
                <w:szCs w:val="24"/>
              </w:rPr>
              <w:t>Процент</w:t>
            </w:r>
          </w:p>
        </w:tc>
      </w:tr>
      <w:tr w:rsidR="00ED0EC7" w:rsidTr="00AF706B">
        <w:tc>
          <w:tcPr>
            <w:tcW w:w="458" w:type="dxa"/>
          </w:tcPr>
          <w:p w:rsidR="00ED0EC7" w:rsidRDefault="00ED0EC7" w:rsidP="00AF706B">
            <w:pPr>
              <w:jc w:val="both"/>
              <w:rPr>
                <w:rFonts w:ascii="Times New Roman" w:hAnsi="Times New Roman" w:cs="Times New Roman"/>
                <w:bCs/>
                <w:sz w:val="24"/>
                <w:szCs w:val="24"/>
              </w:rPr>
            </w:pPr>
            <w:r>
              <w:rPr>
                <w:rFonts w:ascii="Times New Roman" w:hAnsi="Times New Roman" w:cs="Times New Roman"/>
                <w:bCs/>
                <w:sz w:val="24"/>
                <w:szCs w:val="24"/>
              </w:rPr>
              <w:t>1</w:t>
            </w:r>
          </w:p>
        </w:tc>
        <w:tc>
          <w:tcPr>
            <w:tcW w:w="2528" w:type="dxa"/>
          </w:tcPr>
          <w:p w:rsidR="00ED0EC7" w:rsidRDefault="00ED0EC7" w:rsidP="00AF706B">
            <w:pPr>
              <w:jc w:val="both"/>
              <w:rPr>
                <w:rFonts w:ascii="Times New Roman" w:hAnsi="Times New Roman" w:cs="Times New Roman"/>
                <w:bCs/>
                <w:sz w:val="24"/>
                <w:szCs w:val="24"/>
              </w:rPr>
            </w:pPr>
            <w:proofErr w:type="spellStart"/>
            <w:r>
              <w:rPr>
                <w:rFonts w:ascii="Times New Roman" w:hAnsi="Times New Roman" w:cs="Times New Roman"/>
                <w:bCs/>
                <w:sz w:val="24"/>
                <w:szCs w:val="24"/>
              </w:rPr>
              <w:t>Паратитно</w:t>
            </w:r>
            <w:proofErr w:type="spellEnd"/>
            <w:r>
              <w:rPr>
                <w:rFonts w:ascii="Times New Roman" w:hAnsi="Times New Roman" w:cs="Times New Roman"/>
                <w:bCs/>
                <w:sz w:val="24"/>
                <w:szCs w:val="24"/>
              </w:rPr>
              <w:t xml:space="preserve">-коревая </w:t>
            </w:r>
          </w:p>
        </w:tc>
        <w:tc>
          <w:tcPr>
            <w:tcW w:w="1967" w:type="dxa"/>
          </w:tcPr>
          <w:p w:rsidR="00ED0EC7" w:rsidRDefault="007A5DB6" w:rsidP="00AF706B">
            <w:pPr>
              <w:jc w:val="center"/>
              <w:rPr>
                <w:rFonts w:ascii="Times New Roman" w:hAnsi="Times New Roman" w:cs="Times New Roman"/>
                <w:bCs/>
                <w:sz w:val="24"/>
                <w:szCs w:val="24"/>
              </w:rPr>
            </w:pPr>
            <w:r>
              <w:rPr>
                <w:rFonts w:ascii="Times New Roman" w:hAnsi="Times New Roman" w:cs="Times New Roman"/>
                <w:bCs/>
                <w:sz w:val="24"/>
                <w:szCs w:val="24"/>
              </w:rPr>
              <w:t>7</w:t>
            </w:r>
          </w:p>
        </w:tc>
        <w:tc>
          <w:tcPr>
            <w:tcW w:w="1968" w:type="dxa"/>
          </w:tcPr>
          <w:p w:rsidR="00ED0EC7" w:rsidRDefault="007A5DB6" w:rsidP="00AF706B">
            <w:pPr>
              <w:jc w:val="center"/>
              <w:rPr>
                <w:rFonts w:ascii="Times New Roman" w:hAnsi="Times New Roman" w:cs="Times New Roman"/>
                <w:bCs/>
                <w:sz w:val="24"/>
                <w:szCs w:val="24"/>
              </w:rPr>
            </w:pPr>
            <w:r>
              <w:rPr>
                <w:rFonts w:ascii="Times New Roman" w:hAnsi="Times New Roman" w:cs="Times New Roman"/>
                <w:bCs/>
                <w:sz w:val="24"/>
                <w:szCs w:val="24"/>
              </w:rPr>
              <w:t>7</w:t>
            </w:r>
          </w:p>
        </w:tc>
        <w:tc>
          <w:tcPr>
            <w:tcW w:w="1968" w:type="dxa"/>
          </w:tcPr>
          <w:p w:rsidR="00ED0EC7" w:rsidRDefault="00ED0EC7" w:rsidP="00AF706B">
            <w:pPr>
              <w:jc w:val="center"/>
              <w:rPr>
                <w:rFonts w:ascii="Times New Roman" w:hAnsi="Times New Roman" w:cs="Times New Roman"/>
                <w:bCs/>
                <w:sz w:val="24"/>
                <w:szCs w:val="24"/>
              </w:rPr>
            </w:pPr>
            <w:r>
              <w:rPr>
                <w:rFonts w:ascii="Times New Roman" w:hAnsi="Times New Roman" w:cs="Times New Roman"/>
                <w:bCs/>
                <w:sz w:val="24"/>
                <w:szCs w:val="24"/>
              </w:rPr>
              <w:t>100%</w:t>
            </w:r>
          </w:p>
        </w:tc>
      </w:tr>
      <w:tr w:rsidR="007A5DB6" w:rsidTr="00AF706B">
        <w:tc>
          <w:tcPr>
            <w:tcW w:w="458" w:type="dxa"/>
          </w:tcPr>
          <w:p w:rsidR="007A5DB6" w:rsidRDefault="007A5DB6" w:rsidP="007A5DB6">
            <w:pPr>
              <w:jc w:val="both"/>
              <w:rPr>
                <w:rFonts w:ascii="Times New Roman" w:hAnsi="Times New Roman" w:cs="Times New Roman"/>
                <w:bCs/>
                <w:sz w:val="24"/>
                <w:szCs w:val="24"/>
              </w:rPr>
            </w:pPr>
            <w:r>
              <w:rPr>
                <w:rFonts w:ascii="Times New Roman" w:hAnsi="Times New Roman" w:cs="Times New Roman"/>
                <w:bCs/>
                <w:sz w:val="24"/>
                <w:szCs w:val="24"/>
              </w:rPr>
              <w:t>2</w:t>
            </w:r>
          </w:p>
        </w:tc>
        <w:tc>
          <w:tcPr>
            <w:tcW w:w="2528" w:type="dxa"/>
          </w:tcPr>
          <w:p w:rsidR="007A5DB6" w:rsidRDefault="007A5DB6" w:rsidP="007A5DB6">
            <w:pPr>
              <w:jc w:val="both"/>
              <w:rPr>
                <w:rFonts w:ascii="Times New Roman" w:hAnsi="Times New Roman" w:cs="Times New Roman"/>
                <w:bCs/>
                <w:sz w:val="24"/>
                <w:szCs w:val="24"/>
              </w:rPr>
            </w:pPr>
            <w:r>
              <w:rPr>
                <w:rFonts w:ascii="Times New Roman" w:hAnsi="Times New Roman" w:cs="Times New Roman"/>
                <w:bCs/>
                <w:sz w:val="24"/>
                <w:szCs w:val="24"/>
              </w:rPr>
              <w:t xml:space="preserve">Краснуха </w:t>
            </w:r>
          </w:p>
        </w:tc>
        <w:tc>
          <w:tcPr>
            <w:tcW w:w="1967" w:type="dxa"/>
          </w:tcPr>
          <w:p w:rsidR="007A5DB6" w:rsidRDefault="007A5DB6" w:rsidP="007A5DB6">
            <w:pPr>
              <w:jc w:val="center"/>
              <w:rPr>
                <w:rFonts w:ascii="Times New Roman" w:hAnsi="Times New Roman" w:cs="Times New Roman"/>
                <w:bCs/>
                <w:sz w:val="24"/>
                <w:szCs w:val="24"/>
              </w:rPr>
            </w:pPr>
            <w:r>
              <w:rPr>
                <w:rFonts w:ascii="Times New Roman" w:hAnsi="Times New Roman" w:cs="Times New Roman"/>
                <w:bCs/>
                <w:sz w:val="24"/>
                <w:szCs w:val="24"/>
              </w:rPr>
              <w:t>7</w:t>
            </w:r>
          </w:p>
        </w:tc>
        <w:tc>
          <w:tcPr>
            <w:tcW w:w="1968" w:type="dxa"/>
          </w:tcPr>
          <w:p w:rsidR="007A5DB6" w:rsidRDefault="007A5DB6" w:rsidP="007A5DB6">
            <w:pPr>
              <w:jc w:val="center"/>
              <w:rPr>
                <w:rFonts w:ascii="Times New Roman" w:hAnsi="Times New Roman" w:cs="Times New Roman"/>
                <w:bCs/>
                <w:sz w:val="24"/>
                <w:szCs w:val="24"/>
              </w:rPr>
            </w:pPr>
            <w:r>
              <w:rPr>
                <w:rFonts w:ascii="Times New Roman" w:hAnsi="Times New Roman" w:cs="Times New Roman"/>
                <w:bCs/>
                <w:sz w:val="24"/>
                <w:szCs w:val="24"/>
              </w:rPr>
              <w:t>7</w:t>
            </w:r>
          </w:p>
        </w:tc>
        <w:tc>
          <w:tcPr>
            <w:tcW w:w="1968" w:type="dxa"/>
          </w:tcPr>
          <w:p w:rsidR="007A5DB6" w:rsidRDefault="007A5DB6" w:rsidP="007A5DB6">
            <w:pPr>
              <w:jc w:val="center"/>
              <w:rPr>
                <w:rFonts w:ascii="Times New Roman" w:hAnsi="Times New Roman" w:cs="Times New Roman"/>
                <w:bCs/>
                <w:sz w:val="24"/>
                <w:szCs w:val="24"/>
              </w:rPr>
            </w:pPr>
            <w:r>
              <w:rPr>
                <w:rFonts w:ascii="Times New Roman" w:hAnsi="Times New Roman" w:cs="Times New Roman"/>
                <w:bCs/>
                <w:sz w:val="24"/>
                <w:szCs w:val="24"/>
              </w:rPr>
              <w:t>100%</w:t>
            </w:r>
          </w:p>
        </w:tc>
      </w:tr>
      <w:tr w:rsidR="007A5DB6" w:rsidTr="00AF706B">
        <w:tc>
          <w:tcPr>
            <w:tcW w:w="458" w:type="dxa"/>
          </w:tcPr>
          <w:p w:rsidR="007A5DB6" w:rsidRDefault="007A5DB6" w:rsidP="007A5DB6">
            <w:pPr>
              <w:jc w:val="both"/>
              <w:rPr>
                <w:rFonts w:ascii="Times New Roman" w:hAnsi="Times New Roman" w:cs="Times New Roman"/>
                <w:bCs/>
                <w:sz w:val="24"/>
                <w:szCs w:val="24"/>
              </w:rPr>
            </w:pPr>
            <w:r>
              <w:rPr>
                <w:rFonts w:ascii="Times New Roman" w:hAnsi="Times New Roman" w:cs="Times New Roman"/>
                <w:bCs/>
                <w:sz w:val="24"/>
                <w:szCs w:val="24"/>
              </w:rPr>
              <w:t>3</w:t>
            </w:r>
          </w:p>
        </w:tc>
        <w:tc>
          <w:tcPr>
            <w:tcW w:w="2528" w:type="dxa"/>
          </w:tcPr>
          <w:p w:rsidR="007A5DB6" w:rsidRDefault="007A5DB6" w:rsidP="007A5DB6">
            <w:pPr>
              <w:jc w:val="both"/>
              <w:rPr>
                <w:rFonts w:ascii="Times New Roman" w:hAnsi="Times New Roman" w:cs="Times New Roman"/>
                <w:bCs/>
                <w:sz w:val="24"/>
                <w:szCs w:val="24"/>
              </w:rPr>
            </w:pPr>
            <w:proofErr w:type="spellStart"/>
            <w:r>
              <w:rPr>
                <w:rFonts w:ascii="Times New Roman" w:hAnsi="Times New Roman" w:cs="Times New Roman"/>
                <w:bCs/>
                <w:sz w:val="24"/>
                <w:szCs w:val="24"/>
              </w:rPr>
              <w:t>Хаврикс</w:t>
            </w:r>
            <w:proofErr w:type="spellEnd"/>
            <w:r>
              <w:rPr>
                <w:rFonts w:ascii="Times New Roman" w:hAnsi="Times New Roman" w:cs="Times New Roman"/>
                <w:bCs/>
                <w:sz w:val="24"/>
                <w:szCs w:val="24"/>
              </w:rPr>
              <w:t xml:space="preserve"> </w:t>
            </w:r>
          </w:p>
        </w:tc>
        <w:tc>
          <w:tcPr>
            <w:tcW w:w="1967" w:type="dxa"/>
          </w:tcPr>
          <w:p w:rsidR="007A5DB6" w:rsidRDefault="007A5DB6" w:rsidP="007A5DB6">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1968" w:type="dxa"/>
          </w:tcPr>
          <w:p w:rsidR="007A5DB6" w:rsidRDefault="007A5DB6" w:rsidP="007A5DB6">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1968" w:type="dxa"/>
          </w:tcPr>
          <w:p w:rsidR="007A5DB6" w:rsidRDefault="007A5DB6" w:rsidP="007A5DB6">
            <w:pPr>
              <w:jc w:val="center"/>
              <w:rPr>
                <w:rFonts w:ascii="Times New Roman" w:hAnsi="Times New Roman" w:cs="Times New Roman"/>
                <w:bCs/>
                <w:sz w:val="24"/>
                <w:szCs w:val="24"/>
              </w:rPr>
            </w:pPr>
            <w:r>
              <w:rPr>
                <w:rFonts w:ascii="Times New Roman" w:hAnsi="Times New Roman" w:cs="Times New Roman"/>
                <w:bCs/>
                <w:sz w:val="24"/>
                <w:szCs w:val="24"/>
              </w:rPr>
              <w:t>100%</w:t>
            </w:r>
          </w:p>
        </w:tc>
      </w:tr>
      <w:tr w:rsidR="007A5DB6" w:rsidTr="00AF706B">
        <w:tc>
          <w:tcPr>
            <w:tcW w:w="458" w:type="dxa"/>
          </w:tcPr>
          <w:p w:rsidR="007A5DB6" w:rsidRDefault="007A5DB6" w:rsidP="007A5DB6">
            <w:pPr>
              <w:jc w:val="both"/>
              <w:rPr>
                <w:rFonts w:ascii="Times New Roman" w:hAnsi="Times New Roman" w:cs="Times New Roman"/>
                <w:bCs/>
                <w:sz w:val="24"/>
                <w:szCs w:val="24"/>
              </w:rPr>
            </w:pPr>
            <w:r>
              <w:rPr>
                <w:rFonts w:ascii="Times New Roman" w:hAnsi="Times New Roman" w:cs="Times New Roman"/>
                <w:bCs/>
                <w:sz w:val="24"/>
                <w:szCs w:val="24"/>
              </w:rPr>
              <w:t>4</w:t>
            </w:r>
          </w:p>
        </w:tc>
        <w:tc>
          <w:tcPr>
            <w:tcW w:w="2528" w:type="dxa"/>
          </w:tcPr>
          <w:p w:rsidR="007A5DB6" w:rsidRPr="00DF5F58" w:rsidRDefault="007A5DB6" w:rsidP="007A5DB6">
            <w:pPr>
              <w:jc w:val="both"/>
              <w:rPr>
                <w:rFonts w:ascii="Times New Roman" w:hAnsi="Times New Roman" w:cs="Times New Roman"/>
                <w:bCs/>
                <w:sz w:val="24"/>
                <w:szCs w:val="24"/>
              </w:rPr>
            </w:pPr>
            <w:r>
              <w:rPr>
                <w:rFonts w:ascii="Times New Roman" w:hAnsi="Times New Roman" w:cs="Times New Roman"/>
                <w:bCs/>
                <w:sz w:val="24"/>
                <w:szCs w:val="24"/>
                <w:lang w:val="en-US"/>
              </w:rPr>
              <w:t>R-</w:t>
            </w:r>
            <w:r>
              <w:rPr>
                <w:rFonts w:ascii="Times New Roman" w:hAnsi="Times New Roman" w:cs="Times New Roman"/>
                <w:bCs/>
                <w:sz w:val="24"/>
                <w:szCs w:val="24"/>
              </w:rPr>
              <w:t>Манту</w:t>
            </w:r>
          </w:p>
        </w:tc>
        <w:tc>
          <w:tcPr>
            <w:tcW w:w="1967" w:type="dxa"/>
          </w:tcPr>
          <w:p w:rsidR="007A5DB6" w:rsidRDefault="007A5DB6" w:rsidP="007A5DB6">
            <w:pPr>
              <w:jc w:val="center"/>
              <w:rPr>
                <w:rFonts w:ascii="Times New Roman" w:hAnsi="Times New Roman" w:cs="Times New Roman"/>
                <w:bCs/>
                <w:sz w:val="24"/>
                <w:szCs w:val="24"/>
              </w:rPr>
            </w:pPr>
            <w:r>
              <w:rPr>
                <w:rFonts w:ascii="Times New Roman" w:hAnsi="Times New Roman" w:cs="Times New Roman"/>
                <w:bCs/>
                <w:sz w:val="24"/>
                <w:szCs w:val="24"/>
              </w:rPr>
              <w:t>31</w:t>
            </w:r>
          </w:p>
        </w:tc>
        <w:tc>
          <w:tcPr>
            <w:tcW w:w="1968" w:type="dxa"/>
          </w:tcPr>
          <w:p w:rsidR="007A5DB6" w:rsidRDefault="007A5DB6" w:rsidP="007A5DB6">
            <w:pPr>
              <w:jc w:val="center"/>
              <w:rPr>
                <w:rFonts w:ascii="Times New Roman" w:hAnsi="Times New Roman" w:cs="Times New Roman"/>
                <w:bCs/>
                <w:sz w:val="24"/>
                <w:szCs w:val="24"/>
              </w:rPr>
            </w:pPr>
            <w:r>
              <w:rPr>
                <w:rFonts w:ascii="Times New Roman" w:hAnsi="Times New Roman" w:cs="Times New Roman"/>
                <w:bCs/>
                <w:sz w:val="24"/>
                <w:szCs w:val="24"/>
              </w:rPr>
              <w:t>31</w:t>
            </w:r>
          </w:p>
        </w:tc>
        <w:tc>
          <w:tcPr>
            <w:tcW w:w="1968" w:type="dxa"/>
          </w:tcPr>
          <w:p w:rsidR="007A5DB6" w:rsidRDefault="007A5DB6" w:rsidP="007A5DB6">
            <w:pPr>
              <w:jc w:val="center"/>
              <w:rPr>
                <w:rFonts w:ascii="Times New Roman" w:hAnsi="Times New Roman" w:cs="Times New Roman"/>
                <w:bCs/>
                <w:sz w:val="24"/>
                <w:szCs w:val="24"/>
              </w:rPr>
            </w:pPr>
            <w:r>
              <w:rPr>
                <w:rFonts w:ascii="Times New Roman" w:hAnsi="Times New Roman" w:cs="Times New Roman"/>
                <w:bCs/>
                <w:sz w:val="24"/>
                <w:szCs w:val="24"/>
              </w:rPr>
              <w:t>100%</w:t>
            </w:r>
          </w:p>
        </w:tc>
      </w:tr>
      <w:tr w:rsidR="007A5DB6" w:rsidTr="00AF706B">
        <w:tc>
          <w:tcPr>
            <w:tcW w:w="458" w:type="dxa"/>
          </w:tcPr>
          <w:p w:rsidR="007A5DB6" w:rsidRDefault="007A5DB6" w:rsidP="007A5DB6">
            <w:pPr>
              <w:jc w:val="both"/>
              <w:rPr>
                <w:rFonts w:ascii="Times New Roman" w:hAnsi="Times New Roman" w:cs="Times New Roman"/>
                <w:bCs/>
                <w:sz w:val="24"/>
                <w:szCs w:val="24"/>
              </w:rPr>
            </w:pPr>
            <w:r>
              <w:rPr>
                <w:rFonts w:ascii="Times New Roman" w:hAnsi="Times New Roman" w:cs="Times New Roman"/>
                <w:bCs/>
                <w:sz w:val="24"/>
                <w:szCs w:val="24"/>
              </w:rPr>
              <w:t>5</w:t>
            </w:r>
          </w:p>
        </w:tc>
        <w:tc>
          <w:tcPr>
            <w:tcW w:w="2528" w:type="dxa"/>
          </w:tcPr>
          <w:p w:rsidR="007A5DB6" w:rsidRDefault="007A5DB6" w:rsidP="007A5DB6">
            <w:pPr>
              <w:jc w:val="both"/>
              <w:rPr>
                <w:rFonts w:ascii="Times New Roman" w:hAnsi="Times New Roman" w:cs="Times New Roman"/>
                <w:bCs/>
                <w:sz w:val="24"/>
                <w:szCs w:val="24"/>
              </w:rPr>
            </w:pPr>
            <w:proofErr w:type="spellStart"/>
            <w:r>
              <w:rPr>
                <w:rFonts w:ascii="Times New Roman" w:hAnsi="Times New Roman" w:cs="Times New Roman"/>
                <w:bCs/>
                <w:sz w:val="24"/>
                <w:szCs w:val="24"/>
              </w:rPr>
              <w:t>Гриппол</w:t>
            </w:r>
            <w:proofErr w:type="spellEnd"/>
            <w:r>
              <w:rPr>
                <w:rFonts w:ascii="Times New Roman" w:hAnsi="Times New Roman" w:cs="Times New Roman"/>
                <w:bCs/>
                <w:sz w:val="24"/>
                <w:szCs w:val="24"/>
              </w:rPr>
              <w:t xml:space="preserve"> </w:t>
            </w:r>
          </w:p>
        </w:tc>
        <w:tc>
          <w:tcPr>
            <w:tcW w:w="1967" w:type="dxa"/>
          </w:tcPr>
          <w:p w:rsidR="007A5DB6" w:rsidRDefault="007A5DB6" w:rsidP="007A5DB6">
            <w:pPr>
              <w:jc w:val="center"/>
              <w:rPr>
                <w:rFonts w:ascii="Times New Roman" w:hAnsi="Times New Roman" w:cs="Times New Roman"/>
                <w:bCs/>
                <w:sz w:val="24"/>
                <w:szCs w:val="24"/>
              </w:rPr>
            </w:pPr>
            <w:r>
              <w:rPr>
                <w:rFonts w:ascii="Times New Roman" w:hAnsi="Times New Roman" w:cs="Times New Roman"/>
                <w:bCs/>
                <w:sz w:val="24"/>
                <w:szCs w:val="24"/>
              </w:rPr>
              <w:t>31</w:t>
            </w:r>
          </w:p>
        </w:tc>
        <w:tc>
          <w:tcPr>
            <w:tcW w:w="1968" w:type="dxa"/>
          </w:tcPr>
          <w:p w:rsidR="007A5DB6" w:rsidRDefault="007A5DB6" w:rsidP="007A5DB6">
            <w:pPr>
              <w:jc w:val="center"/>
              <w:rPr>
                <w:rFonts w:ascii="Times New Roman" w:hAnsi="Times New Roman" w:cs="Times New Roman"/>
                <w:bCs/>
                <w:sz w:val="24"/>
                <w:szCs w:val="24"/>
              </w:rPr>
            </w:pPr>
            <w:r>
              <w:rPr>
                <w:rFonts w:ascii="Times New Roman" w:hAnsi="Times New Roman" w:cs="Times New Roman"/>
                <w:bCs/>
                <w:sz w:val="24"/>
                <w:szCs w:val="24"/>
              </w:rPr>
              <w:t>31</w:t>
            </w:r>
          </w:p>
        </w:tc>
        <w:tc>
          <w:tcPr>
            <w:tcW w:w="1968" w:type="dxa"/>
          </w:tcPr>
          <w:p w:rsidR="007A5DB6" w:rsidRDefault="007A5DB6" w:rsidP="007A5DB6">
            <w:pPr>
              <w:jc w:val="center"/>
              <w:rPr>
                <w:rFonts w:ascii="Times New Roman" w:hAnsi="Times New Roman" w:cs="Times New Roman"/>
                <w:bCs/>
                <w:sz w:val="24"/>
                <w:szCs w:val="24"/>
              </w:rPr>
            </w:pPr>
            <w:r>
              <w:rPr>
                <w:rFonts w:ascii="Times New Roman" w:hAnsi="Times New Roman" w:cs="Times New Roman"/>
                <w:bCs/>
                <w:sz w:val="24"/>
                <w:szCs w:val="24"/>
              </w:rPr>
              <w:t>100%</w:t>
            </w:r>
          </w:p>
        </w:tc>
      </w:tr>
      <w:tr w:rsidR="007A5DB6" w:rsidTr="00AF706B">
        <w:tc>
          <w:tcPr>
            <w:tcW w:w="458" w:type="dxa"/>
          </w:tcPr>
          <w:p w:rsidR="007A5DB6" w:rsidRDefault="007A5DB6" w:rsidP="007A5DB6">
            <w:pPr>
              <w:jc w:val="both"/>
              <w:rPr>
                <w:rFonts w:ascii="Times New Roman" w:hAnsi="Times New Roman" w:cs="Times New Roman"/>
                <w:bCs/>
                <w:sz w:val="24"/>
                <w:szCs w:val="24"/>
              </w:rPr>
            </w:pPr>
            <w:r>
              <w:rPr>
                <w:rFonts w:ascii="Times New Roman" w:hAnsi="Times New Roman" w:cs="Times New Roman"/>
                <w:bCs/>
                <w:sz w:val="24"/>
                <w:szCs w:val="24"/>
              </w:rPr>
              <w:t>6</w:t>
            </w:r>
          </w:p>
        </w:tc>
        <w:tc>
          <w:tcPr>
            <w:tcW w:w="2528" w:type="dxa"/>
          </w:tcPr>
          <w:p w:rsidR="007A5DB6" w:rsidRDefault="007A5DB6" w:rsidP="007A5DB6">
            <w:pPr>
              <w:jc w:val="both"/>
              <w:rPr>
                <w:rFonts w:ascii="Times New Roman" w:hAnsi="Times New Roman" w:cs="Times New Roman"/>
                <w:bCs/>
                <w:sz w:val="24"/>
                <w:szCs w:val="24"/>
              </w:rPr>
            </w:pPr>
            <w:proofErr w:type="spellStart"/>
            <w:r>
              <w:rPr>
                <w:rFonts w:ascii="Times New Roman" w:hAnsi="Times New Roman" w:cs="Times New Roman"/>
                <w:bCs/>
                <w:sz w:val="24"/>
                <w:szCs w:val="24"/>
              </w:rPr>
              <w:t>Пентаксим</w:t>
            </w:r>
            <w:proofErr w:type="spellEnd"/>
          </w:p>
        </w:tc>
        <w:tc>
          <w:tcPr>
            <w:tcW w:w="1967" w:type="dxa"/>
          </w:tcPr>
          <w:p w:rsidR="007A5DB6" w:rsidRDefault="007A5DB6" w:rsidP="007A5DB6">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968" w:type="dxa"/>
          </w:tcPr>
          <w:p w:rsidR="007A5DB6" w:rsidRDefault="007A5DB6" w:rsidP="007A5DB6">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968" w:type="dxa"/>
          </w:tcPr>
          <w:p w:rsidR="007A5DB6" w:rsidRDefault="007A5DB6" w:rsidP="007A5DB6">
            <w:pPr>
              <w:jc w:val="center"/>
              <w:rPr>
                <w:rFonts w:ascii="Times New Roman" w:hAnsi="Times New Roman" w:cs="Times New Roman"/>
                <w:bCs/>
                <w:sz w:val="24"/>
                <w:szCs w:val="24"/>
              </w:rPr>
            </w:pPr>
            <w:r>
              <w:rPr>
                <w:rFonts w:ascii="Times New Roman" w:hAnsi="Times New Roman" w:cs="Times New Roman"/>
                <w:bCs/>
                <w:sz w:val="24"/>
                <w:szCs w:val="24"/>
              </w:rPr>
              <w:t>100%</w:t>
            </w:r>
          </w:p>
        </w:tc>
      </w:tr>
      <w:tr w:rsidR="007A5DB6" w:rsidTr="00AF706B">
        <w:tc>
          <w:tcPr>
            <w:tcW w:w="458" w:type="dxa"/>
          </w:tcPr>
          <w:p w:rsidR="007A5DB6" w:rsidRDefault="007A5DB6" w:rsidP="007A5DB6">
            <w:pPr>
              <w:jc w:val="both"/>
              <w:rPr>
                <w:rFonts w:ascii="Times New Roman" w:hAnsi="Times New Roman" w:cs="Times New Roman"/>
                <w:bCs/>
                <w:sz w:val="24"/>
                <w:szCs w:val="24"/>
              </w:rPr>
            </w:pPr>
            <w:r>
              <w:rPr>
                <w:rFonts w:ascii="Times New Roman" w:hAnsi="Times New Roman" w:cs="Times New Roman"/>
                <w:bCs/>
                <w:sz w:val="24"/>
                <w:szCs w:val="24"/>
              </w:rPr>
              <w:t>7</w:t>
            </w:r>
          </w:p>
        </w:tc>
        <w:tc>
          <w:tcPr>
            <w:tcW w:w="2528" w:type="dxa"/>
          </w:tcPr>
          <w:p w:rsidR="007A5DB6" w:rsidRDefault="007A5DB6" w:rsidP="007A5DB6">
            <w:pPr>
              <w:jc w:val="both"/>
              <w:rPr>
                <w:rFonts w:ascii="Times New Roman" w:hAnsi="Times New Roman" w:cs="Times New Roman"/>
                <w:bCs/>
                <w:sz w:val="24"/>
                <w:szCs w:val="24"/>
              </w:rPr>
            </w:pPr>
            <w:r>
              <w:rPr>
                <w:rFonts w:ascii="Times New Roman" w:hAnsi="Times New Roman" w:cs="Times New Roman"/>
                <w:bCs/>
                <w:sz w:val="24"/>
                <w:szCs w:val="24"/>
              </w:rPr>
              <w:t>АКДС</w:t>
            </w:r>
          </w:p>
        </w:tc>
        <w:tc>
          <w:tcPr>
            <w:tcW w:w="1967" w:type="dxa"/>
          </w:tcPr>
          <w:p w:rsidR="007A5DB6" w:rsidRDefault="007A5DB6" w:rsidP="007A5DB6">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968" w:type="dxa"/>
          </w:tcPr>
          <w:p w:rsidR="007A5DB6" w:rsidRDefault="007A5DB6" w:rsidP="007A5DB6">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968" w:type="dxa"/>
          </w:tcPr>
          <w:p w:rsidR="007A5DB6" w:rsidRDefault="007A5DB6" w:rsidP="007A5DB6">
            <w:pPr>
              <w:jc w:val="center"/>
              <w:rPr>
                <w:rFonts w:ascii="Times New Roman" w:hAnsi="Times New Roman" w:cs="Times New Roman"/>
                <w:bCs/>
                <w:sz w:val="24"/>
                <w:szCs w:val="24"/>
              </w:rPr>
            </w:pPr>
            <w:r>
              <w:rPr>
                <w:rFonts w:ascii="Times New Roman" w:hAnsi="Times New Roman" w:cs="Times New Roman"/>
                <w:bCs/>
                <w:sz w:val="24"/>
                <w:szCs w:val="24"/>
              </w:rPr>
              <w:t>100%</w:t>
            </w:r>
          </w:p>
        </w:tc>
      </w:tr>
      <w:tr w:rsidR="007A5DB6" w:rsidTr="00AF706B">
        <w:tc>
          <w:tcPr>
            <w:tcW w:w="458" w:type="dxa"/>
          </w:tcPr>
          <w:p w:rsidR="007A5DB6" w:rsidRDefault="007A5DB6" w:rsidP="007A5DB6">
            <w:pPr>
              <w:jc w:val="both"/>
              <w:rPr>
                <w:rFonts w:ascii="Times New Roman" w:hAnsi="Times New Roman" w:cs="Times New Roman"/>
                <w:bCs/>
                <w:sz w:val="24"/>
                <w:szCs w:val="24"/>
              </w:rPr>
            </w:pPr>
            <w:r>
              <w:rPr>
                <w:rFonts w:ascii="Times New Roman" w:hAnsi="Times New Roman" w:cs="Times New Roman"/>
                <w:bCs/>
                <w:sz w:val="24"/>
                <w:szCs w:val="24"/>
              </w:rPr>
              <w:t>8</w:t>
            </w:r>
          </w:p>
        </w:tc>
        <w:tc>
          <w:tcPr>
            <w:tcW w:w="2528" w:type="dxa"/>
          </w:tcPr>
          <w:p w:rsidR="007A5DB6" w:rsidRDefault="007A5DB6" w:rsidP="007A5DB6">
            <w:pPr>
              <w:jc w:val="both"/>
              <w:rPr>
                <w:rFonts w:ascii="Times New Roman" w:hAnsi="Times New Roman" w:cs="Times New Roman"/>
                <w:bCs/>
                <w:sz w:val="24"/>
                <w:szCs w:val="24"/>
              </w:rPr>
            </w:pPr>
            <w:r>
              <w:rPr>
                <w:rFonts w:ascii="Times New Roman" w:hAnsi="Times New Roman" w:cs="Times New Roman"/>
                <w:bCs/>
                <w:sz w:val="24"/>
                <w:szCs w:val="24"/>
              </w:rPr>
              <w:t>АДС-М</w:t>
            </w:r>
          </w:p>
        </w:tc>
        <w:tc>
          <w:tcPr>
            <w:tcW w:w="1967" w:type="dxa"/>
          </w:tcPr>
          <w:p w:rsidR="007A5DB6" w:rsidRDefault="007A5DB6" w:rsidP="007A5DB6">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1968" w:type="dxa"/>
          </w:tcPr>
          <w:p w:rsidR="007A5DB6" w:rsidRDefault="007A5DB6" w:rsidP="007A5DB6">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1968" w:type="dxa"/>
          </w:tcPr>
          <w:p w:rsidR="007A5DB6" w:rsidRDefault="007A5DB6" w:rsidP="007A5DB6">
            <w:pPr>
              <w:jc w:val="center"/>
              <w:rPr>
                <w:rFonts w:ascii="Times New Roman" w:hAnsi="Times New Roman" w:cs="Times New Roman"/>
                <w:bCs/>
                <w:sz w:val="24"/>
                <w:szCs w:val="24"/>
              </w:rPr>
            </w:pPr>
            <w:r>
              <w:rPr>
                <w:rFonts w:ascii="Times New Roman" w:hAnsi="Times New Roman" w:cs="Times New Roman"/>
                <w:bCs/>
                <w:sz w:val="24"/>
                <w:szCs w:val="24"/>
              </w:rPr>
              <w:t>100%</w:t>
            </w:r>
          </w:p>
        </w:tc>
      </w:tr>
      <w:tr w:rsidR="007A5DB6" w:rsidTr="00AF706B">
        <w:tc>
          <w:tcPr>
            <w:tcW w:w="458" w:type="dxa"/>
          </w:tcPr>
          <w:p w:rsidR="007A5DB6" w:rsidRDefault="007A5DB6" w:rsidP="007A5DB6">
            <w:pPr>
              <w:jc w:val="both"/>
              <w:rPr>
                <w:rFonts w:ascii="Times New Roman" w:hAnsi="Times New Roman" w:cs="Times New Roman"/>
                <w:bCs/>
                <w:sz w:val="24"/>
                <w:szCs w:val="24"/>
              </w:rPr>
            </w:pPr>
            <w:r>
              <w:rPr>
                <w:rFonts w:ascii="Times New Roman" w:hAnsi="Times New Roman" w:cs="Times New Roman"/>
                <w:bCs/>
                <w:sz w:val="24"/>
                <w:szCs w:val="24"/>
              </w:rPr>
              <w:t>9</w:t>
            </w:r>
          </w:p>
        </w:tc>
        <w:tc>
          <w:tcPr>
            <w:tcW w:w="2528" w:type="dxa"/>
          </w:tcPr>
          <w:p w:rsidR="007A5DB6" w:rsidRDefault="007A5DB6" w:rsidP="007A5DB6">
            <w:pPr>
              <w:jc w:val="both"/>
              <w:rPr>
                <w:rFonts w:ascii="Times New Roman" w:hAnsi="Times New Roman" w:cs="Times New Roman"/>
                <w:bCs/>
                <w:sz w:val="24"/>
                <w:szCs w:val="24"/>
              </w:rPr>
            </w:pPr>
            <w:r>
              <w:rPr>
                <w:rFonts w:ascii="Times New Roman" w:hAnsi="Times New Roman" w:cs="Times New Roman"/>
                <w:bCs/>
                <w:sz w:val="24"/>
                <w:szCs w:val="24"/>
              </w:rPr>
              <w:t>ОПВ</w:t>
            </w:r>
          </w:p>
        </w:tc>
        <w:tc>
          <w:tcPr>
            <w:tcW w:w="1967" w:type="dxa"/>
          </w:tcPr>
          <w:p w:rsidR="007A5DB6" w:rsidRDefault="007A5DB6" w:rsidP="007A5DB6">
            <w:pPr>
              <w:jc w:val="center"/>
              <w:rPr>
                <w:rFonts w:ascii="Times New Roman" w:hAnsi="Times New Roman" w:cs="Times New Roman"/>
                <w:bCs/>
                <w:sz w:val="24"/>
                <w:szCs w:val="24"/>
              </w:rPr>
            </w:pPr>
            <w:r>
              <w:rPr>
                <w:rFonts w:ascii="Times New Roman" w:hAnsi="Times New Roman" w:cs="Times New Roman"/>
                <w:bCs/>
                <w:sz w:val="24"/>
                <w:szCs w:val="24"/>
              </w:rPr>
              <w:t>10</w:t>
            </w:r>
          </w:p>
        </w:tc>
        <w:tc>
          <w:tcPr>
            <w:tcW w:w="1968" w:type="dxa"/>
          </w:tcPr>
          <w:p w:rsidR="007A5DB6" w:rsidRDefault="007A5DB6" w:rsidP="007A5DB6">
            <w:pPr>
              <w:jc w:val="center"/>
              <w:rPr>
                <w:rFonts w:ascii="Times New Roman" w:hAnsi="Times New Roman" w:cs="Times New Roman"/>
                <w:bCs/>
                <w:sz w:val="24"/>
                <w:szCs w:val="24"/>
              </w:rPr>
            </w:pPr>
            <w:r>
              <w:rPr>
                <w:rFonts w:ascii="Times New Roman" w:hAnsi="Times New Roman" w:cs="Times New Roman"/>
                <w:bCs/>
                <w:sz w:val="24"/>
                <w:szCs w:val="24"/>
              </w:rPr>
              <w:t>10</w:t>
            </w:r>
          </w:p>
        </w:tc>
        <w:tc>
          <w:tcPr>
            <w:tcW w:w="1968" w:type="dxa"/>
          </w:tcPr>
          <w:p w:rsidR="007A5DB6" w:rsidRDefault="007A5DB6" w:rsidP="007A5DB6">
            <w:pPr>
              <w:jc w:val="center"/>
              <w:rPr>
                <w:rFonts w:ascii="Times New Roman" w:hAnsi="Times New Roman" w:cs="Times New Roman"/>
                <w:bCs/>
                <w:sz w:val="24"/>
                <w:szCs w:val="24"/>
              </w:rPr>
            </w:pPr>
            <w:r>
              <w:rPr>
                <w:rFonts w:ascii="Times New Roman" w:hAnsi="Times New Roman" w:cs="Times New Roman"/>
                <w:bCs/>
                <w:sz w:val="24"/>
                <w:szCs w:val="24"/>
              </w:rPr>
              <w:t>100%</w:t>
            </w:r>
          </w:p>
        </w:tc>
      </w:tr>
      <w:tr w:rsidR="007A5DB6" w:rsidTr="00AF706B">
        <w:tc>
          <w:tcPr>
            <w:tcW w:w="458" w:type="dxa"/>
          </w:tcPr>
          <w:p w:rsidR="007A5DB6" w:rsidRDefault="007A5DB6" w:rsidP="007A5DB6">
            <w:pPr>
              <w:jc w:val="both"/>
              <w:rPr>
                <w:rFonts w:ascii="Times New Roman" w:hAnsi="Times New Roman" w:cs="Times New Roman"/>
                <w:bCs/>
                <w:sz w:val="24"/>
                <w:szCs w:val="24"/>
              </w:rPr>
            </w:pPr>
            <w:r>
              <w:rPr>
                <w:rFonts w:ascii="Times New Roman" w:hAnsi="Times New Roman" w:cs="Times New Roman"/>
                <w:bCs/>
                <w:sz w:val="24"/>
                <w:szCs w:val="24"/>
              </w:rPr>
              <w:t>10</w:t>
            </w:r>
          </w:p>
        </w:tc>
        <w:tc>
          <w:tcPr>
            <w:tcW w:w="2528" w:type="dxa"/>
          </w:tcPr>
          <w:p w:rsidR="007A5DB6" w:rsidRDefault="007A5DB6" w:rsidP="007A5DB6">
            <w:pPr>
              <w:jc w:val="both"/>
              <w:rPr>
                <w:rFonts w:ascii="Times New Roman" w:hAnsi="Times New Roman" w:cs="Times New Roman"/>
                <w:bCs/>
                <w:sz w:val="24"/>
                <w:szCs w:val="24"/>
              </w:rPr>
            </w:pPr>
            <w:r>
              <w:rPr>
                <w:rFonts w:ascii="Times New Roman" w:hAnsi="Times New Roman" w:cs="Times New Roman"/>
                <w:bCs/>
                <w:sz w:val="24"/>
                <w:szCs w:val="24"/>
              </w:rPr>
              <w:t>ХИБ</w:t>
            </w:r>
          </w:p>
        </w:tc>
        <w:tc>
          <w:tcPr>
            <w:tcW w:w="1967" w:type="dxa"/>
          </w:tcPr>
          <w:p w:rsidR="007A5DB6" w:rsidRDefault="007A5DB6" w:rsidP="007A5DB6">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1968" w:type="dxa"/>
          </w:tcPr>
          <w:p w:rsidR="007A5DB6" w:rsidRDefault="007A5DB6" w:rsidP="007A5DB6">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1968" w:type="dxa"/>
          </w:tcPr>
          <w:p w:rsidR="007A5DB6" w:rsidRDefault="007A5DB6" w:rsidP="007A5DB6">
            <w:pPr>
              <w:jc w:val="center"/>
              <w:rPr>
                <w:rFonts w:ascii="Times New Roman" w:hAnsi="Times New Roman" w:cs="Times New Roman"/>
                <w:bCs/>
                <w:sz w:val="24"/>
                <w:szCs w:val="24"/>
              </w:rPr>
            </w:pPr>
            <w:r>
              <w:rPr>
                <w:rFonts w:ascii="Times New Roman" w:hAnsi="Times New Roman" w:cs="Times New Roman"/>
                <w:bCs/>
                <w:sz w:val="24"/>
                <w:szCs w:val="24"/>
              </w:rPr>
              <w:t>100%</w:t>
            </w:r>
          </w:p>
        </w:tc>
      </w:tr>
      <w:tr w:rsidR="007A5DB6" w:rsidTr="00AF706B">
        <w:tc>
          <w:tcPr>
            <w:tcW w:w="458" w:type="dxa"/>
          </w:tcPr>
          <w:p w:rsidR="007A5DB6" w:rsidRDefault="007A5DB6" w:rsidP="007A5DB6">
            <w:pPr>
              <w:jc w:val="both"/>
              <w:rPr>
                <w:rFonts w:ascii="Times New Roman" w:hAnsi="Times New Roman" w:cs="Times New Roman"/>
                <w:bCs/>
                <w:sz w:val="24"/>
                <w:szCs w:val="24"/>
              </w:rPr>
            </w:pPr>
            <w:r>
              <w:rPr>
                <w:rFonts w:ascii="Times New Roman" w:hAnsi="Times New Roman" w:cs="Times New Roman"/>
                <w:bCs/>
                <w:sz w:val="24"/>
                <w:szCs w:val="24"/>
              </w:rPr>
              <w:t>11</w:t>
            </w:r>
          </w:p>
        </w:tc>
        <w:tc>
          <w:tcPr>
            <w:tcW w:w="2528" w:type="dxa"/>
          </w:tcPr>
          <w:p w:rsidR="007A5DB6" w:rsidRDefault="007A5DB6" w:rsidP="007A5DB6">
            <w:pPr>
              <w:jc w:val="both"/>
              <w:rPr>
                <w:rFonts w:ascii="Times New Roman" w:hAnsi="Times New Roman" w:cs="Times New Roman"/>
                <w:bCs/>
                <w:sz w:val="24"/>
                <w:szCs w:val="24"/>
              </w:rPr>
            </w:pPr>
            <w:r>
              <w:rPr>
                <w:rFonts w:ascii="Times New Roman" w:hAnsi="Times New Roman" w:cs="Times New Roman"/>
                <w:bCs/>
                <w:sz w:val="24"/>
                <w:szCs w:val="24"/>
              </w:rPr>
              <w:t>Гепатит В</w:t>
            </w:r>
          </w:p>
        </w:tc>
        <w:tc>
          <w:tcPr>
            <w:tcW w:w="1967" w:type="dxa"/>
          </w:tcPr>
          <w:p w:rsidR="007A5DB6" w:rsidRDefault="007A5DB6" w:rsidP="007A5DB6">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968" w:type="dxa"/>
          </w:tcPr>
          <w:p w:rsidR="007A5DB6" w:rsidRDefault="007A5DB6" w:rsidP="007A5DB6">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968" w:type="dxa"/>
          </w:tcPr>
          <w:p w:rsidR="007A5DB6" w:rsidRDefault="007A5DB6" w:rsidP="007A5DB6">
            <w:pPr>
              <w:jc w:val="center"/>
              <w:rPr>
                <w:rFonts w:ascii="Times New Roman" w:hAnsi="Times New Roman" w:cs="Times New Roman"/>
                <w:bCs/>
                <w:sz w:val="24"/>
                <w:szCs w:val="24"/>
              </w:rPr>
            </w:pPr>
            <w:r>
              <w:rPr>
                <w:rFonts w:ascii="Times New Roman" w:hAnsi="Times New Roman" w:cs="Times New Roman"/>
                <w:bCs/>
                <w:sz w:val="24"/>
                <w:szCs w:val="24"/>
              </w:rPr>
              <w:t>100%</w:t>
            </w:r>
          </w:p>
        </w:tc>
      </w:tr>
      <w:tr w:rsidR="007A5DB6" w:rsidTr="00AF706B">
        <w:tc>
          <w:tcPr>
            <w:tcW w:w="458" w:type="dxa"/>
          </w:tcPr>
          <w:p w:rsidR="007A5DB6" w:rsidRDefault="007A5DB6" w:rsidP="007A5DB6">
            <w:pPr>
              <w:jc w:val="both"/>
              <w:rPr>
                <w:rFonts w:ascii="Times New Roman" w:hAnsi="Times New Roman" w:cs="Times New Roman"/>
                <w:bCs/>
                <w:sz w:val="24"/>
                <w:szCs w:val="24"/>
              </w:rPr>
            </w:pPr>
            <w:r>
              <w:rPr>
                <w:rFonts w:ascii="Times New Roman" w:hAnsi="Times New Roman" w:cs="Times New Roman"/>
                <w:bCs/>
                <w:sz w:val="24"/>
                <w:szCs w:val="24"/>
              </w:rPr>
              <w:t>12</w:t>
            </w:r>
          </w:p>
        </w:tc>
        <w:tc>
          <w:tcPr>
            <w:tcW w:w="2528" w:type="dxa"/>
          </w:tcPr>
          <w:p w:rsidR="007A5DB6" w:rsidRDefault="005D46E9" w:rsidP="007A5DB6">
            <w:pPr>
              <w:jc w:val="both"/>
              <w:rPr>
                <w:rFonts w:ascii="Times New Roman" w:hAnsi="Times New Roman" w:cs="Times New Roman"/>
                <w:bCs/>
                <w:sz w:val="24"/>
                <w:szCs w:val="24"/>
              </w:rPr>
            </w:pPr>
            <w:proofErr w:type="spellStart"/>
            <w:r>
              <w:rPr>
                <w:rFonts w:ascii="Times New Roman" w:hAnsi="Times New Roman" w:cs="Times New Roman"/>
                <w:bCs/>
                <w:sz w:val="24"/>
                <w:szCs w:val="24"/>
              </w:rPr>
              <w:t>Преве</w:t>
            </w:r>
            <w:r w:rsidR="007A5DB6">
              <w:rPr>
                <w:rFonts w:ascii="Times New Roman" w:hAnsi="Times New Roman" w:cs="Times New Roman"/>
                <w:bCs/>
                <w:sz w:val="24"/>
                <w:szCs w:val="24"/>
              </w:rPr>
              <w:t>нар</w:t>
            </w:r>
            <w:proofErr w:type="spellEnd"/>
          </w:p>
        </w:tc>
        <w:tc>
          <w:tcPr>
            <w:tcW w:w="1967" w:type="dxa"/>
          </w:tcPr>
          <w:p w:rsidR="007A5DB6" w:rsidRDefault="007A5DB6" w:rsidP="007A5DB6">
            <w:pPr>
              <w:jc w:val="center"/>
              <w:rPr>
                <w:rFonts w:ascii="Times New Roman" w:hAnsi="Times New Roman" w:cs="Times New Roman"/>
                <w:bCs/>
                <w:sz w:val="24"/>
                <w:szCs w:val="24"/>
              </w:rPr>
            </w:pPr>
            <w:r>
              <w:rPr>
                <w:rFonts w:ascii="Times New Roman" w:hAnsi="Times New Roman" w:cs="Times New Roman"/>
                <w:bCs/>
                <w:sz w:val="24"/>
                <w:szCs w:val="24"/>
              </w:rPr>
              <w:t>5</w:t>
            </w:r>
          </w:p>
        </w:tc>
        <w:tc>
          <w:tcPr>
            <w:tcW w:w="1968" w:type="dxa"/>
          </w:tcPr>
          <w:p w:rsidR="007A5DB6" w:rsidRDefault="007A5DB6" w:rsidP="007A5DB6">
            <w:pPr>
              <w:jc w:val="center"/>
              <w:rPr>
                <w:rFonts w:ascii="Times New Roman" w:hAnsi="Times New Roman" w:cs="Times New Roman"/>
                <w:bCs/>
                <w:sz w:val="24"/>
                <w:szCs w:val="24"/>
              </w:rPr>
            </w:pPr>
            <w:r>
              <w:rPr>
                <w:rFonts w:ascii="Times New Roman" w:hAnsi="Times New Roman" w:cs="Times New Roman"/>
                <w:bCs/>
                <w:sz w:val="24"/>
                <w:szCs w:val="24"/>
              </w:rPr>
              <w:t>5</w:t>
            </w:r>
          </w:p>
        </w:tc>
        <w:tc>
          <w:tcPr>
            <w:tcW w:w="1968" w:type="dxa"/>
          </w:tcPr>
          <w:p w:rsidR="007A5DB6" w:rsidRDefault="007A5DB6" w:rsidP="007A5DB6">
            <w:pPr>
              <w:jc w:val="center"/>
              <w:rPr>
                <w:rFonts w:ascii="Times New Roman" w:hAnsi="Times New Roman" w:cs="Times New Roman"/>
                <w:bCs/>
                <w:sz w:val="24"/>
                <w:szCs w:val="24"/>
              </w:rPr>
            </w:pPr>
          </w:p>
        </w:tc>
      </w:tr>
    </w:tbl>
    <w:p w:rsidR="00ED0EC7" w:rsidRDefault="00ED0EC7" w:rsidP="00ED0EC7">
      <w:pPr>
        <w:spacing w:after="0"/>
        <w:ind w:firstLine="708"/>
        <w:jc w:val="both"/>
        <w:rPr>
          <w:rFonts w:ascii="Times New Roman" w:hAnsi="Times New Roman" w:cs="Times New Roman"/>
        </w:rPr>
      </w:pPr>
      <w:r w:rsidRPr="0010432F">
        <w:rPr>
          <w:rFonts w:ascii="Times New Roman" w:hAnsi="Times New Roman" w:cs="Times New Roman"/>
          <w:b/>
          <w:bCs/>
          <w:sz w:val="24"/>
          <w:szCs w:val="24"/>
        </w:rPr>
        <w:t>Вывод:</w:t>
      </w:r>
      <w:r>
        <w:rPr>
          <w:rFonts w:ascii="Times New Roman" w:hAnsi="Times New Roman" w:cs="Times New Roman"/>
          <w:bCs/>
          <w:sz w:val="24"/>
          <w:szCs w:val="24"/>
        </w:rPr>
        <w:t xml:space="preserve"> </w:t>
      </w:r>
      <w:proofErr w:type="gramStart"/>
      <w:r>
        <w:rPr>
          <w:rFonts w:ascii="Times New Roman" w:hAnsi="Times New Roman" w:cs="Times New Roman"/>
        </w:rPr>
        <w:t>В</w:t>
      </w:r>
      <w:proofErr w:type="gramEnd"/>
      <w:r>
        <w:rPr>
          <w:rFonts w:ascii="Times New Roman" w:hAnsi="Times New Roman" w:cs="Times New Roman"/>
        </w:rPr>
        <w:t xml:space="preserve"> сентябре 202</w:t>
      </w:r>
      <w:r w:rsidR="007A5DB6">
        <w:rPr>
          <w:rFonts w:ascii="Times New Roman" w:hAnsi="Times New Roman" w:cs="Times New Roman"/>
        </w:rPr>
        <w:t>1</w:t>
      </w:r>
      <w:r>
        <w:rPr>
          <w:rFonts w:ascii="Times New Roman" w:hAnsi="Times New Roman" w:cs="Times New Roman"/>
        </w:rPr>
        <w:t xml:space="preserve"> года всем детям поставлено </w:t>
      </w:r>
      <w:r w:rsidRPr="00D16FAA">
        <w:rPr>
          <w:rFonts w:ascii="Times New Roman" w:hAnsi="Times New Roman" w:cs="Times New Roman"/>
        </w:rPr>
        <w:t xml:space="preserve">проба </w:t>
      </w:r>
      <w:r w:rsidRPr="00D16FAA">
        <w:rPr>
          <w:rFonts w:ascii="Times New Roman" w:hAnsi="Times New Roman" w:cs="Times New Roman"/>
          <w:lang w:val="en-US"/>
        </w:rPr>
        <w:t>R</w:t>
      </w:r>
      <w:r w:rsidRPr="00D16FAA">
        <w:rPr>
          <w:rFonts w:ascii="Times New Roman" w:hAnsi="Times New Roman" w:cs="Times New Roman"/>
        </w:rPr>
        <w:t>-манту</w:t>
      </w:r>
      <w:r>
        <w:rPr>
          <w:rFonts w:ascii="Times New Roman" w:hAnsi="Times New Roman" w:cs="Times New Roman"/>
        </w:rPr>
        <w:t xml:space="preserve">, к </w:t>
      </w:r>
      <w:proofErr w:type="spellStart"/>
      <w:r>
        <w:rPr>
          <w:rFonts w:ascii="Times New Roman" w:hAnsi="Times New Roman" w:cs="Times New Roman"/>
        </w:rPr>
        <w:t>фтизиопедиатру</w:t>
      </w:r>
      <w:proofErr w:type="spellEnd"/>
      <w:r w:rsidRPr="00D16FAA">
        <w:rPr>
          <w:rFonts w:ascii="Times New Roman" w:hAnsi="Times New Roman" w:cs="Times New Roman"/>
        </w:rPr>
        <w:t xml:space="preserve"> отправлено </w:t>
      </w:r>
      <w:r w:rsidR="00BB4A74">
        <w:rPr>
          <w:rFonts w:ascii="Times New Roman" w:hAnsi="Times New Roman" w:cs="Times New Roman"/>
        </w:rPr>
        <w:t>5</w:t>
      </w:r>
      <w:r w:rsidRPr="00D16FAA">
        <w:rPr>
          <w:rFonts w:ascii="Times New Roman" w:hAnsi="Times New Roman" w:cs="Times New Roman"/>
        </w:rPr>
        <w:t xml:space="preserve"> ребенка. </w:t>
      </w:r>
      <w:r w:rsidR="00BB4A74">
        <w:rPr>
          <w:rFonts w:ascii="Times New Roman" w:hAnsi="Times New Roman" w:cs="Times New Roman"/>
        </w:rPr>
        <w:t xml:space="preserve">В феврале 2022 года было выявлено 2 ребенка с туберкулезом открытой и закрытой формы и отправлены на лечение в больницу. </w:t>
      </w:r>
      <w:r w:rsidRPr="00D16FAA">
        <w:rPr>
          <w:rFonts w:ascii="Times New Roman" w:hAnsi="Times New Roman" w:cs="Times New Roman"/>
        </w:rPr>
        <w:t xml:space="preserve">От </w:t>
      </w:r>
      <w:proofErr w:type="spellStart"/>
      <w:r w:rsidRPr="00D16FAA">
        <w:rPr>
          <w:rFonts w:ascii="Times New Roman" w:hAnsi="Times New Roman" w:cs="Times New Roman"/>
        </w:rPr>
        <w:t>фтизиопедиатра</w:t>
      </w:r>
      <w:proofErr w:type="spellEnd"/>
      <w:r w:rsidRPr="00D16FAA">
        <w:rPr>
          <w:rFonts w:ascii="Times New Roman" w:hAnsi="Times New Roman" w:cs="Times New Roman"/>
        </w:rPr>
        <w:t xml:space="preserve"> назначено назначение </w:t>
      </w:r>
      <w:proofErr w:type="spellStart"/>
      <w:r w:rsidRPr="00D16FAA">
        <w:rPr>
          <w:rFonts w:ascii="Times New Roman" w:hAnsi="Times New Roman" w:cs="Times New Roman"/>
        </w:rPr>
        <w:t>химиопрофилактик</w:t>
      </w:r>
      <w:r>
        <w:rPr>
          <w:rFonts w:ascii="Times New Roman" w:hAnsi="Times New Roman" w:cs="Times New Roman"/>
        </w:rPr>
        <w:t>а</w:t>
      </w:r>
      <w:proofErr w:type="spellEnd"/>
      <w:r>
        <w:rPr>
          <w:rFonts w:ascii="Times New Roman" w:hAnsi="Times New Roman" w:cs="Times New Roman"/>
        </w:rPr>
        <w:t xml:space="preserve"> </w:t>
      </w:r>
      <w:r w:rsidR="00BB4A74">
        <w:rPr>
          <w:rFonts w:ascii="Times New Roman" w:hAnsi="Times New Roman" w:cs="Times New Roman"/>
        </w:rPr>
        <w:t>остальных</w:t>
      </w:r>
      <w:r>
        <w:rPr>
          <w:rFonts w:ascii="Times New Roman" w:hAnsi="Times New Roman" w:cs="Times New Roman"/>
        </w:rPr>
        <w:t xml:space="preserve"> детей. </w:t>
      </w:r>
    </w:p>
    <w:p w:rsidR="00ED0EC7" w:rsidRDefault="00ED0EC7" w:rsidP="00ED0EC7">
      <w:pPr>
        <w:spacing w:after="0" w:line="240" w:lineRule="auto"/>
        <w:ind w:firstLine="708"/>
        <w:jc w:val="center"/>
        <w:rPr>
          <w:rFonts w:ascii="Times New Roman" w:hAnsi="Times New Roman" w:cs="Times New Roman"/>
          <w:b/>
          <w:bCs/>
          <w:sz w:val="24"/>
          <w:szCs w:val="24"/>
        </w:rPr>
      </w:pPr>
      <w:r w:rsidRPr="00D44E6D">
        <w:rPr>
          <w:rFonts w:ascii="Times New Roman" w:hAnsi="Times New Roman" w:cs="Times New Roman"/>
          <w:b/>
          <w:bCs/>
          <w:sz w:val="24"/>
          <w:szCs w:val="24"/>
        </w:rPr>
        <w:t>Травматизм в дошкольном учреждении</w:t>
      </w:r>
    </w:p>
    <w:p w:rsidR="00ED0EC7" w:rsidRDefault="00ED0EC7" w:rsidP="00ED0EC7">
      <w:pPr>
        <w:spacing w:after="0" w:line="240" w:lineRule="auto"/>
        <w:ind w:firstLine="708"/>
        <w:jc w:val="center"/>
        <w:rPr>
          <w:rFonts w:ascii="Times New Roman" w:hAnsi="Times New Roman" w:cs="Times New Roman"/>
          <w:b/>
          <w:bCs/>
          <w:sz w:val="24"/>
          <w:szCs w:val="24"/>
        </w:rPr>
      </w:pPr>
    </w:p>
    <w:tbl>
      <w:tblPr>
        <w:tblStyle w:val="af2"/>
        <w:tblW w:w="8734" w:type="dxa"/>
        <w:tblInd w:w="392" w:type="dxa"/>
        <w:tblLook w:val="04A0" w:firstRow="1" w:lastRow="0" w:firstColumn="1" w:lastColumn="0" w:noHBand="0" w:noVBand="1"/>
      </w:tblPr>
      <w:tblGrid>
        <w:gridCol w:w="850"/>
        <w:gridCol w:w="1971"/>
        <w:gridCol w:w="1971"/>
        <w:gridCol w:w="1971"/>
        <w:gridCol w:w="1971"/>
      </w:tblGrid>
      <w:tr w:rsidR="00ED0EC7" w:rsidTr="00AF706B">
        <w:tc>
          <w:tcPr>
            <w:tcW w:w="850" w:type="dxa"/>
          </w:tcPr>
          <w:p w:rsidR="00ED0EC7" w:rsidRDefault="00ED0EC7" w:rsidP="00AF706B">
            <w:pPr>
              <w:rPr>
                <w:rFonts w:ascii="Times New Roman" w:hAnsi="Times New Roman" w:cs="Times New Roman"/>
                <w:b/>
                <w:bCs/>
                <w:sz w:val="24"/>
                <w:szCs w:val="24"/>
              </w:rPr>
            </w:pPr>
          </w:p>
        </w:tc>
        <w:tc>
          <w:tcPr>
            <w:tcW w:w="1971" w:type="dxa"/>
          </w:tcPr>
          <w:p w:rsidR="00ED0EC7" w:rsidRDefault="00ED0EC7" w:rsidP="00AF706B">
            <w:pPr>
              <w:jc w:val="center"/>
              <w:rPr>
                <w:rFonts w:ascii="Times New Roman" w:hAnsi="Times New Roman" w:cs="Times New Roman"/>
                <w:b/>
                <w:bCs/>
                <w:sz w:val="24"/>
                <w:szCs w:val="24"/>
              </w:rPr>
            </w:pPr>
            <w:r>
              <w:rPr>
                <w:rFonts w:ascii="Times New Roman" w:hAnsi="Times New Roman" w:cs="Times New Roman"/>
                <w:b/>
                <w:bCs/>
                <w:sz w:val="24"/>
                <w:szCs w:val="24"/>
              </w:rPr>
              <w:t>уличная</w:t>
            </w:r>
          </w:p>
        </w:tc>
        <w:tc>
          <w:tcPr>
            <w:tcW w:w="1971" w:type="dxa"/>
          </w:tcPr>
          <w:p w:rsidR="00ED0EC7" w:rsidRDefault="00ED0EC7" w:rsidP="00AF706B">
            <w:pPr>
              <w:jc w:val="center"/>
              <w:rPr>
                <w:rFonts w:ascii="Times New Roman" w:hAnsi="Times New Roman" w:cs="Times New Roman"/>
                <w:b/>
                <w:bCs/>
                <w:sz w:val="24"/>
                <w:szCs w:val="24"/>
              </w:rPr>
            </w:pPr>
            <w:r>
              <w:rPr>
                <w:rFonts w:ascii="Times New Roman" w:hAnsi="Times New Roman" w:cs="Times New Roman"/>
                <w:b/>
                <w:bCs/>
                <w:sz w:val="24"/>
                <w:szCs w:val="24"/>
              </w:rPr>
              <w:t>бытовая</w:t>
            </w:r>
          </w:p>
        </w:tc>
        <w:tc>
          <w:tcPr>
            <w:tcW w:w="1971" w:type="dxa"/>
          </w:tcPr>
          <w:p w:rsidR="00ED0EC7" w:rsidRDefault="00ED0EC7" w:rsidP="00AF706B">
            <w:pPr>
              <w:jc w:val="center"/>
              <w:rPr>
                <w:rFonts w:ascii="Times New Roman" w:hAnsi="Times New Roman" w:cs="Times New Roman"/>
                <w:b/>
                <w:bCs/>
                <w:sz w:val="24"/>
                <w:szCs w:val="24"/>
              </w:rPr>
            </w:pPr>
            <w:r>
              <w:rPr>
                <w:rFonts w:ascii="Times New Roman" w:hAnsi="Times New Roman" w:cs="Times New Roman"/>
                <w:b/>
                <w:bCs/>
                <w:sz w:val="24"/>
                <w:szCs w:val="24"/>
              </w:rPr>
              <w:t>в ДОУ</w:t>
            </w:r>
          </w:p>
        </w:tc>
        <w:tc>
          <w:tcPr>
            <w:tcW w:w="1971" w:type="dxa"/>
          </w:tcPr>
          <w:p w:rsidR="00ED0EC7" w:rsidRDefault="00ED0EC7" w:rsidP="00AF706B">
            <w:pPr>
              <w:jc w:val="center"/>
              <w:rPr>
                <w:rFonts w:ascii="Times New Roman" w:hAnsi="Times New Roman" w:cs="Times New Roman"/>
                <w:b/>
                <w:bCs/>
                <w:sz w:val="24"/>
                <w:szCs w:val="24"/>
              </w:rPr>
            </w:pPr>
            <w:r>
              <w:rPr>
                <w:rFonts w:ascii="Times New Roman" w:hAnsi="Times New Roman" w:cs="Times New Roman"/>
                <w:b/>
                <w:bCs/>
                <w:sz w:val="24"/>
                <w:szCs w:val="24"/>
              </w:rPr>
              <w:t>ДТП</w:t>
            </w:r>
          </w:p>
        </w:tc>
      </w:tr>
      <w:tr w:rsidR="00ED0EC7" w:rsidTr="00AF706B">
        <w:tc>
          <w:tcPr>
            <w:tcW w:w="850" w:type="dxa"/>
          </w:tcPr>
          <w:p w:rsidR="00ED0EC7" w:rsidRDefault="00ED0EC7" w:rsidP="00AF706B">
            <w:pPr>
              <w:rPr>
                <w:rFonts w:ascii="Times New Roman" w:hAnsi="Times New Roman" w:cs="Times New Roman"/>
                <w:b/>
                <w:bCs/>
                <w:sz w:val="24"/>
                <w:szCs w:val="24"/>
              </w:rPr>
            </w:pPr>
            <w:r>
              <w:rPr>
                <w:rFonts w:ascii="Times New Roman" w:hAnsi="Times New Roman" w:cs="Times New Roman"/>
                <w:b/>
                <w:bCs/>
                <w:sz w:val="24"/>
                <w:szCs w:val="24"/>
              </w:rPr>
              <w:t>Всего</w:t>
            </w:r>
          </w:p>
        </w:tc>
        <w:tc>
          <w:tcPr>
            <w:tcW w:w="1971" w:type="dxa"/>
          </w:tcPr>
          <w:p w:rsidR="00ED0EC7" w:rsidRDefault="00ED0EC7" w:rsidP="00AF706B">
            <w:pPr>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1971" w:type="dxa"/>
          </w:tcPr>
          <w:p w:rsidR="00ED0EC7" w:rsidRDefault="00ED0EC7" w:rsidP="00AF706B">
            <w:pPr>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1971" w:type="dxa"/>
          </w:tcPr>
          <w:p w:rsidR="00ED0EC7" w:rsidRDefault="00ED0EC7" w:rsidP="00AF706B">
            <w:pPr>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1971" w:type="dxa"/>
          </w:tcPr>
          <w:p w:rsidR="00ED0EC7" w:rsidRDefault="00ED0EC7" w:rsidP="00AF706B">
            <w:pPr>
              <w:jc w:val="center"/>
              <w:rPr>
                <w:rFonts w:ascii="Times New Roman" w:hAnsi="Times New Roman" w:cs="Times New Roman"/>
                <w:b/>
                <w:bCs/>
                <w:sz w:val="24"/>
                <w:szCs w:val="24"/>
              </w:rPr>
            </w:pPr>
            <w:r>
              <w:rPr>
                <w:rFonts w:ascii="Times New Roman" w:hAnsi="Times New Roman" w:cs="Times New Roman"/>
                <w:b/>
                <w:bCs/>
                <w:sz w:val="24"/>
                <w:szCs w:val="24"/>
              </w:rPr>
              <w:t>0</w:t>
            </w:r>
          </w:p>
        </w:tc>
      </w:tr>
    </w:tbl>
    <w:p w:rsidR="00ED0EC7" w:rsidRDefault="00ED0EC7" w:rsidP="00ED0EC7">
      <w:pPr>
        <w:pStyle w:val="a6"/>
        <w:jc w:val="center"/>
        <w:rPr>
          <w:rFonts w:ascii="Times New Roman" w:hAnsi="Times New Roman" w:cs="Times New Roman"/>
          <w:b/>
        </w:rPr>
      </w:pPr>
    </w:p>
    <w:p w:rsidR="00ED0EC7" w:rsidRDefault="00ED0EC7" w:rsidP="00ED0EC7">
      <w:pPr>
        <w:pStyle w:val="a6"/>
        <w:jc w:val="center"/>
        <w:rPr>
          <w:rFonts w:ascii="Times New Roman" w:hAnsi="Times New Roman" w:cs="Times New Roman"/>
          <w:b/>
        </w:rPr>
      </w:pPr>
      <w:r w:rsidRPr="0010432F">
        <w:rPr>
          <w:rFonts w:ascii="Times New Roman" w:hAnsi="Times New Roman" w:cs="Times New Roman"/>
          <w:b/>
        </w:rPr>
        <w:t>Оздоровительная работа</w:t>
      </w:r>
      <w:r>
        <w:rPr>
          <w:rFonts w:ascii="Times New Roman" w:hAnsi="Times New Roman" w:cs="Times New Roman"/>
          <w:b/>
        </w:rPr>
        <w:t>,</w:t>
      </w:r>
      <w:r w:rsidRPr="0010432F">
        <w:rPr>
          <w:rFonts w:ascii="Times New Roman" w:hAnsi="Times New Roman" w:cs="Times New Roman"/>
          <w:b/>
        </w:rPr>
        <w:t xml:space="preserve"> проводимая в Учреждении</w:t>
      </w:r>
    </w:p>
    <w:p w:rsidR="00ED0EC7" w:rsidRPr="00D46158" w:rsidRDefault="00ED0EC7" w:rsidP="00ED0EC7">
      <w:pPr>
        <w:pStyle w:val="a6"/>
        <w:ind w:firstLine="567"/>
        <w:jc w:val="both"/>
        <w:rPr>
          <w:rFonts w:ascii="Times New Roman" w:hAnsi="Times New Roman"/>
          <w:color w:val="auto"/>
        </w:rPr>
      </w:pPr>
      <w:r w:rsidRPr="00D46158">
        <w:rPr>
          <w:rFonts w:ascii="Times New Roman" w:hAnsi="Times New Roman"/>
          <w:color w:val="auto"/>
        </w:rPr>
        <w:t xml:space="preserve">Для создания целостной системы </w:t>
      </w:r>
      <w:proofErr w:type="spellStart"/>
      <w:r w:rsidRPr="00D46158">
        <w:rPr>
          <w:rFonts w:ascii="Times New Roman" w:hAnsi="Times New Roman"/>
          <w:color w:val="auto"/>
        </w:rPr>
        <w:t>здоровьесбережения</w:t>
      </w:r>
      <w:proofErr w:type="spellEnd"/>
      <w:r w:rsidRPr="00D46158">
        <w:rPr>
          <w:rFonts w:ascii="Times New Roman" w:hAnsi="Times New Roman"/>
          <w:color w:val="auto"/>
        </w:rPr>
        <w:t xml:space="preserve"> детей очень важным является организация двигательной развивающей среды в дошкольном учреждении. В детском саду по мере возможности созданы условия для соблюдения двигательного режима детей, а также для их расслабления и отдыха.</w:t>
      </w:r>
    </w:p>
    <w:p w:rsidR="00ED0EC7" w:rsidRPr="00D46158" w:rsidRDefault="00ED0EC7" w:rsidP="00ED0EC7">
      <w:pPr>
        <w:pStyle w:val="a6"/>
        <w:ind w:firstLine="567"/>
        <w:jc w:val="both"/>
        <w:rPr>
          <w:rFonts w:ascii="Times New Roman" w:hAnsi="Times New Roman"/>
          <w:color w:val="auto"/>
        </w:rPr>
      </w:pPr>
      <w:r>
        <w:rPr>
          <w:rFonts w:ascii="Times New Roman" w:hAnsi="Times New Roman"/>
          <w:color w:val="auto"/>
        </w:rPr>
        <w:t xml:space="preserve">В МКДОУ совместно с медсестрой и творческой группой педагогов составлена физкультурно-оздоровительная программа, где выработана система оздоровительных мероприятий. </w:t>
      </w:r>
      <w:r w:rsidRPr="00D46158">
        <w:rPr>
          <w:rFonts w:ascii="Times New Roman" w:hAnsi="Times New Roman"/>
          <w:color w:val="auto"/>
        </w:rPr>
        <w:t>Также разработана система закаливающих мероприятий, в которой учитывается постепенность воздействия того или иного природного фактора. Так, в период адаптации детей приучают ходить в облегченной одежде (воздушные ванны). Затем воздействие воздушных ванн на малышей расширяется (постепенное оголение конечностей, обучение элементам умывания). Начиная с младшей группы, дети обучаются полосканию рта, хождению босиком по массажным дорожкам. С воспитанниками старшего возраста проводятся физкультурные занятия босиком и гимнастика после сна в сочетании с воздушными ваннами. Педагоги в работе с детьми продумывают пути снижения умственной нагрузки на детей. Для этого организуются динамические паузы и рациональное распределение всех видов деятельности в течение дня.</w:t>
      </w:r>
    </w:p>
    <w:p w:rsidR="00ED0EC7" w:rsidRDefault="00ED0EC7" w:rsidP="00ED0EC7">
      <w:pPr>
        <w:pStyle w:val="a6"/>
        <w:ind w:firstLine="567"/>
        <w:jc w:val="both"/>
        <w:rPr>
          <w:rFonts w:ascii="Times New Roman" w:hAnsi="Times New Roman"/>
          <w:color w:val="auto"/>
        </w:rPr>
      </w:pPr>
      <w:r w:rsidRPr="00D46158">
        <w:rPr>
          <w:rFonts w:ascii="Times New Roman" w:hAnsi="Times New Roman"/>
          <w:color w:val="auto"/>
        </w:rPr>
        <w:t xml:space="preserve">Уделяется большое внимание организации физкультурно-оздоровительной работы на свежем воздухе. Для обеспечения страховки, предотвращения травматизма имеются гимнастические маты. Для упражнений в ходьбе, беге, прыжках, равновесии используются различные дорожки, косички, змейки, для </w:t>
      </w:r>
      <w:proofErr w:type="spellStart"/>
      <w:r w:rsidRPr="00D46158">
        <w:rPr>
          <w:rFonts w:ascii="Times New Roman" w:hAnsi="Times New Roman"/>
          <w:color w:val="auto"/>
        </w:rPr>
        <w:t>подлезания</w:t>
      </w:r>
      <w:proofErr w:type="spellEnd"/>
      <w:r w:rsidRPr="00D46158">
        <w:rPr>
          <w:rFonts w:ascii="Times New Roman" w:hAnsi="Times New Roman"/>
          <w:color w:val="auto"/>
        </w:rPr>
        <w:t xml:space="preserve"> – дуги. В группах имеются пособия для профилактики плоскостопия, для подвижных игр и упражнений общеразвивающего воздействия. Мелкое физкультурное оборудование размещено так, что оно доступно для детей. </w:t>
      </w:r>
    </w:p>
    <w:p w:rsidR="00ED0EC7" w:rsidRPr="00D46158" w:rsidRDefault="00ED0EC7" w:rsidP="00ED0EC7">
      <w:pPr>
        <w:pStyle w:val="a6"/>
        <w:ind w:firstLine="708"/>
        <w:jc w:val="both"/>
        <w:rPr>
          <w:rFonts w:ascii="Times New Roman" w:hAnsi="Times New Roman"/>
          <w:color w:val="auto"/>
        </w:rPr>
      </w:pPr>
      <w:r w:rsidRPr="00D46158">
        <w:rPr>
          <w:rFonts w:ascii="Times New Roman" w:hAnsi="Times New Roman"/>
          <w:color w:val="auto"/>
        </w:rPr>
        <w:t xml:space="preserve">Для проведения профилактических мероприятий в ДОУ имеется медицинский кабинет со специальным оборудованием: кварцевые лампы, бактерицидные лампы, ингаляторы, облучатель для носа, зева. Медперсонал в лице медсестры контролирует выполнение </w:t>
      </w:r>
      <w:proofErr w:type="spellStart"/>
      <w:r w:rsidRPr="00D46158">
        <w:rPr>
          <w:rFonts w:ascii="Times New Roman" w:hAnsi="Times New Roman"/>
          <w:color w:val="auto"/>
        </w:rPr>
        <w:t>санэпидрежима</w:t>
      </w:r>
      <w:proofErr w:type="spellEnd"/>
      <w:r w:rsidRPr="00D46158">
        <w:rPr>
          <w:rFonts w:ascii="Times New Roman" w:hAnsi="Times New Roman"/>
          <w:color w:val="auto"/>
        </w:rPr>
        <w:t xml:space="preserve">, карантинных мероприятий, проводит лечебно-профилактическую работу с детьми. Ведется постоянный контроль за освещением, воздушным, температурным режимом в ДОУ, питанием. В течение года организован осмотр детей врачами–специалистами. </w:t>
      </w:r>
    </w:p>
    <w:p w:rsidR="00ED0EC7" w:rsidRDefault="00ED0EC7" w:rsidP="00ED0EC7">
      <w:pPr>
        <w:pStyle w:val="a6"/>
        <w:jc w:val="both"/>
        <w:rPr>
          <w:rFonts w:ascii="Times New Roman" w:hAnsi="Times New Roman" w:cs="Times New Roman"/>
        </w:rPr>
      </w:pPr>
      <w:r w:rsidRPr="00D46158">
        <w:rPr>
          <w:rFonts w:ascii="Times New Roman" w:hAnsi="Times New Roman"/>
          <w:color w:val="auto"/>
        </w:rPr>
        <w:t xml:space="preserve">           </w:t>
      </w:r>
      <w:r w:rsidRPr="00D16FAA">
        <w:rPr>
          <w:rFonts w:ascii="Times New Roman" w:hAnsi="Times New Roman" w:cs="Times New Roman"/>
        </w:rPr>
        <w:t>Каждый направленный ребенок в течение трех месяцев получа</w:t>
      </w:r>
      <w:r>
        <w:rPr>
          <w:rFonts w:ascii="Times New Roman" w:hAnsi="Times New Roman" w:cs="Times New Roman"/>
        </w:rPr>
        <w:t>е</w:t>
      </w:r>
      <w:r w:rsidRPr="00D16FAA">
        <w:rPr>
          <w:rFonts w:ascii="Times New Roman" w:hAnsi="Times New Roman" w:cs="Times New Roman"/>
        </w:rPr>
        <w:t xml:space="preserve">т </w:t>
      </w:r>
      <w:proofErr w:type="spellStart"/>
      <w:r w:rsidRPr="00D16FAA">
        <w:rPr>
          <w:rFonts w:ascii="Times New Roman" w:hAnsi="Times New Roman" w:cs="Times New Roman"/>
        </w:rPr>
        <w:t>химиопрофилактику</w:t>
      </w:r>
      <w:proofErr w:type="spellEnd"/>
      <w:r w:rsidRPr="00D16FAA">
        <w:rPr>
          <w:rFonts w:ascii="Times New Roman" w:hAnsi="Times New Roman" w:cs="Times New Roman"/>
        </w:rPr>
        <w:t xml:space="preserve"> с противотуберкулезными препаратами назначенный </w:t>
      </w:r>
      <w:proofErr w:type="spellStart"/>
      <w:r w:rsidRPr="00D16FAA">
        <w:rPr>
          <w:rFonts w:ascii="Times New Roman" w:hAnsi="Times New Roman" w:cs="Times New Roman"/>
        </w:rPr>
        <w:t>фтизиопедиатром</w:t>
      </w:r>
      <w:proofErr w:type="spellEnd"/>
      <w:r w:rsidRPr="00D16FAA">
        <w:rPr>
          <w:rFonts w:ascii="Times New Roman" w:hAnsi="Times New Roman" w:cs="Times New Roman"/>
        </w:rPr>
        <w:t xml:space="preserve"> – это </w:t>
      </w:r>
      <w:proofErr w:type="spellStart"/>
      <w:r w:rsidRPr="00D16FAA">
        <w:rPr>
          <w:rFonts w:ascii="Times New Roman" w:hAnsi="Times New Roman" w:cs="Times New Roman"/>
        </w:rPr>
        <w:t>изионазид</w:t>
      </w:r>
      <w:proofErr w:type="spellEnd"/>
      <w:r w:rsidRPr="00D16FAA">
        <w:rPr>
          <w:rFonts w:ascii="Times New Roman" w:hAnsi="Times New Roman" w:cs="Times New Roman"/>
        </w:rPr>
        <w:t xml:space="preserve"> 0,1 (0,15), 1 р/в день №90, </w:t>
      </w:r>
      <w:proofErr w:type="spellStart"/>
      <w:r w:rsidRPr="00D16FAA">
        <w:rPr>
          <w:rFonts w:ascii="Times New Roman" w:hAnsi="Times New Roman" w:cs="Times New Roman"/>
        </w:rPr>
        <w:t>пиразинамид</w:t>
      </w:r>
      <w:proofErr w:type="spellEnd"/>
      <w:r w:rsidRPr="00D16FAA">
        <w:rPr>
          <w:rFonts w:ascii="Times New Roman" w:hAnsi="Times New Roman" w:cs="Times New Roman"/>
        </w:rPr>
        <w:t xml:space="preserve"> 0,2 (0,25), </w:t>
      </w:r>
      <w:proofErr w:type="spellStart"/>
      <w:r w:rsidRPr="00D16FAA">
        <w:rPr>
          <w:rFonts w:ascii="Times New Roman" w:hAnsi="Times New Roman" w:cs="Times New Roman"/>
        </w:rPr>
        <w:t>ревит</w:t>
      </w:r>
      <w:proofErr w:type="spellEnd"/>
      <w:r w:rsidRPr="00D16FAA">
        <w:rPr>
          <w:rFonts w:ascii="Times New Roman" w:hAnsi="Times New Roman" w:cs="Times New Roman"/>
        </w:rPr>
        <w:t xml:space="preserve"> 2 драже в день. Дети принимают препараты запивая молоком строго из рук медсестры, которая ежедневно заполняет в тетрадь для </w:t>
      </w:r>
      <w:proofErr w:type="spellStart"/>
      <w:r w:rsidRPr="00D16FAA">
        <w:rPr>
          <w:rFonts w:ascii="Times New Roman" w:hAnsi="Times New Roman" w:cs="Times New Roman"/>
        </w:rPr>
        <w:t>химиопрофилактики</w:t>
      </w:r>
      <w:proofErr w:type="spellEnd"/>
      <w:r w:rsidRPr="00D16FAA">
        <w:rPr>
          <w:rFonts w:ascii="Times New Roman" w:hAnsi="Times New Roman" w:cs="Times New Roman"/>
        </w:rPr>
        <w:t>. В каждые три месяца проходят обследование в туберкулезной больнице, сдают анализы крови, мочи, рентген грудной клетки. Лечение проводится под контролем клиничес</w:t>
      </w:r>
      <w:r>
        <w:rPr>
          <w:rFonts w:ascii="Times New Roman" w:hAnsi="Times New Roman" w:cs="Times New Roman"/>
        </w:rPr>
        <w:t>к</w:t>
      </w:r>
      <w:r w:rsidRPr="00D16FAA">
        <w:rPr>
          <w:rFonts w:ascii="Times New Roman" w:hAnsi="Times New Roman" w:cs="Times New Roman"/>
        </w:rPr>
        <w:t>их, биохимиче</w:t>
      </w:r>
      <w:r>
        <w:rPr>
          <w:rFonts w:ascii="Times New Roman" w:hAnsi="Times New Roman" w:cs="Times New Roman"/>
        </w:rPr>
        <w:t>с</w:t>
      </w:r>
      <w:r w:rsidRPr="00D16FAA">
        <w:rPr>
          <w:rFonts w:ascii="Times New Roman" w:hAnsi="Times New Roman" w:cs="Times New Roman"/>
        </w:rPr>
        <w:t>ких анализов.</w:t>
      </w:r>
    </w:p>
    <w:p w:rsidR="00790645" w:rsidRPr="00D16FAA" w:rsidRDefault="00790645" w:rsidP="00790645">
      <w:pPr>
        <w:spacing w:after="0"/>
        <w:ind w:firstLine="708"/>
        <w:jc w:val="both"/>
        <w:rPr>
          <w:rFonts w:ascii="Times New Roman" w:hAnsi="Times New Roman" w:cs="Times New Roman"/>
        </w:rPr>
      </w:pPr>
      <w:r w:rsidRPr="00D16FAA">
        <w:rPr>
          <w:rFonts w:ascii="Times New Roman" w:hAnsi="Times New Roman" w:cs="Times New Roman"/>
        </w:rPr>
        <w:t xml:space="preserve">В этом году проба </w:t>
      </w:r>
      <w:r w:rsidRPr="00D16FAA">
        <w:rPr>
          <w:rFonts w:ascii="Times New Roman" w:hAnsi="Times New Roman" w:cs="Times New Roman"/>
          <w:lang w:val="en-US"/>
        </w:rPr>
        <w:t>R</w:t>
      </w:r>
      <w:r w:rsidRPr="00D16FAA">
        <w:rPr>
          <w:rFonts w:ascii="Times New Roman" w:hAnsi="Times New Roman" w:cs="Times New Roman"/>
        </w:rPr>
        <w:t>-манту поставлено в сентябр</w:t>
      </w:r>
      <w:r>
        <w:rPr>
          <w:rFonts w:ascii="Times New Roman" w:hAnsi="Times New Roman" w:cs="Times New Roman"/>
        </w:rPr>
        <w:t xml:space="preserve">е, к </w:t>
      </w:r>
      <w:proofErr w:type="spellStart"/>
      <w:r>
        <w:rPr>
          <w:rFonts w:ascii="Times New Roman" w:hAnsi="Times New Roman" w:cs="Times New Roman"/>
        </w:rPr>
        <w:t>фтизиопедиатру</w:t>
      </w:r>
      <w:proofErr w:type="spellEnd"/>
      <w:r>
        <w:rPr>
          <w:rFonts w:ascii="Times New Roman" w:hAnsi="Times New Roman" w:cs="Times New Roman"/>
        </w:rPr>
        <w:t xml:space="preserve"> отправлено 5 детей</w:t>
      </w:r>
      <w:r w:rsidRPr="00D16FAA">
        <w:rPr>
          <w:rFonts w:ascii="Times New Roman" w:hAnsi="Times New Roman" w:cs="Times New Roman"/>
        </w:rPr>
        <w:t xml:space="preserve">. От </w:t>
      </w:r>
      <w:proofErr w:type="spellStart"/>
      <w:r w:rsidRPr="00D16FAA">
        <w:rPr>
          <w:rFonts w:ascii="Times New Roman" w:hAnsi="Times New Roman" w:cs="Times New Roman"/>
        </w:rPr>
        <w:t>фтизиопедиатра</w:t>
      </w:r>
      <w:proofErr w:type="spellEnd"/>
      <w:r w:rsidRPr="00D16FAA">
        <w:rPr>
          <w:rFonts w:ascii="Times New Roman" w:hAnsi="Times New Roman" w:cs="Times New Roman"/>
        </w:rPr>
        <w:t xml:space="preserve"> назначено назначение </w:t>
      </w:r>
      <w:proofErr w:type="spellStart"/>
      <w:r w:rsidRPr="00D16FAA">
        <w:rPr>
          <w:rFonts w:ascii="Times New Roman" w:hAnsi="Times New Roman" w:cs="Times New Roman"/>
        </w:rPr>
        <w:t>химиопрофилактика</w:t>
      </w:r>
      <w:proofErr w:type="spellEnd"/>
      <w:r w:rsidRPr="00D16FAA">
        <w:rPr>
          <w:rFonts w:ascii="Times New Roman" w:hAnsi="Times New Roman" w:cs="Times New Roman"/>
        </w:rPr>
        <w:t xml:space="preserve"> этих детей. </w:t>
      </w:r>
      <w:r>
        <w:rPr>
          <w:rFonts w:ascii="Times New Roman" w:hAnsi="Times New Roman" w:cs="Times New Roman"/>
        </w:rPr>
        <w:t xml:space="preserve">Всего 13 детей получали </w:t>
      </w:r>
      <w:proofErr w:type="spellStart"/>
      <w:r>
        <w:rPr>
          <w:rFonts w:ascii="Times New Roman" w:hAnsi="Times New Roman" w:cs="Times New Roman"/>
        </w:rPr>
        <w:t>химиопрофилактику</w:t>
      </w:r>
      <w:proofErr w:type="spellEnd"/>
      <w:r>
        <w:rPr>
          <w:rFonts w:ascii="Times New Roman" w:hAnsi="Times New Roman" w:cs="Times New Roman"/>
        </w:rPr>
        <w:t xml:space="preserve">. </w:t>
      </w:r>
      <w:r w:rsidRPr="00D16FAA">
        <w:rPr>
          <w:rFonts w:ascii="Times New Roman" w:hAnsi="Times New Roman" w:cs="Times New Roman"/>
        </w:rPr>
        <w:t xml:space="preserve">Дети </w:t>
      </w:r>
      <w:r>
        <w:rPr>
          <w:rFonts w:ascii="Times New Roman" w:hAnsi="Times New Roman" w:cs="Times New Roman"/>
        </w:rPr>
        <w:t>до сегодняшнего дня не закончили</w:t>
      </w:r>
      <w:r w:rsidRPr="00D16FAA">
        <w:rPr>
          <w:rFonts w:ascii="Times New Roman" w:hAnsi="Times New Roman" w:cs="Times New Roman"/>
        </w:rPr>
        <w:t xml:space="preserve"> </w:t>
      </w:r>
      <w:proofErr w:type="spellStart"/>
      <w:r w:rsidRPr="00D16FAA">
        <w:rPr>
          <w:rFonts w:ascii="Times New Roman" w:hAnsi="Times New Roman" w:cs="Times New Roman"/>
        </w:rPr>
        <w:t>химиопрофилактику</w:t>
      </w:r>
      <w:proofErr w:type="spellEnd"/>
      <w:r w:rsidRPr="00D16FAA">
        <w:rPr>
          <w:rFonts w:ascii="Times New Roman" w:hAnsi="Times New Roman" w:cs="Times New Roman"/>
        </w:rPr>
        <w:t xml:space="preserve">. </w:t>
      </w:r>
      <w:r>
        <w:rPr>
          <w:rFonts w:ascii="Times New Roman" w:hAnsi="Times New Roman" w:cs="Times New Roman"/>
        </w:rPr>
        <w:t>Некоторые р</w:t>
      </w:r>
      <w:r w:rsidRPr="00D16FAA">
        <w:rPr>
          <w:rFonts w:ascii="Times New Roman" w:hAnsi="Times New Roman" w:cs="Times New Roman"/>
        </w:rPr>
        <w:t>о</w:t>
      </w:r>
      <w:r>
        <w:rPr>
          <w:rFonts w:ascii="Times New Roman" w:hAnsi="Times New Roman" w:cs="Times New Roman"/>
        </w:rPr>
        <w:t>дители не слушают мои требования, не приносят защитные лекарства для печени (</w:t>
      </w:r>
      <w:proofErr w:type="spellStart"/>
      <w:r>
        <w:rPr>
          <w:rFonts w:ascii="Times New Roman" w:hAnsi="Times New Roman" w:cs="Times New Roman"/>
        </w:rPr>
        <w:t>карсил</w:t>
      </w:r>
      <w:proofErr w:type="spellEnd"/>
      <w:r>
        <w:rPr>
          <w:rFonts w:ascii="Times New Roman" w:hAnsi="Times New Roman" w:cs="Times New Roman"/>
        </w:rPr>
        <w:t xml:space="preserve">, Вит В6, </w:t>
      </w:r>
      <w:proofErr w:type="spellStart"/>
      <w:r>
        <w:rPr>
          <w:rFonts w:ascii="Times New Roman" w:hAnsi="Times New Roman" w:cs="Times New Roman"/>
        </w:rPr>
        <w:t>ревит</w:t>
      </w:r>
      <w:proofErr w:type="spellEnd"/>
      <w:r>
        <w:rPr>
          <w:rFonts w:ascii="Times New Roman" w:hAnsi="Times New Roman" w:cs="Times New Roman"/>
        </w:rPr>
        <w:t xml:space="preserve">).  Лекарства для </w:t>
      </w:r>
      <w:proofErr w:type="spellStart"/>
      <w:r>
        <w:rPr>
          <w:rFonts w:ascii="Times New Roman" w:hAnsi="Times New Roman" w:cs="Times New Roman"/>
        </w:rPr>
        <w:t>химиопрофилактики</w:t>
      </w:r>
      <w:proofErr w:type="spellEnd"/>
      <w:r>
        <w:rPr>
          <w:rFonts w:ascii="Times New Roman" w:hAnsi="Times New Roman" w:cs="Times New Roman"/>
        </w:rPr>
        <w:t xml:space="preserve"> (</w:t>
      </w:r>
      <w:proofErr w:type="spellStart"/>
      <w:r>
        <w:rPr>
          <w:rFonts w:ascii="Times New Roman" w:hAnsi="Times New Roman" w:cs="Times New Roman"/>
        </w:rPr>
        <w:t>изониазид</w:t>
      </w:r>
      <w:proofErr w:type="spellEnd"/>
      <w:r>
        <w:rPr>
          <w:rFonts w:ascii="Times New Roman" w:hAnsi="Times New Roman" w:cs="Times New Roman"/>
        </w:rPr>
        <w:t xml:space="preserve">) закончились в туберкулезном диспансере. Дети, которые не до получили </w:t>
      </w:r>
      <w:proofErr w:type="spellStart"/>
      <w:r>
        <w:rPr>
          <w:rFonts w:ascii="Times New Roman" w:hAnsi="Times New Roman" w:cs="Times New Roman"/>
        </w:rPr>
        <w:t>химиопрофилактику</w:t>
      </w:r>
      <w:proofErr w:type="spellEnd"/>
      <w:r>
        <w:rPr>
          <w:rFonts w:ascii="Times New Roman" w:hAnsi="Times New Roman" w:cs="Times New Roman"/>
        </w:rPr>
        <w:t xml:space="preserve"> продолжат лечение в дневном стационаре </w:t>
      </w:r>
      <w:proofErr w:type="spellStart"/>
      <w:r>
        <w:rPr>
          <w:rFonts w:ascii="Times New Roman" w:hAnsi="Times New Roman" w:cs="Times New Roman"/>
        </w:rPr>
        <w:t>туббольницы</w:t>
      </w:r>
      <w:proofErr w:type="spellEnd"/>
      <w:r>
        <w:rPr>
          <w:rFonts w:ascii="Times New Roman" w:hAnsi="Times New Roman" w:cs="Times New Roman"/>
        </w:rPr>
        <w:t>.</w:t>
      </w:r>
    </w:p>
    <w:p w:rsidR="00790645" w:rsidRDefault="00790645" w:rsidP="00790645">
      <w:pPr>
        <w:spacing w:after="0" w:line="240" w:lineRule="auto"/>
        <w:ind w:firstLine="708"/>
        <w:jc w:val="both"/>
        <w:rPr>
          <w:rFonts w:ascii="Times New Roman" w:hAnsi="Times New Roman" w:cs="Times New Roman"/>
        </w:rPr>
      </w:pPr>
      <w:r>
        <w:rPr>
          <w:rFonts w:ascii="Times New Roman" w:hAnsi="Times New Roman" w:cs="Times New Roman"/>
        </w:rPr>
        <w:t xml:space="preserve">По сравнению с прошлым 2020-2021 учебным годом в этом году </w:t>
      </w:r>
      <w:r w:rsidRPr="00D16FAA">
        <w:rPr>
          <w:rFonts w:ascii="Times New Roman" w:hAnsi="Times New Roman" w:cs="Times New Roman"/>
        </w:rPr>
        <w:t xml:space="preserve">увеличилась </w:t>
      </w:r>
      <w:r>
        <w:rPr>
          <w:rFonts w:ascii="Times New Roman" w:hAnsi="Times New Roman" w:cs="Times New Roman"/>
        </w:rPr>
        <w:t xml:space="preserve">число по заболеваемости </w:t>
      </w:r>
      <w:r w:rsidRPr="00D16FAA">
        <w:rPr>
          <w:rFonts w:ascii="Times New Roman" w:hAnsi="Times New Roman" w:cs="Times New Roman"/>
        </w:rPr>
        <w:t>детей по ОРВИ</w:t>
      </w:r>
      <w:r>
        <w:rPr>
          <w:rFonts w:ascii="Times New Roman" w:hAnsi="Times New Roman" w:cs="Times New Roman"/>
        </w:rPr>
        <w:t xml:space="preserve">. С </w:t>
      </w:r>
      <w:r w:rsidRPr="00D16FAA">
        <w:rPr>
          <w:rFonts w:ascii="Times New Roman" w:hAnsi="Times New Roman" w:cs="Times New Roman"/>
        </w:rPr>
        <w:t>диагноз</w:t>
      </w:r>
      <w:r>
        <w:rPr>
          <w:rFonts w:ascii="Times New Roman" w:hAnsi="Times New Roman" w:cs="Times New Roman"/>
        </w:rPr>
        <w:t>ом</w:t>
      </w:r>
      <w:r w:rsidRPr="00D16FAA">
        <w:rPr>
          <w:rFonts w:ascii="Times New Roman" w:hAnsi="Times New Roman" w:cs="Times New Roman"/>
        </w:rPr>
        <w:t xml:space="preserve"> </w:t>
      </w:r>
      <w:r w:rsidRPr="00D16FAA">
        <w:rPr>
          <w:rFonts w:ascii="Times New Roman" w:hAnsi="Times New Roman" w:cs="Times New Roman"/>
          <w:lang w:val="en-US"/>
        </w:rPr>
        <w:t>Covid</w:t>
      </w:r>
      <w:r w:rsidRPr="00D16FAA">
        <w:rPr>
          <w:rFonts w:ascii="Times New Roman" w:hAnsi="Times New Roman" w:cs="Times New Roman"/>
        </w:rPr>
        <w:t>-19</w:t>
      </w:r>
      <w:r>
        <w:rPr>
          <w:rFonts w:ascii="Times New Roman" w:hAnsi="Times New Roman" w:cs="Times New Roman"/>
        </w:rPr>
        <w:t xml:space="preserve"> болели 2 детей</w:t>
      </w:r>
      <w:r w:rsidRPr="00D16FAA">
        <w:rPr>
          <w:rFonts w:ascii="Times New Roman" w:hAnsi="Times New Roman" w:cs="Times New Roman"/>
        </w:rPr>
        <w:t>, поэтому дети находились на самоизоляции.</w:t>
      </w:r>
      <w:r>
        <w:rPr>
          <w:rFonts w:ascii="Times New Roman" w:hAnsi="Times New Roman" w:cs="Times New Roman"/>
        </w:rPr>
        <w:t xml:space="preserve"> С диагнозом туберкулез открытой формы заболел 1 ребенок и отправлен на лечение в тубдиспансер </w:t>
      </w:r>
      <w:proofErr w:type="spellStart"/>
      <w:r>
        <w:rPr>
          <w:rFonts w:ascii="Times New Roman" w:hAnsi="Times New Roman" w:cs="Times New Roman"/>
        </w:rPr>
        <w:t>г.Кызыл</w:t>
      </w:r>
      <w:proofErr w:type="spellEnd"/>
      <w:r>
        <w:rPr>
          <w:rFonts w:ascii="Times New Roman" w:hAnsi="Times New Roman" w:cs="Times New Roman"/>
        </w:rPr>
        <w:t xml:space="preserve">. С диагнозом туберкулез закрытой формы заболел 1 ребенок и отправлен на лечение в санаторий «Сой» </w:t>
      </w:r>
      <w:proofErr w:type="spellStart"/>
      <w:r>
        <w:rPr>
          <w:rFonts w:ascii="Times New Roman" w:hAnsi="Times New Roman" w:cs="Times New Roman"/>
        </w:rPr>
        <w:t>с.Балгазын</w:t>
      </w:r>
      <w:proofErr w:type="spellEnd"/>
      <w:r>
        <w:rPr>
          <w:rFonts w:ascii="Times New Roman" w:hAnsi="Times New Roman" w:cs="Times New Roman"/>
        </w:rPr>
        <w:t>.</w:t>
      </w:r>
    </w:p>
    <w:p w:rsidR="00ED0EC7" w:rsidRPr="00E5059A" w:rsidRDefault="00ED0EC7" w:rsidP="00ED0EC7">
      <w:pPr>
        <w:spacing w:after="0" w:line="240" w:lineRule="auto"/>
        <w:ind w:firstLine="708"/>
        <w:jc w:val="both"/>
        <w:rPr>
          <w:rFonts w:ascii="Times New Roman" w:hAnsi="Times New Roman" w:cs="Times New Roman"/>
          <w:sz w:val="24"/>
          <w:szCs w:val="24"/>
        </w:rPr>
      </w:pPr>
      <w:r w:rsidRPr="00E5059A">
        <w:rPr>
          <w:rFonts w:ascii="Times New Roman" w:hAnsi="Times New Roman" w:cs="Times New Roman"/>
          <w:sz w:val="24"/>
          <w:szCs w:val="24"/>
        </w:rPr>
        <w:t>Употребление в пищу лука и чеснока, чесночные ароматы в группах.  Перед выходом на прог</w:t>
      </w:r>
      <w:r>
        <w:rPr>
          <w:rFonts w:ascii="Times New Roman" w:hAnsi="Times New Roman" w:cs="Times New Roman"/>
          <w:sz w:val="24"/>
          <w:szCs w:val="24"/>
        </w:rPr>
        <w:t xml:space="preserve">улку детям намазывают в нос </w:t>
      </w:r>
      <w:proofErr w:type="spellStart"/>
      <w:r>
        <w:rPr>
          <w:rFonts w:ascii="Times New Roman" w:hAnsi="Times New Roman" w:cs="Times New Roman"/>
          <w:sz w:val="24"/>
          <w:szCs w:val="24"/>
        </w:rPr>
        <w:t>оксалино</w:t>
      </w:r>
      <w:r w:rsidRPr="00E5059A">
        <w:rPr>
          <w:rFonts w:ascii="Times New Roman" w:hAnsi="Times New Roman" w:cs="Times New Roman"/>
          <w:sz w:val="24"/>
          <w:szCs w:val="24"/>
        </w:rPr>
        <w:t>вую</w:t>
      </w:r>
      <w:proofErr w:type="spellEnd"/>
      <w:r w:rsidRPr="00E5059A">
        <w:rPr>
          <w:rFonts w:ascii="Times New Roman" w:hAnsi="Times New Roman" w:cs="Times New Roman"/>
          <w:sz w:val="24"/>
          <w:szCs w:val="24"/>
        </w:rPr>
        <w:t xml:space="preserve"> мазь 2 раза в день. Ежедневно утром в каждой группе проводится утренняя гимнастика, а после дневного сна бодрящая гимнастика.</w:t>
      </w:r>
    </w:p>
    <w:p w:rsidR="00ED0EC7" w:rsidRDefault="00ED0EC7" w:rsidP="00ED0EC7">
      <w:pPr>
        <w:pStyle w:val="a6"/>
        <w:ind w:firstLine="708"/>
        <w:jc w:val="both"/>
        <w:rPr>
          <w:rFonts w:ascii="Times New Roman" w:hAnsi="Times New Roman" w:cs="Times New Roman"/>
        </w:rPr>
      </w:pPr>
      <w:r w:rsidRPr="0010432F">
        <w:rPr>
          <w:rFonts w:ascii="Times New Roman" w:hAnsi="Times New Roman" w:cs="Times New Roman"/>
        </w:rPr>
        <w:t xml:space="preserve">С целью оздоровления детей организовываются общеоздоровительные мероприятия, комплексные медосмотры с участием врачей-специалистов, проводятся курсы </w:t>
      </w:r>
      <w:proofErr w:type="spellStart"/>
      <w:r w:rsidRPr="0010432F">
        <w:rPr>
          <w:rFonts w:ascii="Times New Roman" w:hAnsi="Times New Roman" w:cs="Times New Roman"/>
        </w:rPr>
        <w:t>противорецидивной</w:t>
      </w:r>
      <w:proofErr w:type="spellEnd"/>
      <w:r w:rsidRPr="0010432F">
        <w:rPr>
          <w:rFonts w:ascii="Times New Roman" w:hAnsi="Times New Roman" w:cs="Times New Roman"/>
        </w:rPr>
        <w:t xml:space="preserve"> терапии для часто болеющих детей, </w:t>
      </w:r>
      <w:proofErr w:type="spellStart"/>
      <w:proofErr w:type="gramStart"/>
      <w:r w:rsidRPr="0010432F">
        <w:rPr>
          <w:rFonts w:ascii="Times New Roman" w:hAnsi="Times New Roman" w:cs="Times New Roman"/>
        </w:rPr>
        <w:t>вакцино</w:t>
      </w:r>
      <w:proofErr w:type="spellEnd"/>
      <w:r w:rsidRPr="0010432F">
        <w:rPr>
          <w:rFonts w:ascii="Times New Roman" w:hAnsi="Times New Roman" w:cs="Times New Roman"/>
        </w:rPr>
        <w:t>-профилактика</w:t>
      </w:r>
      <w:proofErr w:type="gramEnd"/>
      <w:r w:rsidRPr="0010432F">
        <w:rPr>
          <w:rFonts w:ascii="Times New Roman" w:hAnsi="Times New Roman" w:cs="Times New Roman"/>
        </w:rPr>
        <w:t xml:space="preserve">, осуществляются обеспечение </w:t>
      </w:r>
      <w:proofErr w:type="spellStart"/>
      <w:r w:rsidRPr="0010432F">
        <w:rPr>
          <w:rFonts w:ascii="Times New Roman" w:hAnsi="Times New Roman" w:cs="Times New Roman"/>
        </w:rPr>
        <w:t>А</w:t>
      </w:r>
      <w:r w:rsidR="00790645">
        <w:rPr>
          <w:rFonts w:ascii="Times New Roman" w:hAnsi="Times New Roman" w:cs="Times New Roman"/>
        </w:rPr>
        <w:t>моксицилин</w:t>
      </w:r>
      <w:proofErr w:type="spellEnd"/>
      <w:r w:rsidR="00790645">
        <w:rPr>
          <w:rFonts w:ascii="Times New Roman" w:hAnsi="Times New Roman" w:cs="Times New Roman"/>
        </w:rPr>
        <w:t xml:space="preserve">, </w:t>
      </w:r>
      <w:proofErr w:type="spellStart"/>
      <w:r w:rsidR="00790645">
        <w:rPr>
          <w:rFonts w:ascii="Times New Roman" w:hAnsi="Times New Roman" w:cs="Times New Roman"/>
        </w:rPr>
        <w:t>мукалтин</w:t>
      </w:r>
      <w:proofErr w:type="spellEnd"/>
      <w:r w:rsidR="00790645">
        <w:rPr>
          <w:rFonts w:ascii="Times New Roman" w:hAnsi="Times New Roman" w:cs="Times New Roman"/>
        </w:rPr>
        <w:t>, сироп «Солодки»</w:t>
      </w:r>
      <w:r w:rsidRPr="0010432F">
        <w:rPr>
          <w:rFonts w:ascii="Times New Roman" w:hAnsi="Times New Roman" w:cs="Times New Roman"/>
        </w:rPr>
        <w:t xml:space="preserve"> и витамином «С».</w:t>
      </w:r>
      <w:r w:rsidR="00790645">
        <w:rPr>
          <w:rFonts w:ascii="Times New Roman" w:hAnsi="Times New Roman" w:cs="Times New Roman"/>
        </w:rPr>
        <w:t xml:space="preserve"> При повышении температуры детей дают таблетки «Парацетамол», «</w:t>
      </w:r>
      <w:proofErr w:type="spellStart"/>
      <w:r w:rsidR="00790645">
        <w:rPr>
          <w:rFonts w:ascii="Times New Roman" w:hAnsi="Times New Roman" w:cs="Times New Roman"/>
        </w:rPr>
        <w:t>Ибуклин</w:t>
      </w:r>
      <w:proofErr w:type="spellEnd"/>
      <w:r w:rsidR="00790645">
        <w:rPr>
          <w:rFonts w:ascii="Times New Roman" w:hAnsi="Times New Roman" w:cs="Times New Roman"/>
        </w:rPr>
        <w:t xml:space="preserve">» по согласию родителей. </w:t>
      </w:r>
    </w:p>
    <w:p w:rsidR="00ED0EC7" w:rsidRPr="0010432F" w:rsidRDefault="00ED0EC7" w:rsidP="00ED0EC7">
      <w:pPr>
        <w:pStyle w:val="a6"/>
        <w:ind w:firstLine="708"/>
        <w:jc w:val="both"/>
        <w:rPr>
          <w:rFonts w:ascii="Times New Roman" w:hAnsi="Times New Roman" w:cs="Times New Roman"/>
        </w:rPr>
      </w:pPr>
      <w:r w:rsidRPr="0010432F">
        <w:rPr>
          <w:rFonts w:ascii="Times New Roman" w:hAnsi="Times New Roman" w:cs="Times New Roman"/>
        </w:rPr>
        <w:t>Общеоздоровительные мероприятия, проводимые в детском саду, направлены на повышение сопротивляемости организма к туберкулезной инфекции- это дополнительное усиленное питание, закаливающие процедуры, умывание и мытье рук до предплечья прохладной водой, ходьба босиком по влажным и рефлекторным дорожкам, полоскание полости рта прохладно</w:t>
      </w:r>
      <w:r w:rsidR="00FB2372">
        <w:rPr>
          <w:rFonts w:ascii="Times New Roman" w:hAnsi="Times New Roman" w:cs="Times New Roman"/>
        </w:rPr>
        <w:t xml:space="preserve">й водой, ежедневные прогулки на </w:t>
      </w:r>
      <w:r w:rsidRPr="0010432F">
        <w:rPr>
          <w:rFonts w:ascii="Times New Roman" w:hAnsi="Times New Roman" w:cs="Times New Roman"/>
        </w:rPr>
        <w:t>воздух</w:t>
      </w:r>
      <w:r w:rsidR="00FB2372">
        <w:rPr>
          <w:rFonts w:ascii="Times New Roman" w:hAnsi="Times New Roman" w:cs="Times New Roman"/>
        </w:rPr>
        <w:t>е</w:t>
      </w:r>
      <w:r w:rsidRPr="0010432F">
        <w:rPr>
          <w:rFonts w:ascii="Times New Roman" w:hAnsi="Times New Roman" w:cs="Times New Roman"/>
        </w:rPr>
        <w:t xml:space="preserve"> 2 раза в день, при </w:t>
      </w:r>
      <w:r w:rsidRPr="0010432F">
        <w:rPr>
          <w:rFonts w:ascii="Times New Roman" w:hAnsi="Times New Roman" w:cs="Times New Roman"/>
          <w:lang w:val="en-US"/>
        </w:rPr>
        <w:t>t</w:t>
      </w:r>
      <w:r w:rsidRPr="0010432F">
        <w:rPr>
          <w:rFonts w:ascii="Times New Roman" w:hAnsi="Times New Roman" w:cs="Times New Roman"/>
        </w:rPr>
        <w:t>-ре воздуха не ниже -15с, дыхательная гимнастика, точечный массаж и т.д.</w:t>
      </w:r>
    </w:p>
    <w:p w:rsidR="00ED0EC7" w:rsidRPr="0010432F" w:rsidRDefault="00ED0EC7" w:rsidP="00ED0EC7">
      <w:pPr>
        <w:pStyle w:val="a6"/>
        <w:jc w:val="both"/>
        <w:rPr>
          <w:rFonts w:ascii="Times New Roman" w:hAnsi="Times New Roman" w:cs="Times New Roman"/>
        </w:rPr>
      </w:pPr>
      <w:r w:rsidRPr="0010432F">
        <w:rPr>
          <w:rFonts w:ascii="Times New Roman" w:hAnsi="Times New Roman" w:cs="Times New Roman"/>
        </w:rPr>
        <w:t xml:space="preserve">   </w:t>
      </w:r>
      <w:r>
        <w:rPr>
          <w:rFonts w:ascii="Times New Roman" w:hAnsi="Times New Roman" w:cs="Times New Roman"/>
        </w:rPr>
        <w:tab/>
      </w:r>
      <w:r w:rsidRPr="0010432F">
        <w:rPr>
          <w:rFonts w:ascii="Times New Roman" w:hAnsi="Times New Roman" w:cs="Times New Roman"/>
        </w:rPr>
        <w:t xml:space="preserve">А также по санитарному состоянию: </w:t>
      </w:r>
      <w:r w:rsidR="00741FBF">
        <w:rPr>
          <w:rFonts w:ascii="Times New Roman" w:hAnsi="Times New Roman" w:cs="Times New Roman"/>
        </w:rPr>
        <w:t xml:space="preserve">каждые </w:t>
      </w:r>
      <w:r w:rsidRPr="0010432F">
        <w:rPr>
          <w:rFonts w:ascii="Times New Roman" w:hAnsi="Times New Roman" w:cs="Times New Roman"/>
        </w:rPr>
        <w:t xml:space="preserve">2 </w:t>
      </w:r>
      <w:r w:rsidR="00741FBF">
        <w:rPr>
          <w:rFonts w:ascii="Times New Roman" w:hAnsi="Times New Roman" w:cs="Times New Roman"/>
        </w:rPr>
        <w:t>часа</w:t>
      </w:r>
      <w:r w:rsidRPr="0010432F">
        <w:rPr>
          <w:rFonts w:ascii="Times New Roman" w:hAnsi="Times New Roman" w:cs="Times New Roman"/>
        </w:rPr>
        <w:t xml:space="preserve"> в день </w:t>
      </w:r>
      <w:r w:rsidR="00741FBF">
        <w:rPr>
          <w:rFonts w:ascii="Times New Roman" w:hAnsi="Times New Roman" w:cs="Times New Roman"/>
        </w:rPr>
        <w:t xml:space="preserve">по рекомендации </w:t>
      </w:r>
      <w:proofErr w:type="spellStart"/>
      <w:r w:rsidR="00741FBF">
        <w:rPr>
          <w:rFonts w:ascii="Times New Roman" w:hAnsi="Times New Roman" w:cs="Times New Roman"/>
        </w:rPr>
        <w:t>Санпина</w:t>
      </w:r>
      <w:proofErr w:type="spellEnd"/>
      <w:r w:rsidR="00741FBF">
        <w:rPr>
          <w:rFonts w:ascii="Times New Roman" w:hAnsi="Times New Roman" w:cs="Times New Roman"/>
        </w:rPr>
        <w:t xml:space="preserve"> </w:t>
      </w:r>
      <w:proofErr w:type="gramStart"/>
      <w:r w:rsidR="00741FBF">
        <w:rPr>
          <w:rFonts w:ascii="Times New Roman" w:hAnsi="Times New Roman" w:cs="Times New Roman"/>
        </w:rPr>
        <w:t>во время</w:t>
      </w:r>
      <w:proofErr w:type="gramEnd"/>
      <w:r w:rsidR="00741FBF">
        <w:rPr>
          <w:rFonts w:ascii="Times New Roman" w:hAnsi="Times New Roman" w:cs="Times New Roman"/>
        </w:rPr>
        <w:t xml:space="preserve"> </w:t>
      </w:r>
      <w:proofErr w:type="spellStart"/>
      <w:r w:rsidR="00741FBF">
        <w:rPr>
          <w:rFonts w:ascii="Times New Roman" w:hAnsi="Times New Roman" w:cs="Times New Roman"/>
        </w:rPr>
        <w:t>коронавируса</w:t>
      </w:r>
      <w:proofErr w:type="spellEnd"/>
      <w:r w:rsidR="00741FBF">
        <w:rPr>
          <w:rFonts w:ascii="Times New Roman" w:hAnsi="Times New Roman" w:cs="Times New Roman"/>
        </w:rPr>
        <w:t xml:space="preserve"> </w:t>
      </w:r>
      <w:r w:rsidRPr="0010432F">
        <w:rPr>
          <w:rFonts w:ascii="Times New Roman" w:hAnsi="Times New Roman" w:cs="Times New Roman"/>
        </w:rPr>
        <w:t>проводится влажная уборка с мыльно - содовым раствором, 1 раз в неделю по графику проводится генеральная уборк</w:t>
      </w:r>
      <w:r>
        <w:rPr>
          <w:rFonts w:ascii="Times New Roman" w:hAnsi="Times New Roman" w:cs="Times New Roman"/>
        </w:rPr>
        <w:t>а с дезинфицирующими средствами.</w:t>
      </w:r>
      <w:r w:rsidRPr="0010432F">
        <w:rPr>
          <w:rFonts w:ascii="Times New Roman" w:hAnsi="Times New Roman" w:cs="Times New Roman"/>
        </w:rPr>
        <w:t xml:space="preserve"> Все постельные принадлежности промаркированы и меняется через 7 дней. При отсутствии детей, во время прогулок соблюдается кварцевой режим и сквозное проветривание. </w:t>
      </w:r>
    </w:p>
    <w:p w:rsidR="00741FBF" w:rsidRPr="00741FBF" w:rsidRDefault="00741FBF" w:rsidP="00384A00">
      <w:pPr>
        <w:pStyle w:val="a6"/>
        <w:ind w:firstLine="708"/>
        <w:rPr>
          <w:rFonts w:ascii="Times New Roman" w:hAnsi="Times New Roman" w:cs="Times New Roman"/>
          <w:b/>
        </w:rPr>
      </w:pPr>
      <w:r w:rsidRPr="00741FBF">
        <w:rPr>
          <w:rFonts w:ascii="Times New Roman" w:hAnsi="Times New Roman" w:cs="Times New Roman"/>
          <w:b/>
        </w:rPr>
        <w:t>Задачи</w:t>
      </w:r>
      <w:r>
        <w:rPr>
          <w:rFonts w:ascii="Times New Roman" w:hAnsi="Times New Roman" w:cs="Times New Roman"/>
          <w:b/>
        </w:rPr>
        <w:t xml:space="preserve"> на 2022-2023 учебный год</w:t>
      </w:r>
      <w:r w:rsidRPr="00741FBF">
        <w:rPr>
          <w:rFonts w:ascii="Times New Roman" w:hAnsi="Times New Roman" w:cs="Times New Roman"/>
          <w:b/>
        </w:rPr>
        <w:t xml:space="preserve">: </w:t>
      </w:r>
    </w:p>
    <w:p w:rsidR="00062406" w:rsidRPr="00FB2372" w:rsidRDefault="00062406" w:rsidP="00741FBF">
      <w:pPr>
        <w:pStyle w:val="a6"/>
        <w:numPr>
          <w:ilvl w:val="0"/>
          <w:numId w:val="36"/>
        </w:numPr>
        <w:rPr>
          <w:rFonts w:ascii="Times New Roman" w:hAnsi="Times New Roman" w:cs="Times New Roman"/>
        </w:rPr>
      </w:pPr>
      <w:r w:rsidRPr="00FB2372">
        <w:rPr>
          <w:rFonts w:ascii="Times New Roman" w:hAnsi="Times New Roman" w:cs="Times New Roman"/>
        </w:rPr>
        <w:t>Охрана и укрепление физического и психического здоровья детей;</w:t>
      </w:r>
    </w:p>
    <w:p w:rsidR="00062406" w:rsidRPr="00FB2372" w:rsidRDefault="00062406" w:rsidP="00741FBF">
      <w:pPr>
        <w:pStyle w:val="a6"/>
        <w:numPr>
          <w:ilvl w:val="0"/>
          <w:numId w:val="36"/>
        </w:numPr>
        <w:rPr>
          <w:rFonts w:ascii="Times New Roman" w:hAnsi="Times New Roman" w:cs="Times New Roman"/>
        </w:rPr>
      </w:pPr>
      <w:r w:rsidRPr="00FB2372">
        <w:rPr>
          <w:rFonts w:ascii="Times New Roman" w:hAnsi="Times New Roman" w:cs="Times New Roman"/>
        </w:rPr>
        <w:t xml:space="preserve">повышение защитных свойств организма и устойчивости к заболеваниям средствами движения, дыхательной гимнастики, массажа, закаливания; </w:t>
      </w:r>
    </w:p>
    <w:p w:rsidR="00062406" w:rsidRPr="00FB2372" w:rsidRDefault="00062406" w:rsidP="00741FBF">
      <w:pPr>
        <w:pStyle w:val="a6"/>
        <w:numPr>
          <w:ilvl w:val="0"/>
          <w:numId w:val="36"/>
        </w:numPr>
        <w:rPr>
          <w:rFonts w:ascii="Times New Roman" w:hAnsi="Times New Roman" w:cs="Times New Roman"/>
        </w:rPr>
      </w:pPr>
      <w:r w:rsidRPr="00FB2372">
        <w:rPr>
          <w:rFonts w:ascii="Times New Roman" w:hAnsi="Times New Roman" w:cs="Times New Roman"/>
        </w:rPr>
        <w:t xml:space="preserve">формирование правильной осанки, гигиенических навыков; </w:t>
      </w:r>
    </w:p>
    <w:p w:rsidR="00741FBF" w:rsidRDefault="00062406" w:rsidP="00741FBF">
      <w:pPr>
        <w:pStyle w:val="a6"/>
        <w:numPr>
          <w:ilvl w:val="0"/>
          <w:numId w:val="36"/>
        </w:numPr>
        <w:rPr>
          <w:rFonts w:ascii="Times New Roman" w:hAnsi="Times New Roman" w:cs="Times New Roman"/>
        </w:rPr>
      </w:pPr>
      <w:r w:rsidRPr="00741FBF">
        <w:rPr>
          <w:rFonts w:ascii="Times New Roman" w:hAnsi="Times New Roman" w:cs="Times New Roman"/>
        </w:rPr>
        <w:t>формирование жизненно необходимых двигательных умений и навыков ребенка в соответствии с его индивидуальными особен</w:t>
      </w:r>
      <w:r w:rsidR="00741FBF">
        <w:rPr>
          <w:rFonts w:ascii="Times New Roman" w:hAnsi="Times New Roman" w:cs="Times New Roman"/>
        </w:rPr>
        <w:t>ностями.</w:t>
      </w:r>
    </w:p>
    <w:p w:rsidR="00062406" w:rsidRPr="00741FBF" w:rsidRDefault="00062406" w:rsidP="00741FBF">
      <w:pPr>
        <w:pStyle w:val="a6"/>
        <w:jc w:val="both"/>
        <w:rPr>
          <w:rFonts w:ascii="Times New Roman" w:hAnsi="Times New Roman" w:cs="Times New Roman"/>
        </w:rPr>
      </w:pPr>
      <w:r w:rsidRPr="00741FBF">
        <w:rPr>
          <w:rFonts w:ascii="Times New Roman" w:hAnsi="Times New Roman" w:cs="Times New Roman"/>
          <w:b/>
        </w:rPr>
        <w:t>Рекомендации:</w:t>
      </w:r>
      <w:r w:rsidRPr="00741FBF">
        <w:rPr>
          <w:rFonts w:ascii="Times New Roman" w:hAnsi="Times New Roman" w:cs="Times New Roman"/>
        </w:rPr>
        <w:t xml:space="preserve"> Осенью собрать лечебные травы, шиповник, облепиха и т.д.</w:t>
      </w:r>
      <w:r w:rsidR="00741FBF" w:rsidRPr="00741FBF">
        <w:rPr>
          <w:rFonts w:ascii="Times New Roman" w:hAnsi="Times New Roman" w:cs="Times New Roman"/>
        </w:rPr>
        <w:t xml:space="preserve"> </w:t>
      </w:r>
      <w:r w:rsidR="00741FBF">
        <w:rPr>
          <w:rFonts w:ascii="Times New Roman" w:hAnsi="Times New Roman" w:cs="Times New Roman"/>
        </w:rPr>
        <w:t>У</w:t>
      </w:r>
      <w:r w:rsidRPr="00741FBF">
        <w:rPr>
          <w:rFonts w:ascii="Times New Roman" w:hAnsi="Times New Roman" w:cs="Times New Roman"/>
        </w:rPr>
        <w:t>креплению здоровья воспитанников, широкому использованию       оздоровительных и закаливающих мероприятий, способствующих снижению заболеваемости.</w:t>
      </w:r>
    </w:p>
    <w:p w:rsidR="00062406" w:rsidRPr="00BB4A74" w:rsidRDefault="00384A00" w:rsidP="00BB4A74">
      <w:pPr>
        <w:jc w:val="both"/>
        <w:rPr>
          <w:rFonts w:ascii="Times New Roman" w:hAnsi="Times New Roman" w:cs="Times New Roman"/>
          <w:bCs/>
          <w:sz w:val="24"/>
          <w:szCs w:val="24"/>
        </w:rPr>
      </w:pPr>
      <w:r>
        <w:rPr>
          <w:rFonts w:ascii="Times New Roman" w:hAnsi="Times New Roman" w:cs="Times New Roman"/>
          <w:b/>
          <w:bCs/>
          <w:sz w:val="24"/>
          <w:szCs w:val="24"/>
        </w:rPr>
        <w:t>Вывод:</w:t>
      </w:r>
      <w:r w:rsidR="00BB4A74">
        <w:rPr>
          <w:rFonts w:ascii="Times New Roman" w:hAnsi="Times New Roman" w:cs="Times New Roman"/>
          <w:b/>
          <w:bCs/>
          <w:sz w:val="24"/>
          <w:szCs w:val="24"/>
        </w:rPr>
        <w:t xml:space="preserve"> </w:t>
      </w:r>
      <w:r w:rsidR="00BB4A74">
        <w:rPr>
          <w:rFonts w:ascii="Times New Roman" w:hAnsi="Times New Roman" w:cs="Times New Roman"/>
          <w:bCs/>
          <w:sz w:val="24"/>
          <w:szCs w:val="24"/>
        </w:rPr>
        <w:t xml:space="preserve">Все работники ДОУ своевременно проходят медицинские осмотры по плану, получают вакцинацию и ревакцинацию от </w:t>
      </w:r>
      <w:proofErr w:type="spellStart"/>
      <w:r w:rsidR="00BB4A74">
        <w:rPr>
          <w:rFonts w:ascii="Times New Roman" w:hAnsi="Times New Roman" w:cs="Times New Roman"/>
          <w:bCs/>
          <w:sz w:val="24"/>
          <w:szCs w:val="24"/>
        </w:rPr>
        <w:t>коронавируса</w:t>
      </w:r>
      <w:proofErr w:type="spellEnd"/>
      <w:r w:rsidR="00BB4A74">
        <w:rPr>
          <w:rFonts w:ascii="Times New Roman" w:hAnsi="Times New Roman" w:cs="Times New Roman"/>
          <w:bCs/>
          <w:sz w:val="24"/>
          <w:szCs w:val="24"/>
        </w:rPr>
        <w:t xml:space="preserve">, </w:t>
      </w:r>
      <w:proofErr w:type="spellStart"/>
      <w:r w:rsidR="00BB4A74">
        <w:rPr>
          <w:rFonts w:ascii="Times New Roman" w:hAnsi="Times New Roman" w:cs="Times New Roman"/>
          <w:bCs/>
          <w:sz w:val="24"/>
          <w:szCs w:val="24"/>
        </w:rPr>
        <w:t>гриппола</w:t>
      </w:r>
      <w:proofErr w:type="spellEnd"/>
      <w:r w:rsidR="00BB4A74">
        <w:rPr>
          <w:rFonts w:ascii="Times New Roman" w:hAnsi="Times New Roman" w:cs="Times New Roman"/>
          <w:bCs/>
          <w:sz w:val="24"/>
          <w:szCs w:val="24"/>
        </w:rPr>
        <w:t xml:space="preserve">. А также все работники своевременно проходят рентгенографию грудной клетки, где не выявлены симптомы туберкулеза. </w:t>
      </w:r>
      <w:r w:rsidRPr="003D53C4">
        <w:rPr>
          <w:rFonts w:ascii="Times New Roman" w:hAnsi="Times New Roman" w:cs="Times New Roman"/>
          <w:bCs/>
          <w:sz w:val="24"/>
          <w:szCs w:val="24"/>
        </w:rPr>
        <w:t xml:space="preserve"> Санитарно</w:t>
      </w:r>
      <w:r>
        <w:rPr>
          <w:rFonts w:ascii="Times New Roman" w:hAnsi="Times New Roman" w:cs="Times New Roman"/>
          <w:bCs/>
          <w:sz w:val="24"/>
          <w:szCs w:val="24"/>
        </w:rPr>
        <w:t>е</w:t>
      </w:r>
      <w:r w:rsidRPr="003D53C4">
        <w:rPr>
          <w:rFonts w:ascii="Times New Roman" w:hAnsi="Times New Roman" w:cs="Times New Roman"/>
          <w:bCs/>
          <w:sz w:val="24"/>
          <w:szCs w:val="24"/>
        </w:rPr>
        <w:t xml:space="preserve"> состояни</w:t>
      </w:r>
      <w:r>
        <w:rPr>
          <w:rFonts w:ascii="Times New Roman" w:hAnsi="Times New Roman" w:cs="Times New Roman"/>
          <w:bCs/>
          <w:sz w:val="24"/>
          <w:szCs w:val="24"/>
        </w:rPr>
        <w:t>е</w:t>
      </w:r>
      <w:r w:rsidRPr="003D53C4">
        <w:rPr>
          <w:rFonts w:ascii="Times New Roman" w:hAnsi="Times New Roman" w:cs="Times New Roman"/>
          <w:bCs/>
          <w:sz w:val="24"/>
          <w:szCs w:val="24"/>
        </w:rPr>
        <w:t xml:space="preserve"> учреждени</w:t>
      </w:r>
      <w:r>
        <w:rPr>
          <w:rFonts w:ascii="Times New Roman" w:hAnsi="Times New Roman" w:cs="Times New Roman"/>
          <w:bCs/>
          <w:sz w:val="24"/>
          <w:szCs w:val="24"/>
        </w:rPr>
        <w:t>я</w:t>
      </w:r>
      <w:r w:rsidRPr="003D53C4">
        <w:rPr>
          <w:rFonts w:ascii="Times New Roman" w:hAnsi="Times New Roman" w:cs="Times New Roman"/>
          <w:bCs/>
          <w:sz w:val="24"/>
          <w:szCs w:val="24"/>
        </w:rPr>
        <w:t xml:space="preserve"> систематически находится под наблюдением медсестры.</w:t>
      </w:r>
      <w:r>
        <w:rPr>
          <w:rFonts w:ascii="Times New Roman" w:hAnsi="Times New Roman" w:cs="Times New Roman"/>
          <w:bCs/>
          <w:sz w:val="24"/>
          <w:szCs w:val="24"/>
        </w:rPr>
        <w:t xml:space="preserve"> Дети своевременно выходят на прогулку с воспитателями, которые соблюдают правила безопасности во время прогулки. Медсестра постоянно контролирует выполнение требований </w:t>
      </w:r>
      <w:proofErr w:type="spellStart"/>
      <w:r>
        <w:rPr>
          <w:rFonts w:ascii="Times New Roman" w:hAnsi="Times New Roman" w:cs="Times New Roman"/>
          <w:bCs/>
          <w:sz w:val="24"/>
          <w:szCs w:val="24"/>
        </w:rPr>
        <w:t>СанПина</w:t>
      </w:r>
      <w:proofErr w:type="spellEnd"/>
      <w:r>
        <w:rPr>
          <w:rFonts w:ascii="Times New Roman" w:hAnsi="Times New Roman" w:cs="Times New Roman"/>
          <w:bCs/>
          <w:sz w:val="24"/>
          <w:szCs w:val="24"/>
        </w:rPr>
        <w:t xml:space="preserve"> младшими воспитателями с применением моющих и дезинфицирующих средств. Каждый день изменяет температуры детей и сотрудников и зафиксирует в журнале</w:t>
      </w:r>
      <w:r w:rsidR="00BB4A74">
        <w:rPr>
          <w:rFonts w:ascii="Times New Roman" w:hAnsi="Times New Roman" w:cs="Times New Roman"/>
          <w:bCs/>
          <w:sz w:val="24"/>
          <w:szCs w:val="24"/>
        </w:rPr>
        <w:t xml:space="preserve">. </w:t>
      </w:r>
    </w:p>
    <w:p w:rsidR="00775229" w:rsidRPr="00920F63" w:rsidRDefault="00920F63" w:rsidP="00711405">
      <w:pPr>
        <w:pStyle w:val="a4"/>
        <w:numPr>
          <w:ilvl w:val="0"/>
          <w:numId w:val="4"/>
        </w:numPr>
        <w:jc w:val="center"/>
        <w:rPr>
          <w:b/>
          <w:sz w:val="24"/>
          <w:szCs w:val="24"/>
        </w:rPr>
      </w:pPr>
      <w:r w:rsidRPr="00920F63">
        <w:rPr>
          <w:b/>
          <w:sz w:val="24"/>
          <w:szCs w:val="24"/>
        </w:rPr>
        <w:t>Уровень реализации образовательной программы</w:t>
      </w:r>
    </w:p>
    <w:p w:rsidR="00920F63" w:rsidRPr="00920F63" w:rsidRDefault="00920F63" w:rsidP="00920F63">
      <w:pPr>
        <w:spacing w:after="0" w:line="240" w:lineRule="auto"/>
        <w:ind w:left="-142" w:firstLine="568"/>
        <w:jc w:val="center"/>
        <w:rPr>
          <w:rFonts w:ascii="Times New Roman" w:hAnsi="Times New Roman" w:cs="Times New Roman"/>
          <w:b/>
          <w:sz w:val="24"/>
          <w:szCs w:val="24"/>
        </w:rPr>
      </w:pPr>
    </w:p>
    <w:p w:rsidR="00524115" w:rsidRDefault="006B176A" w:rsidP="00524115">
      <w:pPr>
        <w:spacing w:after="0" w:line="240" w:lineRule="auto"/>
        <w:ind w:left="-142" w:firstLine="850"/>
        <w:jc w:val="both"/>
        <w:rPr>
          <w:rFonts w:ascii="Times New Roman" w:hAnsi="Times New Roman" w:cs="Times New Roman"/>
          <w:sz w:val="24"/>
          <w:szCs w:val="24"/>
        </w:rPr>
      </w:pPr>
      <w:r w:rsidRPr="00E5059A">
        <w:rPr>
          <w:rFonts w:ascii="Times New Roman" w:hAnsi="Times New Roman" w:cs="Times New Roman"/>
          <w:sz w:val="24"/>
          <w:szCs w:val="24"/>
        </w:rPr>
        <w:t>Для</w:t>
      </w:r>
      <w:r w:rsidR="00793BAB">
        <w:rPr>
          <w:rFonts w:ascii="Times New Roman" w:hAnsi="Times New Roman" w:cs="Times New Roman"/>
          <w:sz w:val="24"/>
          <w:szCs w:val="24"/>
        </w:rPr>
        <w:t xml:space="preserve"> </w:t>
      </w:r>
      <w:r w:rsidRPr="00E5059A">
        <w:rPr>
          <w:rFonts w:ascii="Times New Roman" w:hAnsi="Times New Roman" w:cs="Times New Roman"/>
          <w:sz w:val="24"/>
          <w:szCs w:val="24"/>
        </w:rPr>
        <w:t>осуществления учебно-воспитательной работы педагоги в начале и в конце года проводят наблюдения, диагностики с целью выявления отклонений в развитии</w:t>
      </w:r>
      <w:r w:rsidR="00793BAB">
        <w:rPr>
          <w:rFonts w:ascii="Times New Roman" w:hAnsi="Times New Roman" w:cs="Times New Roman"/>
          <w:sz w:val="24"/>
          <w:szCs w:val="24"/>
        </w:rPr>
        <w:t xml:space="preserve"> </w:t>
      </w:r>
      <w:r w:rsidRPr="00E5059A">
        <w:rPr>
          <w:rFonts w:ascii="Times New Roman" w:hAnsi="Times New Roman" w:cs="Times New Roman"/>
          <w:sz w:val="24"/>
          <w:szCs w:val="24"/>
        </w:rPr>
        <w:t xml:space="preserve">  анализируются результаты.  Проводят наблюдение за развитием ребенка во все режимные и </w:t>
      </w:r>
      <w:proofErr w:type="spellStart"/>
      <w:r w:rsidRPr="00E5059A">
        <w:rPr>
          <w:rFonts w:ascii="Times New Roman" w:hAnsi="Times New Roman" w:cs="Times New Roman"/>
          <w:sz w:val="24"/>
          <w:szCs w:val="24"/>
        </w:rPr>
        <w:t>внережимные</w:t>
      </w:r>
      <w:proofErr w:type="spellEnd"/>
      <w:r w:rsidRPr="00E5059A">
        <w:rPr>
          <w:rFonts w:ascii="Times New Roman" w:hAnsi="Times New Roman" w:cs="Times New Roman"/>
          <w:sz w:val="24"/>
          <w:szCs w:val="24"/>
        </w:rPr>
        <w:t xml:space="preserve"> периоды. Определяют степень общей подвижности ребенка (предпочтение активных или пассивных видов деятельности).  Определяют успешность ребенка на занятиях по физическому воспитанию, музыкальн</w:t>
      </w:r>
      <w:r w:rsidR="00524115">
        <w:rPr>
          <w:rFonts w:ascii="Times New Roman" w:hAnsi="Times New Roman" w:cs="Times New Roman"/>
          <w:sz w:val="24"/>
          <w:szCs w:val="24"/>
        </w:rPr>
        <w:t xml:space="preserve">о-ритмических занятиях и т.д.  </w:t>
      </w:r>
    </w:p>
    <w:p w:rsidR="00F167A0" w:rsidRDefault="006B176A" w:rsidP="00524115">
      <w:pPr>
        <w:spacing w:after="0" w:line="240" w:lineRule="auto"/>
        <w:ind w:left="-142" w:firstLine="850"/>
        <w:jc w:val="both"/>
        <w:rPr>
          <w:rFonts w:ascii="Times New Roman" w:hAnsi="Times New Roman" w:cs="Times New Roman"/>
          <w:sz w:val="24"/>
          <w:szCs w:val="24"/>
        </w:rPr>
      </w:pPr>
      <w:r w:rsidRPr="00E5059A">
        <w:rPr>
          <w:rFonts w:ascii="Times New Roman" w:hAnsi="Times New Roman" w:cs="Times New Roman"/>
          <w:sz w:val="24"/>
          <w:szCs w:val="24"/>
        </w:rPr>
        <w:t>После</w:t>
      </w:r>
      <w:r w:rsidR="00793BAB">
        <w:rPr>
          <w:rFonts w:ascii="Times New Roman" w:hAnsi="Times New Roman" w:cs="Times New Roman"/>
          <w:sz w:val="24"/>
          <w:szCs w:val="24"/>
        </w:rPr>
        <w:t xml:space="preserve"> </w:t>
      </w:r>
      <w:r w:rsidRPr="00E5059A">
        <w:rPr>
          <w:rFonts w:ascii="Times New Roman" w:hAnsi="Times New Roman" w:cs="Times New Roman"/>
          <w:sz w:val="24"/>
          <w:szCs w:val="24"/>
        </w:rPr>
        <w:t>обследования</w:t>
      </w:r>
      <w:r w:rsidR="00793BAB">
        <w:rPr>
          <w:rFonts w:ascii="Times New Roman" w:hAnsi="Times New Roman" w:cs="Times New Roman"/>
          <w:sz w:val="24"/>
          <w:szCs w:val="24"/>
        </w:rPr>
        <w:t xml:space="preserve"> </w:t>
      </w:r>
      <w:r w:rsidRPr="00E5059A">
        <w:rPr>
          <w:rFonts w:ascii="Times New Roman" w:hAnsi="Times New Roman" w:cs="Times New Roman"/>
          <w:sz w:val="24"/>
          <w:szCs w:val="24"/>
        </w:rPr>
        <w:t>детей в детском саду для каждого ребенка составлена индивидуальная карта развития ребенка (по годам посещения детского сада), которая фиксирует уровень индивидуального развития.</w:t>
      </w:r>
      <w:r w:rsidR="00524115">
        <w:rPr>
          <w:rFonts w:ascii="Times New Roman" w:hAnsi="Times New Roman" w:cs="Times New Roman"/>
          <w:sz w:val="24"/>
          <w:szCs w:val="24"/>
        </w:rPr>
        <w:t xml:space="preserve"> </w:t>
      </w:r>
    </w:p>
    <w:p w:rsidR="00524115" w:rsidRDefault="00524115" w:rsidP="00524115">
      <w:pPr>
        <w:spacing w:after="0" w:line="240" w:lineRule="auto"/>
        <w:ind w:left="-142" w:firstLine="850"/>
        <w:jc w:val="both"/>
        <w:rPr>
          <w:rFonts w:ascii="Times New Roman" w:hAnsi="Times New Roman" w:cs="Times New Roman"/>
          <w:sz w:val="24"/>
          <w:szCs w:val="24"/>
        </w:rPr>
      </w:pPr>
    </w:p>
    <w:p w:rsidR="00524115" w:rsidRDefault="00524115" w:rsidP="00524115">
      <w:pPr>
        <w:spacing w:after="0" w:line="240" w:lineRule="auto"/>
        <w:ind w:left="-142" w:firstLine="850"/>
        <w:jc w:val="both"/>
        <w:rPr>
          <w:rFonts w:ascii="Times New Roman" w:hAnsi="Times New Roman" w:cs="Times New Roman"/>
          <w:sz w:val="24"/>
          <w:szCs w:val="24"/>
        </w:rPr>
        <w:sectPr w:rsidR="00524115" w:rsidSect="0064766C">
          <w:headerReference w:type="default" r:id="rId11"/>
          <w:pgSz w:w="11906" w:h="16838"/>
          <w:pgMar w:top="1134" w:right="991" w:bottom="709" w:left="1134" w:header="708" w:footer="708" w:gutter="0"/>
          <w:cols w:space="708"/>
          <w:docGrid w:linePitch="360"/>
        </w:sectPr>
      </w:pPr>
    </w:p>
    <w:p w:rsidR="008147CE" w:rsidRPr="00E5059A" w:rsidRDefault="008147CE" w:rsidP="008147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Сводная таблица п</w:t>
      </w:r>
      <w:r w:rsidRPr="00E5059A">
        <w:rPr>
          <w:rFonts w:ascii="Times New Roman" w:eastAsia="Times New Roman" w:hAnsi="Times New Roman" w:cs="Times New Roman"/>
          <w:b/>
          <w:sz w:val="24"/>
          <w:szCs w:val="24"/>
        </w:rPr>
        <w:t>оказател</w:t>
      </w:r>
      <w:r>
        <w:rPr>
          <w:rFonts w:ascii="Times New Roman" w:eastAsia="Times New Roman" w:hAnsi="Times New Roman" w:cs="Times New Roman"/>
          <w:b/>
          <w:sz w:val="24"/>
          <w:szCs w:val="24"/>
        </w:rPr>
        <w:t>ей</w:t>
      </w:r>
      <w:r w:rsidRPr="00E5059A">
        <w:rPr>
          <w:rFonts w:ascii="Times New Roman" w:eastAsia="Times New Roman" w:hAnsi="Times New Roman" w:cs="Times New Roman"/>
          <w:b/>
          <w:sz w:val="24"/>
          <w:szCs w:val="24"/>
        </w:rPr>
        <w:t xml:space="preserve"> развития детей </w:t>
      </w:r>
    </w:p>
    <w:p w:rsidR="008147CE" w:rsidRDefault="008147CE" w:rsidP="008147CE">
      <w:pPr>
        <w:spacing w:after="0" w:line="240" w:lineRule="auto"/>
        <w:jc w:val="center"/>
        <w:rPr>
          <w:rFonts w:ascii="Times New Roman" w:eastAsia="Times New Roman" w:hAnsi="Times New Roman" w:cs="Times New Roman"/>
          <w:b/>
          <w:sz w:val="24"/>
          <w:szCs w:val="24"/>
        </w:rPr>
      </w:pPr>
      <w:r w:rsidRPr="00E5059A">
        <w:rPr>
          <w:rFonts w:ascii="Times New Roman" w:eastAsia="Times New Roman" w:hAnsi="Times New Roman" w:cs="Times New Roman"/>
          <w:b/>
          <w:sz w:val="24"/>
          <w:szCs w:val="24"/>
        </w:rPr>
        <w:t>МКДОУ д/с «</w:t>
      </w:r>
      <w:proofErr w:type="spellStart"/>
      <w:r w:rsidRPr="00E5059A">
        <w:rPr>
          <w:rFonts w:ascii="Times New Roman" w:eastAsia="Times New Roman" w:hAnsi="Times New Roman" w:cs="Times New Roman"/>
          <w:b/>
          <w:sz w:val="24"/>
          <w:szCs w:val="24"/>
        </w:rPr>
        <w:t>Аржаан</w:t>
      </w:r>
      <w:proofErr w:type="spellEnd"/>
      <w:r w:rsidRPr="00E5059A">
        <w:rPr>
          <w:rFonts w:ascii="Times New Roman" w:eastAsia="Times New Roman" w:hAnsi="Times New Roman" w:cs="Times New Roman"/>
          <w:b/>
          <w:sz w:val="24"/>
          <w:szCs w:val="24"/>
        </w:rPr>
        <w:t xml:space="preserve">» </w:t>
      </w:r>
      <w:proofErr w:type="spellStart"/>
      <w:r w:rsidRPr="00E5059A">
        <w:rPr>
          <w:rFonts w:ascii="Times New Roman" w:eastAsia="Times New Roman" w:hAnsi="Times New Roman" w:cs="Times New Roman"/>
          <w:b/>
          <w:sz w:val="24"/>
          <w:szCs w:val="24"/>
        </w:rPr>
        <w:t>с.Кызыл-Мажалык</w:t>
      </w:r>
      <w:proofErr w:type="spellEnd"/>
      <w:r w:rsidRPr="00E5059A">
        <w:rPr>
          <w:rFonts w:ascii="Times New Roman" w:eastAsia="Times New Roman" w:hAnsi="Times New Roman" w:cs="Times New Roman"/>
          <w:b/>
          <w:sz w:val="24"/>
          <w:szCs w:val="24"/>
        </w:rPr>
        <w:t xml:space="preserve"> за 20</w:t>
      </w:r>
      <w:r>
        <w:rPr>
          <w:rFonts w:ascii="Times New Roman" w:eastAsia="Times New Roman" w:hAnsi="Times New Roman" w:cs="Times New Roman"/>
          <w:b/>
          <w:sz w:val="24"/>
          <w:szCs w:val="24"/>
        </w:rPr>
        <w:t>2</w:t>
      </w:r>
      <w:r w:rsidR="00F167A0">
        <w:rPr>
          <w:rFonts w:ascii="Times New Roman" w:eastAsia="Times New Roman" w:hAnsi="Times New Roman" w:cs="Times New Roman"/>
          <w:b/>
          <w:sz w:val="24"/>
          <w:szCs w:val="24"/>
        </w:rPr>
        <w:t>1</w:t>
      </w:r>
      <w:r w:rsidRPr="00E5059A">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w:t>
      </w:r>
      <w:r w:rsidR="00F167A0">
        <w:rPr>
          <w:rFonts w:ascii="Times New Roman" w:eastAsia="Times New Roman" w:hAnsi="Times New Roman" w:cs="Times New Roman"/>
          <w:b/>
          <w:sz w:val="24"/>
          <w:szCs w:val="24"/>
        </w:rPr>
        <w:t>2</w:t>
      </w:r>
      <w:r w:rsidRPr="00E5059A">
        <w:rPr>
          <w:rFonts w:ascii="Times New Roman" w:eastAsia="Times New Roman" w:hAnsi="Times New Roman" w:cs="Times New Roman"/>
          <w:b/>
          <w:sz w:val="24"/>
          <w:szCs w:val="24"/>
        </w:rPr>
        <w:t xml:space="preserve"> учебный год</w:t>
      </w:r>
    </w:p>
    <w:p w:rsidR="008147CE" w:rsidRPr="00E5059A" w:rsidRDefault="008147CE" w:rsidP="008147CE">
      <w:pPr>
        <w:spacing w:after="0" w:line="240" w:lineRule="auto"/>
        <w:jc w:val="center"/>
        <w:rPr>
          <w:rFonts w:ascii="Times New Roman" w:eastAsia="Times New Roman" w:hAnsi="Times New Roman" w:cs="Times New Roman"/>
          <w:b/>
          <w:sz w:val="24"/>
          <w:szCs w:val="24"/>
        </w:rPr>
      </w:pPr>
    </w:p>
    <w:tbl>
      <w:tblPr>
        <w:tblW w:w="16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3"/>
        <w:gridCol w:w="574"/>
        <w:gridCol w:w="566"/>
        <w:gridCol w:w="566"/>
        <w:gridCol w:w="567"/>
        <w:gridCol w:w="567"/>
        <w:gridCol w:w="567"/>
        <w:gridCol w:w="559"/>
        <w:gridCol w:w="567"/>
        <w:gridCol w:w="568"/>
        <w:gridCol w:w="567"/>
        <w:gridCol w:w="567"/>
        <w:gridCol w:w="567"/>
        <w:gridCol w:w="567"/>
        <w:gridCol w:w="567"/>
        <w:gridCol w:w="567"/>
        <w:gridCol w:w="567"/>
        <w:gridCol w:w="571"/>
        <w:gridCol w:w="567"/>
        <w:gridCol w:w="427"/>
        <w:gridCol w:w="565"/>
        <w:gridCol w:w="565"/>
        <w:gridCol w:w="564"/>
        <w:gridCol w:w="567"/>
        <w:gridCol w:w="570"/>
        <w:gridCol w:w="710"/>
        <w:gridCol w:w="709"/>
      </w:tblGrid>
      <w:tr w:rsidR="008147CE" w:rsidRPr="00E5059A" w:rsidTr="00460D69">
        <w:trPr>
          <w:trHeight w:val="265"/>
        </w:trPr>
        <w:tc>
          <w:tcPr>
            <w:tcW w:w="1133" w:type="dxa"/>
            <w:vMerge w:val="restart"/>
          </w:tcPr>
          <w:p w:rsidR="008147CE" w:rsidRPr="0062682C" w:rsidRDefault="008147CE" w:rsidP="00B05ACF">
            <w:pPr>
              <w:spacing w:after="0" w:line="240" w:lineRule="auto"/>
              <w:jc w:val="center"/>
              <w:rPr>
                <w:rFonts w:ascii="Times New Roman" w:eastAsia="Times New Roman" w:hAnsi="Times New Roman" w:cs="Times New Roman"/>
                <w:sz w:val="16"/>
                <w:szCs w:val="16"/>
              </w:rPr>
            </w:pPr>
            <w:r w:rsidRPr="0062682C">
              <w:rPr>
                <w:rFonts w:ascii="Times New Roman" w:eastAsia="Times New Roman" w:hAnsi="Times New Roman" w:cs="Times New Roman"/>
                <w:sz w:val="16"/>
                <w:szCs w:val="16"/>
              </w:rPr>
              <w:t>Образовательная область</w:t>
            </w:r>
          </w:p>
        </w:tc>
        <w:tc>
          <w:tcPr>
            <w:tcW w:w="3407" w:type="dxa"/>
            <w:gridSpan w:val="6"/>
          </w:tcPr>
          <w:p w:rsidR="008147CE" w:rsidRPr="0062682C" w:rsidRDefault="008147CE" w:rsidP="00900707">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3-</w:t>
            </w:r>
            <w:r w:rsidRPr="0062682C">
              <w:rPr>
                <w:rFonts w:ascii="Times New Roman" w:eastAsia="Times New Roman" w:hAnsi="Times New Roman" w:cs="Times New Roman"/>
                <w:b/>
                <w:sz w:val="16"/>
                <w:szCs w:val="16"/>
              </w:rPr>
              <w:t>4</w:t>
            </w:r>
            <w:r>
              <w:rPr>
                <w:rFonts w:ascii="Times New Roman" w:eastAsia="Times New Roman" w:hAnsi="Times New Roman" w:cs="Times New Roman"/>
                <w:b/>
                <w:sz w:val="16"/>
                <w:szCs w:val="16"/>
              </w:rPr>
              <w:t xml:space="preserve"> </w:t>
            </w:r>
            <w:r w:rsidRPr="0062682C">
              <w:rPr>
                <w:rFonts w:ascii="Times New Roman" w:eastAsia="Times New Roman" w:hAnsi="Times New Roman" w:cs="Times New Roman"/>
                <w:b/>
                <w:sz w:val="16"/>
                <w:szCs w:val="16"/>
              </w:rPr>
              <w:t>лет</w:t>
            </w:r>
            <w:r>
              <w:rPr>
                <w:rFonts w:ascii="Times New Roman" w:eastAsia="Times New Roman" w:hAnsi="Times New Roman" w:cs="Times New Roman"/>
                <w:b/>
                <w:sz w:val="16"/>
                <w:szCs w:val="16"/>
              </w:rPr>
              <w:t xml:space="preserve"> (</w:t>
            </w:r>
            <w:r w:rsidR="00E25A38">
              <w:rPr>
                <w:rFonts w:ascii="Times New Roman" w:eastAsia="Times New Roman" w:hAnsi="Times New Roman" w:cs="Times New Roman"/>
                <w:b/>
                <w:sz w:val="16"/>
                <w:szCs w:val="16"/>
              </w:rPr>
              <w:t>9</w:t>
            </w:r>
            <w:r>
              <w:rPr>
                <w:rFonts w:ascii="Times New Roman" w:eastAsia="Times New Roman" w:hAnsi="Times New Roman" w:cs="Times New Roman"/>
                <w:b/>
                <w:sz w:val="16"/>
                <w:szCs w:val="16"/>
              </w:rPr>
              <w:t xml:space="preserve"> детей)</w:t>
            </w:r>
          </w:p>
        </w:tc>
        <w:tc>
          <w:tcPr>
            <w:tcW w:w="3395" w:type="dxa"/>
            <w:gridSpan w:val="6"/>
          </w:tcPr>
          <w:p w:rsidR="008147CE" w:rsidRPr="0062682C" w:rsidRDefault="008147CE" w:rsidP="00B05ACF">
            <w:pPr>
              <w:spacing w:after="0" w:line="240" w:lineRule="auto"/>
              <w:jc w:val="center"/>
              <w:rPr>
                <w:rFonts w:ascii="Times New Roman" w:eastAsia="Times New Roman" w:hAnsi="Times New Roman" w:cs="Times New Roman"/>
                <w:b/>
                <w:sz w:val="16"/>
                <w:szCs w:val="16"/>
              </w:rPr>
            </w:pPr>
            <w:r w:rsidRPr="0062682C">
              <w:rPr>
                <w:rFonts w:ascii="Times New Roman" w:eastAsia="Times New Roman" w:hAnsi="Times New Roman" w:cs="Times New Roman"/>
                <w:b/>
                <w:sz w:val="16"/>
                <w:szCs w:val="16"/>
              </w:rPr>
              <w:t>5-6 лет</w:t>
            </w:r>
            <w:r w:rsidR="00900707">
              <w:rPr>
                <w:rFonts w:ascii="Times New Roman" w:eastAsia="Times New Roman" w:hAnsi="Times New Roman" w:cs="Times New Roman"/>
                <w:b/>
                <w:sz w:val="16"/>
                <w:szCs w:val="16"/>
              </w:rPr>
              <w:t xml:space="preserve"> (4</w:t>
            </w:r>
            <w:r>
              <w:rPr>
                <w:rFonts w:ascii="Times New Roman" w:eastAsia="Times New Roman" w:hAnsi="Times New Roman" w:cs="Times New Roman"/>
                <w:b/>
                <w:sz w:val="16"/>
                <w:szCs w:val="16"/>
              </w:rPr>
              <w:t xml:space="preserve"> детей)</w:t>
            </w:r>
          </w:p>
        </w:tc>
        <w:tc>
          <w:tcPr>
            <w:tcW w:w="3406" w:type="dxa"/>
            <w:gridSpan w:val="6"/>
          </w:tcPr>
          <w:p w:rsidR="008147CE" w:rsidRPr="0062682C" w:rsidRDefault="008147CE" w:rsidP="00B05ACF">
            <w:pPr>
              <w:spacing w:after="0" w:line="240" w:lineRule="auto"/>
              <w:jc w:val="center"/>
              <w:rPr>
                <w:rFonts w:ascii="Times New Roman" w:eastAsia="Times New Roman" w:hAnsi="Times New Roman" w:cs="Times New Roman"/>
                <w:b/>
                <w:sz w:val="16"/>
                <w:szCs w:val="16"/>
              </w:rPr>
            </w:pPr>
            <w:r w:rsidRPr="0062682C">
              <w:rPr>
                <w:rFonts w:ascii="Times New Roman" w:eastAsia="Times New Roman" w:hAnsi="Times New Roman" w:cs="Times New Roman"/>
                <w:b/>
                <w:sz w:val="16"/>
                <w:szCs w:val="16"/>
              </w:rPr>
              <w:t>6-7 лет</w:t>
            </w:r>
            <w:r w:rsidR="00900707">
              <w:rPr>
                <w:rFonts w:ascii="Times New Roman" w:eastAsia="Times New Roman" w:hAnsi="Times New Roman" w:cs="Times New Roman"/>
                <w:b/>
                <w:sz w:val="16"/>
                <w:szCs w:val="16"/>
              </w:rPr>
              <w:t xml:space="preserve"> (3</w:t>
            </w:r>
            <w:r>
              <w:rPr>
                <w:rFonts w:ascii="Times New Roman" w:eastAsia="Times New Roman" w:hAnsi="Times New Roman" w:cs="Times New Roman"/>
                <w:b/>
                <w:sz w:val="16"/>
                <w:szCs w:val="16"/>
              </w:rPr>
              <w:t xml:space="preserve"> детей)</w:t>
            </w:r>
          </w:p>
        </w:tc>
        <w:tc>
          <w:tcPr>
            <w:tcW w:w="3258" w:type="dxa"/>
            <w:gridSpan w:val="6"/>
          </w:tcPr>
          <w:p w:rsidR="008147CE" w:rsidRPr="0062682C" w:rsidRDefault="002E2FD4" w:rsidP="00B05ACF">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Всего  (</w:t>
            </w:r>
            <w:r w:rsidR="008147CE">
              <w:rPr>
                <w:rFonts w:ascii="Times New Roman" w:eastAsia="Times New Roman" w:hAnsi="Times New Roman" w:cs="Times New Roman"/>
                <w:b/>
                <w:sz w:val="16"/>
                <w:szCs w:val="16"/>
              </w:rPr>
              <w:t>1</w:t>
            </w:r>
            <w:r>
              <w:rPr>
                <w:rFonts w:ascii="Times New Roman" w:eastAsia="Times New Roman" w:hAnsi="Times New Roman" w:cs="Times New Roman"/>
                <w:b/>
                <w:sz w:val="16"/>
                <w:szCs w:val="16"/>
              </w:rPr>
              <w:t>4</w:t>
            </w:r>
            <w:r w:rsidR="008147CE">
              <w:rPr>
                <w:rFonts w:ascii="Times New Roman" w:eastAsia="Times New Roman" w:hAnsi="Times New Roman" w:cs="Times New Roman"/>
                <w:b/>
                <w:sz w:val="16"/>
                <w:szCs w:val="16"/>
              </w:rPr>
              <w:t xml:space="preserve"> детей)</w:t>
            </w:r>
          </w:p>
        </w:tc>
        <w:tc>
          <w:tcPr>
            <w:tcW w:w="1419" w:type="dxa"/>
            <w:gridSpan w:val="2"/>
          </w:tcPr>
          <w:p w:rsidR="008147CE" w:rsidRDefault="008147CE" w:rsidP="00B05ACF">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Итого (средний показатель)</w:t>
            </w:r>
          </w:p>
        </w:tc>
      </w:tr>
      <w:tr w:rsidR="008147CE" w:rsidRPr="00E5059A" w:rsidTr="00460D69">
        <w:trPr>
          <w:trHeight w:val="265"/>
        </w:trPr>
        <w:tc>
          <w:tcPr>
            <w:tcW w:w="1133" w:type="dxa"/>
            <w:vMerge/>
          </w:tcPr>
          <w:p w:rsidR="008147CE" w:rsidRPr="0062682C" w:rsidRDefault="008147CE" w:rsidP="00B05ACF">
            <w:pPr>
              <w:spacing w:after="0" w:line="240" w:lineRule="auto"/>
              <w:jc w:val="center"/>
              <w:rPr>
                <w:rFonts w:ascii="Times New Roman" w:eastAsia="Times New Roman" w:hAnsi="Times New Roman" w:cs="Times New Roman"/>
                <w:sz w:val="16"/>
                <w:szCs w:val="16"/>
              </w:rPr>
            </w:pPr>
          </w:p>
        </w:tc>
        <w:tc>
          <w:tcPr>
            <w:tcW w:w="1706" w:type="dxa"/>
            <w:gridSpan w:val="3"/>
          </w:tcPr>
          <w:p w:rsidR="008147CE" w:rsidRPr="0062682C" w:rsidRDefault="008147CE" w:rsidP="00B05ACF">
            <w:pPr>
              <w:spacing w:after="0" w:line="240" w:lineRule="auto"/>
              <w:jc w:val="center"/>
              <w:rPr>
                <w:rFonts w:ascii="Times New Roman" w:eastAsia="Times New Roman" w:hAnsi="Times New Roman" w:cs="Times New Roman"/>
                <w:b/>
                <w:sz w:val="16"/>
                <w:szCs w:val="16"/>
              </w:rPr>
            </w:pPr>
            <w:r w:rsidRPr="0062682C">
              <w:rPr>
                <w:rFonts w:ascii="Times New Roman" w:eastAsia="Times New Roman" w:hAnsi="Times New Roman" w:cs="Times New Roman"/>
                <w:b/>
                <w:sz w:val="16"/>
                <w:szCs w:val="16"/>
              </w:rPr>
              <w:t>Начало года</w:t>
            </w:r>
          </w:p>
        </w:tc>
        <w:tc>
          <w:tcPr>
            <w:tcW w:w="1701" w:type="dxa"/>
            <w:gridSpan w:val="3"/>
          </w:tcPr>
          <w:p w:rsidR="008147CE" w:rsidRPr="0062682C" w:rsidRDefault="008147CE" w:rsidP="00B05ACF">
            <w:pPr>
              <w:spacing w:after="0" w:line="240" w:lineRule="auto"/>
              <w:jc w:val="center"/>
              <w:rPr>
                <w:rFonts w:ascii="Times New Roman" w:eastAsia="Times New Roman" w:hAnsi="Times New Roman" w:cs="Times New Roman"/>
                <w:b/>
                <w:sz w:val="16"/>
                <w:szCs w:val="16"/>
              </w:rPr>
            </w:pPr>
            <w:r w:rsidRPr="0062682C">
              <w:rPr>
                <w:rFonts w:ascii="Times New Roman" w:eastAsia="Times New Roman" w:hAnsi="Times New Roman" w:cs="Times New Roman"/>
                <w:b/>
                <w:sz w:val="16"/>
                <w:szCs w:val="16"/>
              </w:rPr>
              <w:t>Конец года</w:t>
            </w:r>
          </w:p>
        </w:tc>
        <w:tc>
          <w:tcPr>
            <w:tcW w:w="1694" w:type="dxa"/>
            <w:gridSpan w:val="3"/>
          </w:tcPr>
          <w:p w:rsidR="008147CE" w:rsidRPr="0062682C" w:rsidRDefault="008147CE" w:rsidP="00B05ACF">
            <w:pPr>
              <w:spacing w:after="0" w:line="240" w:lineRule="auto"/>
              <w:jc w:val="center"/>
              <w:rPr>
                <w:rFonts w:ascii="Times New Roman" w:eastAsia="Times New Roman" w:hAnsi="Times New Roman" w:cs="Times New Roman"/>
                <w:b/>
                <w:sz w:val="16"/>
                <w:szCs w:val="16"/>
              </w:rPr>
            </w:pPr>
            <w:r w:rsidRPr="0062682C">
              <w:rPr>
                <w:rFonts w:ascii="Times New Roman" w:eastAsia="Times New Roman" w:hAnsi="Times New Roman" w:cs="Times New Roman"/>
                <w:b/>
                <w:sz w:val="16"/>
                <w:szCs w:val="16"/>
              </w:rPr>
              <w:t>Начало года</w:t>
            </w:r>
          </w:p>
        </w:tc>
        <w:tc>
          <w:tcPr>
            <w:tcW w:w="1701" w:type="dxa"/>
            <w:gridSpan w:val="3"/>
          </w:tcPr>
          <w:p w:rsidR="008147CE" w:rsidRPr="0062682C" w:rsidRDefault="008147CE" w:rsidP="00B05ACF">
            <w:pPr>
              <w:spacing w:after="0" w:line="240" w:lineRule="auto"/>
              <w:jc w:val="center"/>
              <w:rPr>
                <w:rFonts w:ascii="Times New Roman" w:eastAsia="Times New Roman" w:hAnsi="Times New Roman" w:cs="Times New Roman"/>
                <w:b/>
                <w:sz w:val="16"/>
                <w:szCs w:val="16"/>
              </w:rPr>
            </w:pPr>
            <w:r w:rsidRPr="0062682C">
              <w:rPr>
                <w:rFonts w:ascii="Times New Roman" w:eastAsia="Times New Roman" w:hAnsi="Times New Roman" w:cs="Times New Roman"/>
                <w:b/>
                <w:sz w:val="16"/>
                <w:szCs w:val="16"/>
              </w:rPr>
              <w:t>Конец года</w:t>
            </w:r>
          </w:p>
        </w:tc>
        <w:tc>
          <w:tcPr>
            <w:tcW w:w="1701" w:type="dxa"/>
            <w:gridSpan w:val="3"/>
          </w:tcPr>
          <w:p w:rsidR="008147CE" w:rsidRPr="0062682C" w:rsidRDefault="008147CE" w:rsidP="00B05ACF">
            <w:pPr>
              <w:spacing w:after="0" w:line="240" w:lineRule="auto"/>
              <w:jc w:val="center"/>
              <w:rPr>
                <w:rFonts w:ascii="Times New Roman" w:eastAsia="Times New Roman" w:hAnsi="Times New Roman" w:cs="Times New Roman"/>
                <w:b/>
                <w:sz w:val="16"/>
                <w:szCs w:val="16"/>
              </w:rPr>
            </w:pPr>
            <w:r w:rsidRPr="0062682C">
              <w:rPr>
                <w:rFonts w:ascii="Times New Roman" w:eastAsia="Times New Roman" w:hAnsi="Times New Roman" w:cs="Times New Roman"/>
                <w:b/>
                <w:sz w:val="16"/>
                <w:szCs w:val="16"/>
              </w:rPr>
              <w:t>Начало года</w:t>
            </w:r>
          </w:p>
        </w:tc>
        <w:tc>
          <w:tcPr>
            <w:tcW w:w="1705" w:type="dxa"/>
            <w:gridSpan w:val="3"/>
          </w:tcPr>
          <w:p w:rsidR="008147CE" w:rsidRPr="0062682C" w:rsidRDefault="008147CE" w:rsidP="00B05ACF">
            <w:pPr>
              <w:spacing w:after="0" w:line="240" w:lineRule="auto"/>
              <w:jc w:val="center"/>
              <w:rPr>
                <w:rFonts w:ascii="Times New Roman" w:eastAsia="Times New Roman" w:hAnsi="Times New Roman" w:cs="Times New Roman"/>
                <w:b/>
                <w:sz w:val="16"/>
                <w:szCs w:val="16"/>
              </w:rPr>
            </w:pPr>
            <w:r w:rsidRPr="0062682C">
              <w:rPr>
                <w:rFonts w:ascii="Times New Roman" w:eastAsia="Times New Roman" w:hAnsi="Times New Roman" w:cs="Times New Roman"/>
                <w:b/>
                <w:sz w:val="16"/>
                <w:szCs w:val="16"/>
              </w:rPr>
              <w:t>Конец года</w:t>
            </w:r>
          </w:p>
        </w:tc>
        <w:tc>
          <w:tcPr>
            <w:tcW w:w="1557" w:type="dxa"/>
            <w:gridSpan w:val="3"/>
          </w:tcPr>
          <w:p w:rsidR="008147CE" w:rsidRPr="0062682C" w:rsidRDefault="008147CE" w:rsidP="00B05ACF">
            <w:pPr>
              <w:spacing w:after="0" w:line="240" w:lineRule="auto"/>
              <w:jc w:val="center"/>
              <w:rPr>
                <w:rFonts w:ascii="Times New Roman" w:eastAsia="Times New Roman" w:hAnsi="Times New Roman" w:cs="Times New Roman"/>
                <w:b/>
                <w:sz w:val="16"/>
                <w:szCs w:val="16"/>
              </w:rPr>
            </w:pPr>
            <w:r w:rsidRPr="0062682C">
              <w:rPr>
                <w:rFonts w:ascii="Times New Roman" w:eastAsia="Times New Roman" w:hAnsi="Times New Roman" w:cs="Times New Roman"/>
                <w:b/>
                <w:sz w:val="16"/>
                <w:szCs w:val="16"/>
              </w:rPr>
              <w:t>Начало года</w:t>
            </w:r>
          </w:p>
        </w:tc>
        <w:tc>
          <w:tcPr>
            <w:tcW w:w="1701" w:type="dxa"/>
            <w:gridSpan w:val="3"/>
          </w:tcPr>
          <w:p w:rsidR="008147CE" w:rsidRPr="0062682C" w:rsidRDefault="008147CE" w:rsidP="00B05ACF">
            <w:pPr>
              <w:spacing w:after="0" w:line="240" w:lineRule="auto"/>
              <w:jc w:val="center"/>
              <w:rPr>
                <w:rFonts w:ascii="Times New Roman" w:eastAsia="Times New Roman" w:hAnsi="Times New Roman" w:cs="Times New Roman"/>
                <w:b/>
                <w:sz w:val="16"/>
                <w:szCs w:val="16"/>
              </w:rPr>
            </w:pPr>
            <w:r w:rsidRPr="0062682C">
              <w:rPr>
                <w:rFonts w:ascii="Times New Roman" w:eastAsia="Times New Roman" w:hAnsi="Times New Roman" w:cs="Times New Roman"/>
                <w:b/>
                <w:sz w:val="16"/>
                <w:szCs w:val="16"/>
              </w:rPr>
              <w:t>Конец года</w:t>
            </w:r>
          </w:p>
        </w:tc>
        <w:tc>
          <w:tcPr>
            <w:tcW w:w="710" w:type="dxa"/>
            <w:tcBorders>
              <w:right w:val="single" w:sz="4" w:space="0" w:color="auto"/>
            </w:tcBorders>
          </w:tcPr>
          <w:p w:rsidR="008147CE" w:rsidRPr="0062682C" w:rsidRDefault="008147CE" w:rsidP="00B05ACF">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Н.Г.</w:t>
            </w:r>
          </w:p>
        </w:tc>
        <w:tc>
          <w:tcPr>
            <w:tcW w:w="709" w:type="dxa"/>
            <w:tcBorders>
              <w:left w:val="single" w:sz="4" w:space="0" w:color="auto"/>
            </w:tcBorders>
          </w:tcPr>
          <w:p w:rsidR="008147CE" w:rsidRPr="0062682C" w:rsidRDefault="008147CE" w:rsidP="00B05ACF">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К.Г.</w:t>
            </w:r>
          </w:p>
        </w:tc>
      </w:tr>
      <w:tr w:rsidR="008147CE" w:rsidRPr="00E5059A" w:rsidTr="00460D69">
        <w:trPr>
          <w:trHeight w:val="141"/>
        </w:trPr>
        <w:tc>
          <w:tcPr>
            <w:tcW w:w="1133" w:type="dxa"/>
            <w:vMerge/>
            <w:vAlign w:val="center"/>
          </w:tcPr>
          <w:p w:rsidR="008147CE" w:rsidRPr="0062682C" w:rsidRDefault="008147CE" w:rsidP="00B05ACF">
            <w:pPr>
              <w:spacing w:after="0" w:line="240" w:lineRule="auto"/>
              <w:rPr>
                <w:rFonts w:ascii="Times New Roman" w:eastAsia="Times New Roman" w:hAnsi="Times New Roman" w:cs="Times New Roman"/>
                <w:sz w:val="16"/>
                <w:szCs w:val="16"/>
              </w:rPr>
            </w:pPr>
          </w:p>
        </w:tc>
        <w:tc>
          <w:tcPr>
            <w:tcW w:w="574" w:type="dxa"/>
            <w:shd w:val="clear" w:color="auto" w:fill="FFFF00"/>
          </w:tcPr>
          <w:p w:rsidR="008147CE" w:rsidRDefault="008147CE" w:rsidP="00B05ACF">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в</w:t>
            </w:r>
          </w:p>
          <w:p w:rsidR="008147CE" w:rsidRPr="0062682C" w:rsidRDefault="008147CE" w:rsidP="00B05ACF">
            <w:pPr>
              <w:spacing w:after="0" w:line="240" w:lineRule="auto"/>
              <w:jc w:val="center"/>
              <w:rPr>
                <w:rFonts w:ascii="Times New Roman" w:eastAsia="Times New Roman" w:hAnsi="Times New Roman" w:cs="Times New Roman"/>
                <w:b/>
                <w:sz w:val="16"/>
                <w:szCs w:val="16"/>
              </w:rPr>
            </w:pPr>
          </w:p>
        </w:tc>
        <w:tc>
          <w:tcPr>
            <w:tcW w:w="566" w:type="dxa"/>
            <w:shd w:val="clear" w:color="auto" w:fill="DBE5F1" w:themeFill="accent1" w:themeFillTint="33"/>
          </w:tcPr>
          <w:p w:rsidR="008147CE" w:rsidRPr="0062682C" w:rsidRDefault="008147CE" w:rsidP="00B05ACF">
            <w:pPr>
              <w:spacing w:after="0" w:line="240" w:lineRule="auto"/>
              <w:jc w:val="center"/>
              <w:rPr>
                <w:rFonts w:ascii="Times New Roman" w:eastAsia="Times New Roman" w:hAnsi="Times New Roman" w:cs="Times New Roman"/>
                <w:b/>
                <w:sz w:val="16"/>
                <w:szCs w:val="16"/>
              </w:rPr>
            </w:pPr>
            <w:r w:rsidRPr="0062682C">
              <w:rPr>
                <w:rFonts w:ascii="Times New Roman" w:eastAsia="Times New Roman" w:hAnsi="Times New Roman" w:cs="Times New Roman"/>
                <w:b/>
                <w:sz w:val="16"/>
                <w:szCs w:val="16"/>
              </w:rPr>
              <w:t>с</w:t>
            </w:r>
          </w:p>
        </w:tc>
        <w:tc>
          <w:tcPr>
            <w:tcW w:w="566" w:type="dxa"/>
            <w:shd w:val="clear" w:color="auto" w:fill="F2DBDB" w:themeFill="accent2" w:themeFillTint="33"/>
          </w:tcPr>
          <w:p w:rsidR="008147CE" w:rsidRPr="0062682C" w:rsidRDefault="008147CE" w:rsidP="00B05ACF">
            <w:pPr>
              <w:spacing w:after="0" w:line="240" w:lineRule="auto"/>
              <w:jc w:val="center"/>
              <w:rPr>
                <w:rFonts w:ascii="Times New Roman" w:eastAsia="Times New Roman" w:hAnsi="Times New Roman" w:cs="Times New Roman"/>
                <w:b/>
                <w:sz w:val="16"/>
                <w:szCs w:val="16"/>
              </w:rPr>
            </w:pPr>
            <w:r w:rsidRPr="0062682C">
              <w:rPr>
                <w:rFonts w:ascii="Times New Roman" w:eastAsia="Times New Roman" w:hAnsi="Times New Roman" w:cs="Times New Roman"/>
                <w:b/>
                <w:sz w:val="16"/>
                <w:szCs w:val="16"/>
              </w:rPr>
              <w:t>н</w:t>
            </w:r>
          </w:p>
        </w:tc>
        <w:tc>
          <w:tcPr>
            <w:tcW w:w="567" w:type="dxa"/>
            <w:shd w:val="clear" w:color="auto" w:fill="FFFF00"/>
          </w:tcPr>
          <w:p w:rsidR="008147CE" w:rsidRPr="0062682C" w:rsidRDefault="008147CE" w:rsidP="00B05ACF">
            <w:pPr>
              <w:spacing w:after="0" w:line="240" w:lineRule="auto"/>
              <w:jc w:val="center"/>
              <w:rPr>
                <w:rFonts w:ascii="Times New Roman" w:eastAsia="Times New Roman" w:hAnsi="Times New Roman" w:cs="Times New Roman"/>
                <w:b/>
                <w:sz w:val="16"/>
                <w:szCs w:val="16"/>
              </w:rPr>
            </w:pPr>
            <w:r w:rsidRPr="0062682C">
              <w:rPr>
                <w:rFonts w:ascii="Times New Roman" w:eastAsia="Times New Roman" w:hAnsi="Times New Roman" w:cs="Times New Roman"/>
                <w:b/>
                <w:sz w:val="16"/>
                <w:szCs w:val="16"/>
              </w:rPr>
              <w:t>в</w:t>
            </w:r>
          </w:p>
        </w:tc>
        <w:tc>
          <w:tcPr>
            <w:tcW w:w="567" w:type="dxa"/>
            <w:shd w:val="clear" w:color="auto" w:fill="DBE5F1"/>
          </w:tcPr>
          <w:p w:rsidR="008147CE" w:rsidRPr="0062682C" w:rsidRDefault="008147CE" w:rsidP="00B05ACF">
            <w:pPr>
              <w:spacing w:after="0" w:line="240" w:lineRule="auto"/>
              <w:jc w:val="center"/>
              <w:rPr>
                <w:rFonts w:ascii="Times New Roman" w:eastAsia="Times New Roman" w:hAnsi="Times New Roman" w:cs="Times New Roman"/>
                <w:b/>
                <w:sz w:val="16"/>
                <w:szCs w:val="16"/>
              </w:rPr>
            </w:pPr>
            <w:r w:rsidRPr="0062682C">
              <w:rPr>
                <w:rFonts w:ascii="Times New Roman" w:eastAsia="Times New Roman" w:hAnsi="Times New Roman" w:cs="Times New Roman"/>
                <w:b/>
                <w:sz w:val="16"/>
                <w:szCs w:val="16"/>
              </w:rPr>
              <w:t>с</w:t>
            </w:r>
          </w:p>
        </w:tc>
        <w:tc>
          <w:tcPr>
            <w:tcW w:w="567" w:type="dxa"/>
            <w:shd w:val="clear" w:color="auto" w:fill="F2DBDB"/>
          </w:tcPr>
          <w:p w:rsidR="008147CE" w:rsidRPr="0062682C" w:rsidRDefault="008147CE" w:rsidP="00B05ACF">
            <w:pPr>
              <w:spacing w:after="0" w:line="240" w:lineRule="auto"/>
              <w:jc w:val="center"/>
              <w:rPr>
                <w:rFonts w:ascii="Times New Roman" w:eastAsia="Times New Roman" w:hAnsi="Times New Roman" w:cs="Times New Roman"/>
                <w:b/>
                <w:sz w:val="16"/>
                <w:szCs w:val="16"/>
              </w:rPr>
            </w:pPr>
            <w:r w:rsidRPr="0062682C">
              <w:rPr>
                <w:rFonts w:ascii="Times New Roman" w:eastAsia="Times New Roman" w:hAnsi="Times New Roman" w:cs="Times New Roman"/>
                <w:b/>
                <w:sz w:val="16"/>
                <w:szCs w:val="16"/>
              </w:rPr>
              <w:t>н</w:t>
            </w:r>
          </w:p>
        </w:tc>
        <w:tc>
          <w:tcPr>
            <w:tcW w:w="559" w:type="dxa"/>
            <w:shd w:val="clear" w:color="auto" w:fill="FFFF00"/>
          </w:tcPr>
          <w:p w:rsidR="008147CE" w:rsidRPr="0062682C" w:rsidRDefault="008147CE" w:rsidP="00B05ACF">
            <w:pPr>
              <w:spacing w:after="0" w:line="240" w:lineRule="auto"/>
              <w:jc w:val="center"/>
              <w:rPr>
                <w:rFonts w:ascii="Times New Roman" w:eastAsia="Times New Roman" w:hAnsi="Times New Roman" w:cs="Times New Roman"/>
                <w:b/>
                <w:sz w:val="16"/>
                <w:szCs w:val="16"/>
              </w:rPr>
            </w:pPr>
            <w:r w:rsidRPr="0062682C">
              <w:rPr>
                <w:rFonts w:ascii="Times New Roman" w:eastAsia="Times New Roman" w:hAnsi="Times New Roman" w:cs="Times New Roman"/>
                <w:b/>
                <w:sz w:val="16"/>
                <w:szCs w:val="16"/>
              </w:rPr>
              <w:t>в</w:t>
            </w:r>
          </w:p>
        </w:tc>
        <w:tc>
          <w:tcPr>
            <w:tcW w:w="567" w:type="dxa"/>
            <w:shd w:val="clear" w:color="auto" w:fill="DBE5F1" w:themeFill="accent1" w:themeFillTint="33"/>
          </w:tcPr>
          <w:p w:rsidR="008147CE" w:rsidRPr="0062682C" w:rsidRDefault="008147CE" w:rsidP="00B05ACF">
            <w:pPr>
              <w:spacing w:after="0" w:line="240" w:lineRule="auto"/>
              <w:jc w:val="center"/>
              <w:rPr>
                <w:rFonts w:ascii="Times New Roman" w:eastAsia="Times New Roman" w:hAnsi="Times New Roman" w:cs="Times New Roman"/>
                <w:b/>
                <w:sz w:val="16"/>
                <w:szCs w:val="16"/>
              </w:rPr>
            </w:pPr>
            <w:r w:rsidRPr="0062682C">
              <w:rPr>
                <w:rFonts w:ascii="Times New Roman" w:eastAsia="Times New Roman" w:hAnsi="Times New Roman" w:cs="Times New Roman"/>
                <w:b/>
                <w:sz w:val="16"/>
                <w:szCs w:val="16"/>
              </w:rPr>
              <w:t>с</w:t>
            </w:r>
          </w:p>
        </w:tc>
        <w:tc>
          <w:tcPr>
            <w:tcW w:w="568" w:type="dxa"/>
            <w:shd w:val="clear" w:color="auto" w:fill="F2DBDB" w:themeFill="accent2" w:themeFillTint="33"/>
          </w:tcPr>
          <w:p w:rsidR="008147CE" w:rsidRPr="0062682C" w:rsidRDefault="008147CE" w:rsidP="00B05ACF">
            <w:pPr>
              <w:spacing w:after="0" w:line="240" w:lineRule="auto"/>
              <w:jc w:val="center"/>
              <w:rPr>
                <w:rFonts w:ascii="Times New Roman" w:eastAsia="Times New Roman" w:hAnsi="Times New Roman" w:cs="Times New Roman"/>
                <w:b/>
                <w:sz w:val="16"/>
                <w:szCs w:val="16"/>
              </w:rPr>
            </w:pPr>
            <w:r w:rsidRPr="0062682C">
              <w:rPr>
                <w:rFonts w:ascii="Times New Roman" w:eastAsia="Times New Roman" w:hAnsi="Times New Roman" w:cs="Times New Roman"/>
                <w:b/>
                <w:sz w:val="16"/>
                <w:szCs w:val="16"/>
              </w:rPr>
              <w:t>н</w:t>
            </w:r>
          </w:p>
        </w:tc>
        <w:tc>
          <w:tcPr>
            <w:tcW w:w="567" w:type="dxa"/>
            <w:shd w:val="clear" w:color="auto" w:fill="FFFF00"/>
          </w:tcPr>
          <w:p w:rsidR="008147CE" w:rsidRPr="0062682C" w:rsidRDefault="008147CE" w:rsidP="00B05ACF">
            <w:pPr>
              <w:spacing w:after="0" w:line="240" w:lineRule="auto"/>
              <w:jc w:val="center"/>
              <w:rPr>
                <w:rFonts w:ascii="Times New Roman" w:eastAsia="Times New Roman" w:hAnsi="Times New Roman" w:cs="Times New Roman"/>
                <w:b/>
                <w:sz w:val="16"/>
                <w:szCs w:val="16"/>
              </w:rPr>
            </w:pPr>
            <w:r w:rsidRPr="0062682C">
              <w:rPr>
                <w:rFonts w:ascii="Times New Roman" w:eastAsia="Times New Roman" w:hAnsi="Times New Roman" w:cs="Times New Roman"/>
                <w:b/>
                <w:sz w:val="16"/>
                <w:szCs w:val="16"/>
              </w:rPr>
              <w:t>в</w:t>
            </w:r>
          </w:p>
        </w:tc>
        <w:tc>
          <w:tcPr>
            <w:tcW w:w="567" w:type="dxa"/>
            <w:shd w:val="clear" w:color="auto" w:fill="C6D9F1" w:themeFill="text2" w:themeFillTint="33"/>
          </w:tcPr>
          <w:p w:rsidR="008147CE" w:rsidRPr="0062682C" w:rsidRDefault="008147CE" w:rsidP="00B05ACF">
            <w:pPr>
              <w:spacing w:after="0" w:line="240" w:lineRule="auto"/>
              <w:jc w:val="center"/>
              <w:rPr>
                <w:rFonts w:ascii="Times New Roman" w:eastAsia="Times New Roman" w:hAnsi="Times New Roman" w:cs="Times New Roman"/>
                <w:b/>
                <w:sz w:val="16"/>
                <w:szCs w:val="16"/>
              </w:rPr>
            </w:pPr>
            <w:r w:rsidRPr="0062682C">
              <w:rPr>
                <w:rFonts w:ascii="Times New Roman" w:eastAsia="Times New Roman" w:hAnsi="Times New Roman" w:cs="Times New Roman"/>
                <w:b/>
                <w:sz w:val="16"/>
                <w:szCs w:val="16"/>
              </w:rPr>
              <w:t>с</w:t>
            </w:r>
          </w:p>
        </w:tc>
        <w:tc>
          <w:tcPr>
            <w:tcW w:w="567" w:type="dxa"/>
            <w:shd w:val="clear" w:color="auto" w:fill="F2DBDB" w:themeFill="accent2" w:themeFillTint="33"/>
          </w:tcPr>
          <w:p w:rsidR="008147CE" w:rsidRPr="0062682C" w:rsidRDefault="008147CE" w:rsidP="00B05ACF">
            <w:pPr>
              <w:spacing w:after="0" w:line="240" w:lineRule="auto"/>
              <w:jc w:val="center"/>
              <w:rPr>
                <w:rFonts w:ascii="Times New Roman" w:eastAsia="Times New Roman" w:hAnsi="Times New Roman" w:cs="Times New Roman"/>
                <w:b/>
                <w:sz w:val="16"/>
                <w:szCs w:val="16"/>
              </w:rPr>
            </w:pPr>
            <w:r w:rsidRPr="0062682C">
              <w:rPr>
                <w:rFonts w:ascii="Times New Roman" w:eastAsia="Times New Roman" w:hAnsi="Times New Roman" w:cs="Times New Roman"/>
                <w:b/>
                <w:sz w:val="16"/>
                <w:szCs w:val="16"/>
              </w:rPr>
              <w:t>н</w:t>
            </w:r>
          </w:p>
        </w:tc>
        <w:tc>
          <w:tcPr>
            <w:tcW w:w="567" w:type="dxa"/>
            <w:shd w:val="clear" w:color="auto" w:fill="FFFF00"/>
          </w:tcPr>
          <w:p w:rsidR="008147CE" w:rsidRPr="0062682C" w:rsidRDefault="008147CE" w:rsidP="00B05ACF">
            <w:pPr>
              <w:spacing w:after="0" w:line="240" w:lineRule="auto"/>
              <w:jc w:val="center"/>
              <w:rPr>
                <w:rFonts w:ascii="Times New Roman" w:eastAsia="Times New Roman" w:hAnsi="Times New Roman" w:cs="Times New Roman"/>
                <w:b/>
                <w:sz w:val="16"/>
                <w:szCs w:val="16"/>
              </w:rPr>
            </w:pPr>
            <w:r w:rsidRPr="0062682C">
              <w:rPr>
                <w:rFonts w:ascii="Times New Roman" w:eastAsia="Times New Roman" w:hAnsi="Times New Roman" w:cs="Times New Roman"/>
                <w:b/>
                <w:sz w:val="16"/>
                <w:szCs w:val="16"/>
              </w:rPr>
              <w:t>в</w:t>
            </w:r>
          </w:p>
        </w:tc>
        <w:tc>
          <w:tcPr>
            <w:tcW w:w="567" w:type="dxa"/>
            <w:shd w:val="clear" w:color="auto" w:fill="DBE5F1" w:themeFill="accent1" w:themeFillTint="33"/>
          </w:tcPr>
          <w:p w:rsidR="008147CE" w:rsidRPr="0062682C" w:rsidRDefault="008147CE" w:rsidP="00B05ACF">
            <w:pPr>
              <w:spacing w:after="0" w:line="240" w:lineRule="auto"/>
              <w:jc w:val="center"/>
              <w:rPr>
                <w:rFonts w:ascii="Times New Roman" w:eastAsia="Times New Roman" w:hAnsi="Times New Roman" w:cs="Times New Roman"/>
                <w:b/>
                <w:sz w:val="16"/>
                <w:szCs w:val="16"/>
              </w:rPr>
            </w:pPr>
            <w:r w:rsidRPr="0062682C">
              <w:rPr>
                <w:rFonts w:ascii="Times New Roman" w:eastAsia="Times New Roman" w:hAnsi="Times New Roman" w:cs="Times New Roman"/>
                <w:b/>
                <w:sz w:val="16"/>
                <w:szCs w:val="16"/>
              </w:rPr>
              <w:t>с</w:t>
            </w:r>
          </w:p>
        </w:tc>
        <w:tc>
          <w:tcPr>
            <w:tcW w:w="567" w:type="dxa"/>
            <w:shd w:val="clear" w:color="auto" w:fill="F2DBDB" w:themeFill="accent2" w:themeFillTint="33"/>
          </w:tcPr>
          <w:p w:rsidR="008147CE" w:rsidRPr="0062682C" w:rsidRDefault="008147CE" w:rsidP="00B05ACF">
            <w:pPr>
              <w:spacing w:after="0" w:line="240" w:lineRule="auto"/>
              <w:jc w:val="center"/>
              <w:rPr>
                <w:rFonts w:ascii="Times New Roman" w:eastAsia="Times New Roman" w:hAnsi="Times New Roman" w:cs="Times New Roman"/>
                <w:b/>
                <w:sz w:val="16"/>
                <w:szCs w:val="16"/>
              </w:rPr>
            </w:pPr>
            <w:r w:rsidRPr="0062682C">
              <w:rPr>
                <w:rFonts w:ascii="Times New Roman" w:eastAsia="Times New Roman" w:hAnsi="Times New Roman" w:cs="Times New Roman"/>
                <w:b/>
                <w:sz w:val="16"/>
                <w:szCs w:val="16"/>
              </w:rPr>
              <w:t>н</w:t>
            </w:r>
          </w:p>
        </w:tc>
        <w:tc>
          <w:tcPr>
            <w:tcW w:w="567" w:type="dxa"/>
            <w:shd w:val="clear" w:color="auto" w:fill="FFFF00"/>
          </w:tcPr>
          <w:p w:rsidR="008147CE" w:rsidRPr="0062682C" w:rsidRDefault="008147CE" w:rsidP="00B05ACF">
            <w:pPr>
              <w:spacing w:after="0" w:line="240" w:lineRule="auto"/>
              <w:jc w:val="center"/>
              <w:rPr>
                <w:rFonts w:ascii="Times New Roman" w:eastAsia="Times New Roman" w:hAnsi="Times New Roman" w:cs="Times New Roman"/>
                <w:b/>
                <w:sz w:val="16"/>
                <w:szCs w:val="16"/>
              </w:rPr>
            </w:pPr>
            <w:r w:rsidRPr="0062682C">
              <w:rPr>
                <w:rFonts w:ascii="Times New Roman" w:eastAsia="Times New Roman" w:hAnsi="Times New Roman" w:cs="Times New Roman"/>
                <w:b/>
                <w:sz w:val="16"/>
                <w:szCs w:val="16"/>
              </w:rPr>
              <w:t>в</w:t>
            </w:r>
          </w:p>
        </w:tc>
        <w:tc>
          <w:tcPr>
            <w:tcW w:w="571" w:type="dxa"/>
            <w:shd w:val="clear" w:color="auto" w:fill="DBE5F1"/>
          </w:tcPr>
          <w:p w:rsidR="008147CE" w:rsidRPr="0062682C" w:rsidRDefault="008147CE" w:rsidP="00B05ACF">
            <w:pPr>
              <w:spacing w:after="0" w:line="240" w:lineRule="auto"/>
              <w:jc w:val="center"/>
              <w:rPr>
                <w:rFonts w:ascii="Times New Roman" w:eastAsia="Times New Roman" w:hAnsi="Times New Roman" w:cs="Times New Roman"/>
                <w:b/>
                <w:sz w:val="16"/>
                <w:szCs w:val="16"/>
              </w:rPr>
            </w:pPr>
            <w:r w:rsidRPr="0062682C">
              <w:rPr>
                <w:rFonts w:ascii="Times New Roman" w:eastAsia="Times New Roman" w:hAnsi="Times New Roman" w:cs="Times New Roman"/>
                <w:b/>
                <w:sz w:val="16"/>
                <w:szCs w:val="16"/>
              </w:rPr>
              <w:t>с</w:t>
            </w:r>
          </w:p>
        </w:tc>
        <w:tc>
          <w:tcPr>
            <w:tcW w:w="567" w:type="dxa"/>
            <w:shd w:val="clear" w:color="auto" w:fill="F2DBDB"/>
          </w:tcPr>
          <w:p w:rsidR="008147CE" w:rsidRPr="0062682C" w:rsidRDefault="008147CE" w:rsidP="00B05ACF">
            <w:pPr>
              <w:spacing w:after="0" w:line="240" w:lineRule="auto"/>
              <w:jc w:val="center"/>
              <w:rPr>
                <w:rFonts w:ascii="Times New Roman" w:eastAsia="Times New Roman" w:hAnsi="Times New Roman" w:cs="Times New Roman"/>
                <w:b/>
                <w:sz w:val="16"/>
                <w:szCs w:val="16"/>
              </w:rPr>
            </w:pPr>
            <w:r w:rsidRPr="0062682C">
              <w:rPr>
                <w:rFonts w:ascii="Times New Roman" w:eastAsia="Times New Roman" w:hAnsi="Times New Roman" w:cs="Times New Roman"/>
                <w:b/>
                <w:sz w:val="16"/>
                <w:szCs w:val="16"/>
              </w:rPr>
              <w:t>н</w:t>
            </w:r>
          </w:p>
        </w:tc>
        <w:tc>
          <w:tcPr>
            <w:tcW w:w="427" w:type="dxa"/>
            <w:shd w:val="clear" w:color="auto" w:fill="FFFFFF" w:themeFill="background1"/>
          </w:tcPr>
          <w:p w:rsidR="008147CE" w:rsidRDefault="008147CE" w:rsidP="00B05ACF">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в</w:t>
            </w:r>
          </w:p>
          <w:p w:rsidR="008147CE" w:rsidRPr="0062682C" w:rsidRDefault="008147CE" w:rsidP="00B05ACF">
            <w:pPr>
              <w:spacing w:after="0" w:line="240" w:lineRule="auto"/>
              <w:jc w:val="center"/>
              <w:rPr>
                <w:rFonts w:ascii="Times New Roman" w:eastAsia="Times New Roman" w:hAnsi="Times New Roman" w:cs="Times New Roman"/>
                <w:b/>
                <w:sz w:val="16"/>
                <w:szCs w:val="16"/>
              </w:rPr>
            </w:pPr>
          </w:p>
        </w:tc>
        <w:tc>
          <w:tcPr>
            <w:tcW w:w="565" w:type="dxa"/>
            <w:shd w:val="clear" w:color="auto" w:fill="FFFFFF" w:themeFill="background1"/>
          </w:tcPr>
          <w:p w:rsidR="008147CE" w:rsidRPr="0062682C" w:rsidRDefault="008147CE" w:rsidP="00B05ACF">
            <w:pPr>
              <w:spacing w:after="0" w:line="240" w:lineRule="auto"/>
              <w:jc w:val="center"/>
              <w:rPr>
                <w:rFonts w:ascii="Times New Roman" w:eastAsia="Times New Roman" w:hAnsi="Times New Roman" w:cs="Times New Roman"/>
                <w:b/>
                <w:sz w:val="16"/>
                <w:szCs w:val="16"/>
              </w:rPr>
            </w:pPr>
            <w:r w:rsidRPr="0062682C">
              <w:rPr>
                <w:rFonts w:ascii="Times New Roman" w:eastAsia="Times New Roman" w:hAnsi="Times New Roman" w:cs="Times New Roman"/>
                <w:b/>
                <w:sz w:val="16"/>
                <w:szCs w:val="16"/>
              </w:rPr>
              <w:t>с</w:t>
            </w:r>
          </w:p>
        </w:tc>
        <w:tc>
          <w:tcPr>
            <w:tcW w:w="565" w:type="dxa"/>
            <w:shd w:val="clear" w:color="auto" w:fill="FFFFFF" w:themeFill="background1"/>
          </w:tcPr>
          <w:p w:rsidR="008147CE" w:rsidRPr="0062682C" w:rsidRDefault="008147CE" w:rsidP="00B05ACF">
            <w:pPr>
              <w:spacing w:after="0" w:line="240" w:lineRule="auto"/>
              <w:jc w:val="center"/>
              <w:rPr>
                <w:rFonts w:ascii="Times New Roman" w:eastAsia="Times New Roman" w:hAnsi="Times New Roman" w:cs="Times New Roman"/>
                <w:b/>
                <w:sz w:val="16"/>
                <w:szCs w:val="16"/>
              </w:rPr>
            </w:pPr>
            <w:r w:rsidRPr="0062682C">
              <w:rPr>
                <w:rFonts w:ascii="Times New Roman" w:eastAsia="Times New Roman" w:hAnsi="Times New Roman" w:cs="Times New Roman"/>
                <w:b/>
                <w:sz w:val="16"/>
                <w:szCs w:val="16"/>
              </w:rPr>
              <w:t>н</w:t>
            </w:r>
          </w:p>
        </w:tc>
        <w:tc>
          <w:tcPr>
            <w:tcW w:w="564" w:type="dxa"/>
            <w:shd w:val="clear" w:color="auto" w:fill="FFFFFF" w:themeFill="background1"/>
          </w:tcPr>
          <w:p w:rsidR="008147CE" w:rsidRPr="0062682C" w:rsidRDefault="008147CE" w:rsidP="00B05ACF">
            <w:pPr>
              <w:spacing w:after="0" w:line="240" w:lineRule="auto"/>
              <w:jc w:val="center"/>
              <w:rPr>
                <w:rFonts w:ascii="Times New Roman" w:eastAsia="Times New Roman" w:hAnsi="Times New Roman" w:cs="Times New Roman"/>
                <w:b/>
                <w:sz w:val="16"/>
                <w:szCs w:val="16"/>
              </w:rPr>
            </w:pPr>
            <w:r w:rsidRPr="0062682C">
              <w:rPr>
                <w:rFonts w:ascii="Times New Roman" w:eastAsia="Times New Roman" w:hAnsi="Times New Roman" w:cs="Times New Roman"/>
                <w:b/>
                <w:sz w:val="16"/>
                <w:szCs w:val="16"/>
              </w:rPr>
              <w:t>в</w:t>
            </w:r>
          </w:p>
        </w:tc>
        <w:tc>
          <w:tcPr>
            <w:tcW w:w="567" w:type="dxa"/>
            <w:shd w:val="clear" w:color="auto" w:fill="FFFFFF" w:themeFill="background1"/>
          </w:tcPr>
          <w:p w:rsidR="008147CE" w:rsidRPr="0062682C" w:rsidRDefault="008147CE" w:rsidP="00B05ACF">
            <w:pPr>
              <w:spacing w:after="0" w:line="240" w:lineRule="auto"/>
              <w:jc w:val="center"/>
              <w:rPr>
                <w:rFonts w:ascii="Times New Roman" w:eastAsia="Times New Roman" w:hAnsi="Times New Roman" w:cs="Times New Roman"/>
                <w:b/>
                <w:sz w:val="16"/>
                <w:szCs w:val="16"/>
              </w:rPr>
            </w:pPr>
            <w:r w:rsidRPr="0062682C">
              <w:rPr>
                <w:rFonts w:ascii="Times New Roman" w:eastAsia="Times New Roman" w:hAnsi="Times New Roman" w:cs="Times New Roman"/>
                <w:b/>
                <w:sz w:val="16"/>
                <w:szCs w:val="16"/>
              </w:rPr>
              <w:t>с</w:t>
            </w:r>
          </w:p>
        </w:tc>
        <w:tc>
          <w:tcPr>
            <w:tcW w:w="570" w:type="dxa"/>
            <w:shd w:val="clear" w:color="auto" w:fill="FFFFFF" w:themeFill="background1"/>
          </w:tcPr>
          <w:p w:rsidR="008147CE" w:rsidRPr="0062682C" w:rsidRDefault="008147CE" w:rsidP="00B05ACF">
            <w:pPr>
              <w:spacing w:after="0" w:line="240" w:lineRule="auto"/>
              <w:jc w:val="center"/>
              <w:rPr>
                <w:rFonts w:ascii="Times New Roman" w:eastAsia="Times New Roman" w:hAnsi="Times New Roman" w:cs="Times New Roman"/>
                <w:b/>
                <w:sz w:val="16"/>
                <w:szCs w:val="16"/>
              </w:rPr>
            </w:pPr>
            <w:r w:rsidRPr="0062682C">
              <w:rPr>
                <w:rFonts w:ascii="Times New Roman" w:eastAsia="Times New Roman" w:hAnsi="Times New Roman" w:cs="Times New Roman"/>
                <w:b/>
                <w:sz w:val="16"/>
                <w:szCs w:val="16"/>
              </w:rPr>
              <w:t>н</w:t>
            </w:r>
          </w:p>
        </w:tc>
        <w:tc>
          <w:tcPr>
            <w:tcW w:w="710" w:type="dxa"/>
            <w:tcBorders>
              <w:right w:val="single" w:sz="4" w:space="0" w:color="auto"/>
            </w:tcBorders>
            <w:shd w:val="clear" w:color="auto" w:fill="FFFFFF" w:themeFill="background1"/>
          </w:tcPr>
          <w:p w:rsidR="008147CE" w:rsidRPr="0062682C" w:rsidRDefault="008147CE" w:rsidP="00B05ACF">
            <w:pPr>
              <w:spacing w:after="0" w:line="240" w:lineRule="auto"/>
              <w:jc w:val="center"/>
              <w:rPr>
                <w:rFonts w:ascii="Times New Roman" w:eastAsia="Times New Roman" w:hAnsi="Times New Roman" w:cs="Times New Roman"/>
                <w:b/>
                <w:sz w:val="16"/>
                <w:szCs w:val="16"/>
              </w:rPr>
            </w:pPr>
          </w:p>
        </w:tc>
        <w:tc>
          <w:tcPr>
            <w:tcW w:w="709" w:type="dxa"/>
            <w:tcBorders>
              <w:left w:val="single" w:sz="4" w:space="0" w:color="auto"/>
            </w:tcBorders>
            <w:shd w:val="clear" w:color="auto" w:fill="FFFFFF" w:themeFill="background1"/>
          </w:tcPr>
          <w:p w:rsidR="008147CE" w:rsidRPr="0062682C" w:rsidRDefault="008147CE" w:rsidP="00B05ACF">
            <w:pPr>
              <w:spacing w:after="0" w:line="240" w:lineRule="auto"/>
              <w:jc w:val="center"/>
              <w:rPr>
                <w:rFonts w:ascii="Times New Roman" w:eastAsia="Times New Roman" w:hAnsi="Times New Roman" w:cs="Times New Roman"/>
                <w:b/>
                <w:sz w:val="16"/>
                <w:szCs w:val="16"/>
              </w:rPr>
            </w:pPr>
          </w:p>
        </w:tc>
      </w:tr>
      <w:tr w:rsidR="002E2FD4" w:rsidRPr="00E5059A" w:rsidTr="00460D69">
        <w:trPr>
          <w:trHeight w:val="265"/>
        </w:trPr>
        <w:tc>
          <w:tcPr>
            <w:tcW w:w="1133" w:type="dxa"/>
          </w:tcPr>
          <w:p w:rsidR="002E2FD4" w:rsidRPr="0062682C" w:rsidRDefault="002E2FD4" w:rsidP="002E2FD4">
            <w:pPr>
              <w:spacing w:after="0" w:line="240" w:lineRule="auto"/>
              <w:jc w:val="center"/>
              <w:rPr>
                <w:rFonts w:ascii="Times New Roman" w:eastAsia="Times New Roman" w:hAnsi="Times New Roman" w:cs="Times New Roman"/>
                <w:sz w:val="16"/>
                <w:szCs w:val="16"/>
              </w:rPr>
            </w:pPr>
            <w:r w:rsidRPr="0062682C">
              <w:rPr>
                <w:rFonts w:ascii="Times New Roman" w:eastAsia="Times New Roman" w:hAnsi="Times New Roman" w:cs="Times New Roman"/>
                <w:sz w:val="16"/>
                <w:szCs w:val="16"/>
              </w:rPr>
              <w:t>Речевое развитие</w:t>
            </w:r>
          </w:p>
        </w:tc>
        <w:tc>
          <w:tcPr>
            <w:tcW w:w="574" w:type="dxa"/>
            <w:shd w:val="clear" w:color="auto" w:fill="FFFF00"/>
          </w:tcPr>
          <w:p w:rsidR="002E2FD4" w:rsidRPr="003D145B" w:rsidRDefault="002E2FD4" w:rsidP="002E2FD4">
            <w:pPr>
              <w:spacing w:after="0" w:line="480" w:lineRule="auto"/>
              <w:jc w:val="center"/>
              <w:rPr>
                <w:rFonts w:ascii="Times New Roman" w:eastAsia="Times New Roman" w:hAnsi="Times New Roman" w:cs="Times New Roman"/>
                <w:sz w:val="16"/>
                <w:szCs w:val="16"/>
              </w:rPr>
            </w:pPr>
            <w:r w:rsidRPr="003D145B">
              <w:rPr>
                <w:rFonts w:ascii="Times New Roman" w:eastAsia="Times New Roman" w:hAnsi="Times New Roman" w:cs="Times New Roman"/>
                <w:sz w:val="16"/>
                <w:szCs w:val="16"/>
              </w:rPr>
              <w:t>0%</w:t>
            </w:r>
          </w:p>
        </w:tc>
        <w:tc>
          <w:tcPr>
            <w:tcW w:w="566" w:type="dxa"/>
            <w:shd w:val="clear" w:color="auto" w:fill="DBE5F1" w:themeFill="accent1" w:themeFillTint="33"/>
          </w:tcPr>
          <w:p w:rsidR="002E2FD4" w:rsidRPr="003D145B" w:rsidRDefault="002E2FD4" w:rsidP="002E2FD4">
            <w:pPr>
              <w:spacing w:after="0" w:line="480" w:lineRule="auto"/>
              <w:jc w:val="center"/>
              <w:rPr>
                <w:rFonts w:ascii="Times New Roman" w:eastAsia="Times New Roman" w:hAnsi="Times New Roman" w:cs="Times New Roman"/>
                <w:sz w:val="16"/>
                <w:szCs w:val="16"/>
              </w:rPr>
            </w:pPr>
            <w:r w:rsidRPr="003D145B">
              <w:rPr>
                <w:rFonts w:ascii="Times New Roman" w:eastAsia="Times New Roman" w:hAnsi="Times New Roman" w:cs="Times New Roman"/>
                <w:sz w:val="16"/>
                <w:szCs w:val="16"/>
              </w:rPr>
              <w:t>89%</w:t>
            </w:r>
          </w:p>
        </w:tc>
        <w:tc>
          <w:tcPr>
            <w:tcW w:w="566" w:type="dxa"/>
            <w:shd w:val="clear" w:color="auto" w:fill="F2DBDB" w:themeFill="accent2" w:themeFillTint="33"/>
          </w:tcPr>
          <w:p w:rsidR="002E2FD4" w:rsidRPr="003D145B" w:rsidRDefault="002E2FD4" w:rsidP="002E2FD4">
            <w:pPr>
              <w:spacing w:after="0" w:line="480" w:lineRule="auto"/>
              <w:jc w:val="center"/>
              <w:rPr>
                <w:rFonts w:ascii="Times New Roman" w:eastAsia="Times New Roman" w:hAnsi="Times New Roman" w:cs="Times New Roman"/>
                <w:sz w:val="16"/>
                <w:szCs w:val="16"/>
              </w:rPr>
            </w:pPr>
            <w:r w:rsidRPr="003D145B">
              <w:rPr>
                <w:rFonts w:ascii="Times New Roman" w:eastAsia="Times New Roman" w:hAnsi="Times New Roman" w:cs="Times New Roman"/>
                <w:sz w:val="16"/>
                <w:szCs w:val="16"/>
              </w:rPr>
              <w:t>11%</w:t>
            </w:r>
          </w:p>
        </w:tc>
        <w:tc>
          <w:tcPr>
            <w:tcW w:w="567" w:type="dxa"/>
            <w:shd w:val="clear" w:color="auto" w:fill="FFFF00"/>
          </w:tcPr>
          <w:p w:rsidR="002E2FD4" w:rsidRPr="003D145B" w:rsidRDefault="002E2FD4" w:rsidP="002E2FD4">
            <w:pPr>
              <w:spacing w:after="0" w:line="480" w:lineRule="auto"/>
              <w:jc w:val="center"/>
              <w:rPr>
                <w:rFonts w:ascii="Times New Roman" w:eastAsia="Times New Roman" w:hAnsi="Times New Roman" w:cs="Times New Roman"/>
                <w:sz w:val="16"/>
                <w:szCs w:val="16"/>
              </w:rPr>
            </w:pPr>
            <w:r w:rsidRPr="003D145B">
              <w:rPr>
                <w:rFonts w:ascii="Times New Roman" w:eastAsia="Times New Roman" w:hAnsi="Times New Roman" w:cs="Times New Roman"/>
                <w:sz w:val="16"/>
                <w:szCs w:val="16"/>
              </w:rPr>
              <w:t>13%</w:t>
            </w:r>
          </w:p>
        </w:tc>
        <w:tc>
          <w:tcPr>
            <w:tcW w:w="567" w:type="dxa"/>
            <w:shd w:val="clear" w:color="auto" w:fill="DBE5F1"/>
          </w:tcPr>
          <w:p w:rsidR="002E2FD4" w:rsidRPr="003D145B" w:rsidRDefault="002E2FD4" w:rsidP="002E2FD4">
            <w:pPr>
              <w:spacing w:after="0" w:line="480" w:lineRule="auto"/>
              <w:jc w:val="center"/>
              <w:rPr>
                <w:rFonts w:ascii="Times New Roman" w:eastAsia="Times New Roman" w:hAnsi="Times New Roman" w:cs="Times New Roman"/>
                <w:sz w:val="16"/>
                <w:szCs w:val="16"/>
              </w:rPr>
            </w:pPr>
            <w:r w:rsidRPr="003D145B">
              <w:rPr>
                <w:rFonts w:ascii="Times New Roman" w:eastAsia="Times New Roman" w:hAnsi="Times New Roman" w:cs="Times New Roman"/>
                <w:sz w:val="16"/>
                <w:szCs w:val="16"/>
              </w:rPr>
              <w:t>75%</w:t>
            </w:r>
          </w:p>
          <w:p w:rsidR="002E2FD4" w:rsidRPr="003D145B" w:rsidRDefault="002E2FD4" w:rsidP="002E2FD4">
            <w:pPr>
              <w:spacing w:after="0" w:line="480" w:lineRule="auto"/>
              <w:jc w:val="center"/>
              <w:rPr>
                <w:rFonts w:ascii="Times New Roman" w:eastAsia="Times New Roman" w:hAnsi="Times New Roman" w:cs="Times New Roman"/>
                <w:sz w:val="16"/>
                <w:szCs w:val="16"/>
              </w:rPr>
            </w:pPr>
          </w:p>
        </w:tc>
        <w:tc>
          <w:tcPr>
            <w:tcW w:w="567" w:type="dxa"/>
            <w:shd w:val="clear" w:color="auto" w:fill="F2DBDB"/>
          </w:tcPr>
          <w:p w:rsidR="002E2FD4" w:rsidRPr="003D145B" w:rsidRDefault="002E2FD4" w:rsidP="002E2FD4">
            <w:pPr>
              <w:spacing w:after="0" w:line="480" w:lineRule="auto"/>
              <w:jc w:val="center"/>
              <w:rPr>
                <w:rFonts w:ascii="Times New Roman" w:eastAsia="Times New Roman" w:hAnsi="Times New Roman" w:cs="Times New Roman"/>
                <w:sz w:val="16"/>
                <w:szCs w:val="16"/>
              </w:rPr>
            </w:pPr>
            <w:r w:rsidRPr="003D145B">
              <w:rPr>
                <w:rFonts w:ascii="Times New Roman" w:eastAsia="Times New Roman" w:hAnsi="Times New Roman" w:cs="Times New Roman"/>
                <w:sz w:val="16"/>
                <w:szCs w:val="16"/>
              </w:rPr>
              <w:t>12%</w:t>
            </w:r>
          </w:p>
        </w:tc>
        <w:tc>
          <w:tcPr>
            <w:tcW w:w="559" w:type="dxa"/>
            <w:shd w:val="clear" w:color="auto" w:fill="FFFF00"/>
          </w:tcPr>
          <w:p w:rsidR="002E2FD4" w:rsidRPr="00873875" w:rsidRDefault="002E2FD4" w:rsidP="002E2FD4">
            <w:pPr>
              <w:spacing w:after="0" w:line="480" w:lineRule="auto"/>
              <w:jc w:val="center"/>
              <w:rPr>
                <w:rFonts w:ascii="Times New Roman" w:eastAsia="Times New Roman" w:hAnsi="Times New Roman" w:cs="Times New Roman"/>
                <w:sz w:val="16"/>
                <w:szCs w:val="16"/>
              </w:rPr>
            </w:pPr>
            <w:r w:rsidRPr="00873875">
              <w:rPr>
                <w:rFonts w:ascii="Times New Roman" w:eastAsia="Times New Roman" w:hAnsi="Times New Roman" w:cs="Times New Roman"/>
                <w:sz w:val="16"/>
                <w:szCs w:val="16"/>
              </w:rPr>
              <w:t>0%</w:t>
            </w:r>
          </w:p>
        </w:tc>
        <w:tc>
          <w:tcPr>
            <w:tcW w:w="567" w:type="dxa"/>
            <w:shd w:val="clear" w:color="auto" w:fill="DBE5F1" w:themeFill="accent1" w:themeFillTint="33"/>
          </w:tcPr>
          <w:p w:rsidR="002E2FD4" w:rsidRPr="00873875" w:rsidRDefault="002E2FD4" w:rsidP="002E2FD4">
            <w:pPr>
              <w:spacing w:after="0" w:line="480" w:lineRule="auto"/>
              <w:jc w:val="center"/>
              <w:rPr>
                <w:rFonts w:ascii="Times New Roman" w:eastAsia="Times New Roman" w:hAnsi="Times New Roman" w:cs="Times New Roman"/>
                <w:sz w:val="16"/>
                <w:szCs w:val="16"/>
              </w:rPr>
            </w:pPr>
            <w:r w:rsidRPr="00873875">
              <w:rPr>
                <w:rFonts w:ascii="Times New Roman" w:eastAsia="Times New Roman" w:hAnsi="Times New Roman" w:cs="Times New Roman"/>
                <w:sz w:val="16"/>
                <w:szCs w:val="16"/>
              </w:rPr>
              <w:t>57,7%</w:t>
            </w:r>
          </w:p>
        </w:tc>
        <w:tc>
          <w:tcPr>
            <w:tcW w:w="568" w:type="dxa"/>
            <w:shd w:val="clear" w:color="auto" w:fill="F2DBDB" w:themeFill="accent2" w:themeFillTint="33"/>
          </w:tcPr>
          <w:p w:rsidR="002E2FD4" w:rsidRPr="00873875" w:rsidRDefault="002E2FD4" w:rsidP="002E2FD4">
            <w:pPr>
              <w:spacing w:after="0" w:line="480" w:lineRule="auto"/>
              <w:jc w:val="center"/>
              <w:rPr>
                <w:rFonts w:ascii="Times New Roman" w:eastAsia="Times New Roman" w:hAnsi="Times New Roman" w:cs="Times New Roman"/>
                <w:sz w:val="16"/>
                <w:szCs w:val="16"/>
              </w:rPr>
            </w:pPr>
            <w:r w:rsidRPr="00873875">
              <w:rPr>
                <w:rFonts w:ascii="Times New Roman" w:eastAsia="Times New Roman" w:hAnsi="Times New Roman" w:cs="Times New Roman"/>
                <w:sz w:val="16"/>
                <w:szCs w:val="16"/>
              </w:rPr>
              <w:t>42,3%</w:t>
            </w:r>
          </w:p>
        </w:tc>
        <w:tc>
          <w:tcPr>
            <w:tcW w:w="567" w:type="dxa"/>
            <w:shd w:val="clear" w:color="auto" w:fill="FFFF00"/>
          </w:tcPr>
          <w:p w:rsidR="002E2FD4" w:rsidRPr="00873875" w:rsidRDefault="002E2FD4" w:rsidP="002E2FD4">
            <w:pPr>
              <w:spacing w:after="0" w:line="480" w:lineRule="auto"/>
              <w:jc w:val="center"/>
              <w:rPr>
                <w:rFonts w:ascii="Times New Roman" w:eastAsia="Times New Roman" w:hAnsi="Times New Roman" w:cs="Times New Roman"/>
                <w:sz w:val="16"/>
                <w:szCs w:val="16"/>
              </w:rPr>
            </w:pPr>
            <w:r w:rsidRPr="00873875">
              <w:rPr>
                <w:rFonts w:ascii="Times New Roman" w:eastAsia="Times New Roman" w:hAnsi="Times New Roman" w:cs="Times New Roman"/>
                <w:sz w:val="16"/>
                <w:szCs w:val="16"/>
              </w:rPr>
              <w:t>57,7%</w:t>
            </w:r>
          </w:p>
        </w:tc>
        <w:tc>
          <w:tcPr>
            <w:tcW w:w="567" w:type="dxa"/>
            <w:shd w:val="clear" w:color="auto" w:fill="C6D9F1" w:themeFill="text2" w:themeFillTint="33"/>
          </w:tcPr>
          <w:p w:rsidR="002E2FD4" w:rsidRPr="00873875" w:rsidRDefault="002E2FD4" w:rsidP="002E2FD4">
            <w:pPr>
              <w:spacing w:after="0" w:line="480" w:lineRule="auto"/>
              <w:jc w:val="center"/>
              <w:rPr>
                <w:rFonts w:ascii="Times New Roman" w:eastAsia="Times New Roman" w:hAnsi="Times New Roman" w:cs="Times New Roman"/>
                <w:sz w:val="16"/>
                <w:szCs w:val="16"/>
              </w:rPr>
            </w:pPr>
            <w:r w:rsidRPr="00873875">
              <w:rPr>
                <w:rFonts w:ascii="Times New Roman" w:eastAsia="Times New Roman" w:hAnsi="Times New Roman" w:cs="Times New Roman"/>
                <w:sz w:val="16"/>
                <w:szCs w:val="16"/>
              </w:rPr>
              <w:t>42,3%</w:t>
            </w:r>
          </w:p>
        </w:tc>
        <w:tc>
          <w:tcPr>
            <w:tcW w:w="567" w:type="dxa"/>
            <w:shd w:val="clear" w:color="auto" w:fill="F2DBDB" w:themeFill="accent2" w:themeFillTint="33"/>
          </w:tcPr>
          <w:p w:rsidR="002E2FD4" w:rsidRPr="00873875" w:rsidRDefault="002E2FD4" w:rsidP="002E2FD4">
            <w:pPr>
              <w:spacing w:after="0" w:line="480" w:lineRule="auto"/>
              <w:jc w:val="center"/>
              <w:rPr>
                <w:rFonts w:ascii="Times New Roman" w:eastAsia="Times New Roman" w:hAnsi="Times New Roman" w:cs="Times New Roman"/>
                <w:sz w:val="16"/>
                <w:szCs w:val="16"/>
              </w:rPr>
            </w:pPr>
            <w:r w:rsidRPr="00873875">
              <w:rPr>
                <w:rFonts w:ascii="Times New Roman" w:eastAsia="Times New Roman" w:hAnsi="Times New Roman" w:cs="Times New Roman"/>
                <w:sz w:val="16"/>
                <w:szCs w:val="16"/>
              </w:rPr>
              <w:t>12,2%</w:t>
            </w:r>
          </w:p>
        </w:tc>
        <w:tc>
          <w:tcPr>
            <w:tcW w:w="567" w:type="dxa"/>
            <w:shd w:val="clear" w:color="auto" w:fill="FFFF00"/>
          </w:tcPr>
          <w:p w:rsidR="002E2FD4" w:rsidRPr="003D145B" w:rsidRDefault="002E2FD4" w:rsidP="002E2FD4">
            <w:pPr>
              <w:spacing w:after="0" w:line="480" w:lineRule="auto"/>
              <w:jc w:val="center"/>
              <w:rPr>
                <w:rFonts w:ascii="Times New Roman" w:eastAsia="Times New Roman" w:hAnsi="Times New Roman" w:cs="Times New Roman"/>
                <w:sz w:val="16"/>
                <w:szCs w:val="16"/>
              </w:rPr>
            </w:pPr>
            <w:r w:rsidRPr="003D145B">
              <w:rPr>
                <w:rFonts w:ascii="Times New Roman" w:eastAsia="Times New Roman" w:hAnsi="Times New Roman" w:cs="Times New Roman"/>
                <w:sz w:val="16"/>
                <w:szCs w:val="16"/>
              </w:rPr>
              <w:t>0%</w:t>
            </w:r>
          </w:p>
        </w:tc>
        <w:tc>
          <w:tcPr>
            <w:tcW w:w="567" w:type="dxa"/>
            <w:shd w:val="clear" w:color="auto" w:fill="DBE5F1" w:themeFill="accent1" w:themeFillTint="33"/>
          </w:tcPr>
          <w:p w:rsidR="002E2FD4" w:rsidRPr="003D145B" w:rsidRDefault="00C712D6" w:rsidP="002E2FD4">
            <w:pPr>
              <w:spacing w:after="0" w:line="48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34</w:t>
            </w:r>
            <w:r w:rsidR="002E2FD4" w:rsidRPr="003D145B">
              <w:rPr>
                <w:rFonts w:ascii="Times New Roman" w:eastAsia="Times New Roman" w:hAnsi="Times New Roman" w:cs="Times New Roman"/>
                <w:sz w:val="16"/>
                <w:szCs w:val="16"/>
              </w:rPr>
              <w:t>%</w:t>
            </w:r>
          </w:p>
        </w:tc>
        <w:tc>
          <w:tcPr>
            <w:tcW w:w="567" w:type="dxa"/>
            <w:shd w:val="clear" w:color="auto" w:fill="F2DBDB" w:themeFill="accent2" w:themeFillTint="33"/>
          </w:tcPr>
          <w:p w:rsidR="002E2FD4" w:rsidRPr="003D145B" w:rsidRDefault="00C712D6" w:rsidP="002E2FD4">
            <w:pPr>
              <w:spacing w:after="0" w:line="48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67</w:t>
            </w:r>
            <w:r w:rsidR="002E2FD4" w:rsidRPr="003D145B">
              <w:rPr>
                <w:rFonts w:ascii="Times New Roman" w:eastAsia="Times New Roman" w:hAnsi="Times New Roman" w:cs="Times New Roman"/>
                <w:sz w:val="16"/>
                <w:szCs w:val="16"/>
              </w:rPr>
              <w:t>%</w:t>
            </w:r>
          </w:p>
        </w:tc>
        <w:tc>
          <w:tcPr>
            <w:tcW w:w="567" w:type="dxa"/>
            <w:shd w:val="clear" w:color="auto" w:fill="FFFF00"/>
          </w:tcPr>
          <w:p w:rsidR="002E2FD4" w:rsidRPr="003D145B" w:rsidRDefault="00C712D6" w:rsidP="002E2FD4">
            <w:pPr>
              <w:spacing w:after="0" w:line="48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r w:rsidR="002E2FD4" w:rsidRPr="003D145B">
              <w:rPr>
                <w:rFonts w:ascii="Times New Roman" w:eastAsia="Times New Roman" w:hAnsi="Times New Roman" w:cs="Times New Roman"/>
                <w:sz w:val="16"/>
                <w:szCs w:val="16"/>
              </w:rPr>
              <w:t>%</w:t>
            </w:r>
          </w:p>
        </w:tc>
        <w:tc>
          <w:tcPr>
            <w:tcW w:w="571" w:type="dxa"/>
            <w:shd w:val="clear" w:color="auto" w:fill="DBE5F1"/>
          </w:tcPr>
          <w:p w:rsidR="002E2FD4" w:rsidRPr="003D145B" w:rsidRDefault="002E2FD4" w:rsidP="002E2FD4">
            <w:pPr>
              <w:spacing w:after="0" w:line="480" w:lineRule="auto"/>
              <w:jc w:val="center"/>
              <w:rPr>
                <w:rFonts w:ascii="Times New Roman" w:eastAsia="Times New Roman" w:hAnsi="Times New Roman" w:cs="Times New Roman"/>
                <w:sz w:val="16"/>
                <w:szCs w:val="16"/>
              </w:rPr>
            </w:pPr>
            <w:r w:rsidRPr="003D145B">
              <w:rPr>
                <w:rFonts w:ascii="Times New Roman" w:eastAsia="Times New Roman" w:hAnsi="Times New Roman" w:cs="Times New Roman"/>
                <w:sz w:val="16"/>
                <w:szCs w:val="16"/>
              </w:rPr>
              <w:t>5</w:t>
            </w:r>
            <w:r w:rsidR="00C712D6">
              <w:rPr>
                <w:rFonts w:ascii="Times New Roman" w:eastAsia="Times New Roman" w:hAnsi="Times New Roman" w:cs="Times New Roman"/>
                <w:sz w:val="16"/>
                <w:szCs w:val="16"/>
              </w:rPr>
              <w:t>0</w:t>
            </w:r>
            <w:r w:rsidRPr="003D145B">
              <w:rPr>
                <w:rFonts w:ascii="Times New Roman" w:eastAsia="Times New Roman" w:hAnsi="Times New Roman" w:cs="Times New Roman"/>
                <w:sz w:val="16"/>
                <w:szCs w:val="16"/>
              </w:rPr>
              <w:t>%</w:t>
            </w:r>
          </w:p>
          <w:p w:rsidR="002E2FD4" w:rsidRPr="003D145B" w:rsidRDefault="002E2FD4" w:rsidP="002E2FD4">
            <w:pPr>
              <w:spacing w:after="0" w:line="480" w:lineRule="auto"/>
              <w:jc w:val="center"/>
              <w:rPr>
                <w:rFonts w:ascii="Times New Roman" w:eastAsia="Times New Roman" w:hAnsi="Times New Roman" w:cs="Times New Roman"/>
                <w:sz w:val="16"/>
                <w:szCs w:val="16"/>
              </w:rPr>
            </w:pPr>
          </w:p>
        </w:tc>
        <w:tc>
          <w:tcPr>
            <w:tcW w:w="567" w:type="dxa"/>
            <w:shd w:val="clear" w:color="auto" w:fill="F2DBDB"/>
          </w:tcPr>
          <w:p w:rsidR="002E2FD4" w:rsidRPr="003D145B" w:rsidRDefault="00C712D6" w:rsidP="002E2FD4">
            <w:pPr>
              <w:spacing w:after="0" w:line="48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w:t>
            </w:r>
            <w:r w:rsidR="002E2FD4" w:rsidRPr="003D145B">
              <w:rPr>
                <w:rFonts w:ascii="Times New Roman" w:eastAsia="Times New Roman" w:hAnsi="Times New Roman" w:cs="Times New Roman"/>
                <w:sz w:val="16"/>
                <w:szCs w:val="16"/>
              </w:rPr>
              <w:t>%</w:t>
            </w:r>
          </w:p>
        </w:tc>
        <w:tc>
          <w:tcPr>
            <w:tcW w:w="427" w:type="dxa"/>
            <w:shd w:val="clear" w:color="auto" w:fill="FFFFFF" w:themeFill="background1"/>
          </w:tcPr>
          <w:p w:rsidR="002E2FD4" w:rsidRPr="00600E3A" w:rsidRDefault="002E2FD4" w:rsidP="002E2FD4">
            <w:pPr>
              <w:spacing w:after="0" w:line="480" w:lineRule="auto"/>
              <w:jc w:val="center"/>
              <w:rPr>
                <w:rFonts w:ascii="Times New Roman" w:eastAsia="Times New Roman" w:hAnsi="Times New Roman" w:cs="Times New Roman"/>
                <w:sz w:val="16"/>
                <w:szCs w:val="16"/>
              </w:rPr>
            </w:pPr>
            <w:r w:rsidRPr="00600E3A">
              <w:rPr>
                <w:rFonts w:ascii="Times New Roman" w:eastAsia="Times New Roman" w:hAnsi="Times New Roman" w:cs="Times New Roman"/>
                <w:sz w:val="16"/>
                <w:szCs w:val="16"/>
              </w:rPr>
              <w:t>0%</w:t>
            </w:r>
          </w:p>
        </w:tc>
        <w:tc>
          <w:tcPr>
            <w:tcW w:w="565" w:type="dxa"/>
            <w:shd w:val="clear" w:color="auto" w:fill="FFFFFF" w:themeFill="background1"/>
          </w:tcPr>
          <w:p w:rsidR="002E2FD4" w:rsidRPr="00600E3A" w:rsidRDefault="00153A9B" w:rsidP="002E2FD4">
            <w:pPr>
              <w:spacing w:after="0" w:line="480" w:lineRule="auto"/>
              <w:jc w:val="center"/>
              <w:rPr>
                <w:rFonts w:ascii="Times New Roman" w:eastAsia="Times New Roman" w:hAnsi="Times New Roman" w:cs="Times New Roman"/>
                <w:sz w:val="16"/>
                <w:szCs w:val="16"/>
              </w:rPr>
            </w:pPr>
            <w:r w:rsidRPr="00600E3A">
              <w:rPr>
                <w:rFonts w:ascii="Times New Roman" w:eastAsia="Times New Roman" w:hAnsi="Times New Roman" w:cs="Times New Roman"/>
                <w:sz w:val="16"/>
                <w:szCs w:val="16"/>
              </w:rPr>
              <w:t>60</w:t>
            </w:r>
            <w:r w:rsidR="002E2FD4" w:rsidRPr="00600E3A">
              <w:rPr>
                <w:rFonts w:ascii="Times New Roman" w:eastAsia="Times New Roman" w:hAnsi="Times New Roman" w:cs="Times New Roman"/>
                <w:sz w:val="16"/>
                <w:szCs w:val="16"/>
              </w:rPr>
              <w:t>%</w:t>
            </w:r>
          </w:p>
        </w:tc>
        <w:tc>
          <w:tcPr>
            <w:tcW w:w="565" w:type="dxa"/>
            <w:shd w:val="clear" w:color="auto" w:fill="FFFFFF" w:themeFill="background1"/>
          </w:tcPr>
          <w:p w:rsidR="002E2FD4" w:rsidRPr="00600E3A" w:rsidRDefault="00153A9B" w:rsidP="002E2FD4">
            <w:pPr>
              <w:spacing w:after="0" w:line="480" w:lineRule="auto"/>
              <w:jc w:val="center"/>
              <w:rPr>
                <w:rFonts w:ascii="Times New Roman" w:eastAsia="Times New Roman" w:hAnsi="Times New Roman" w:cs="Times New Roman"/>
                <w:sz w:val="16"/>
                <w:szCs w:val="16"/>
              </w:rPr>
            </w:pPr>
            <w:r w:rsidRPr="00600E3A">
              <w:rPr>
                <w:rFonts w:ascii="Times New Roman" w:eastAsia="Times New Roman" w:hAnsi="Times New Roman" w:cs="Times New Roman"/>
                <w:sz w:val="16"/>
                <w:szCs w:val="16"/>
              </w:rPr>
              <w:t>40</w:t>
            </w:r>
            <w:r w:rsidR="002E2FD4" w:rsidRPr="00600E3A">
              <w:rPr>
                <w:rFonts w:ascii="Times New Roman" w:eastAsia="Times New Roman" w:hAnsi="Times New Roman" w:cs="Times New Roman"/>
                <w:sz w:val="16"/>
                <w:szCs w:val="16"/>
              </w:rPr>
              <w:t>%</w:t>
            </w:r>
          </w:p>
        </w:tc>
        <w:tc>
          <w:tcPr>
            <w:tcW w:w="564" w:type="dxa"/>
            <w:shd w:val="clear" w:color="auto" w:fill="FFFFFF" w:themeFill="background1"/>
          </w:tcPr>
          <w:p w:rsidR="002E2FD4" w:rsidRPr="00600E3A" w:rsidRDefault="00AC3EC0" w:rsidP="002E2FD4">
            <w:pPr>
              <w:spacing w:after="0" w:line="480" w:lineRule="auto"/>
              <w:jc w:val="center"/>
              <w:rPr>
                <w:rFonts w:ascii="Times New Roman" w:eastAsia="Times New Roman" w:hAnsi="Times New Roman" w:cs="Times New Roman"/>
                <w:sz w:val="16"/>
                <w:szCs w:val="16"/>
              </w:rPr>
            </w:pPr>
            <w:r w:rsidRPr="00600E3A">
              <w:rPr>
                <w:rFonts w:ascii="Times New Roman" w:eastAsia="Times New Roman" w:hAnsi="Times New Roman" w:cs="Times New Roman"/>
                <w:sz w:val="16"/>
                <w:szCs w:val="16"/>
              </w:rPr>
              <w:t>23</w:t>
            </w:r>
            <w:r w:rsidR="002E2FD4" w:rsidRPr="00600E3A">
              <w:rPr>
                <w:rFonts w:ascii="Times New Roman" w:eastAsia="Times New Roman" w:hAnsi="Times New Roman" w:cs="Times New Roman"/>
                <w:sz w:val="16"/>
                <w:szCs w:val="16"/>
              </w:rPr>
              <w:t>%</w:t>
            </w:r>
          </w:p>
        </w:tc>
        <w:tc>
          <w:tcPr>
            <w:tcW w:w="567" w:type="dxa"/>
            <w:shd w:val="clear" w:color="auto" w:fill="FFFFFF" w:themeFill="background1"/>
          </w:tcPr>
          <w:p w:rsidR="002E2FD4" w:rsidRPr="00600E3A" w:rsidRDefault="00AC3EC0" w:rsidP="002E2FD4">
            <w:pPr>
              <w:spacing w:after="0" w:line="480" w:lineRule="auto"/>
              <w:jc w:val="center"/>
              <w:rPr>
                <w:rFonts w:ascii="Times New Roman" w:eastAsia="Times New Roman" w:hAnsi="Times New Roman" w:cs="Times New Roman"/>
                <w:sz w:val="16"/>
                <w:szCs w:val="16"/>
              </w:rPr>
            </w:pPr>
            <w:r w:rsidRPr="00600E3A">
              <w:rPr>
                <w:rFonts w:ascii="Times New Roman" w:eastAsia="Times New Roman" w:hAnsi="Times New Roman" w:cs="Times New Roman"/>
                <w:sz w:val="16"/>
                <w:szCs w:val="16"/>
              </w:rPr>
              <w:t>54</w:t>
            </w:r>
            <w:r w:rsidR="002E2FD4" w:rsidRPr="00600E3A">
              <w:rPr>
                <w:rFonts w:ascii="Times New Roman" w:eastAsia="Times New Roman" w:hAnsi="Times New Roman" w:cs="Times New Roman"/>
                <w:sz w:val="16"/>
                <w:szCs w:val="16"/>
              </w:rPr>
              <w:t>%</w:t>
            </w:r>
          </w:p>
        </w:tc>
        <w:tc>
          <w:tcPr>
            <w:tcW w:w="570" w:type="dxa"/>
            <w:shd w:val="clear" w:color="auto" w:fill="FFFFFF" w:themeFill="background1"/>
          </w:tcPr>
          <w:p w:rsidR="002E2FD4" w:rsidRPr="00600E3A" w:rsidRDefault="00AC3EC0" w:rsidP="002E2FD4">
            <w:pPr>
              <w:spacing w:after="0" w:line="480" w:lineRule="auto"/>
              <w:jc w:val="center"/>
              <w:rPr>
                <w:rFonts w:ascii="Times New Roman" w:eastAsia="Times New Roman" w:hAnsi="Times New Roman" w:cs="Times New Roman"/>
                <w:sz w:val="16"/>
                <w:szCs w:val="16"/>
              </w:rPr>
            </w:pPr>
            <w:r w:rsidRPr="00600E3A">
              <w:rPr>
                <w:rFonts w:ascii="Times New Roman" w:eastAsia="Times New Roman" w:hAnsi="Times New Roman" w:cs="Times New Roman"/>
                <w:sz w:val="16"/>
                <w:szCs w:val="16"/>
              </w:rPr>
              <w:t>23</w:t>
            </w:r>
            <w:r w:rsidR="002E2FD4" w:rsidRPr="00600E3A">
              <w:rPr>
                <w:rFonts w:ascii="Times New Roman" w:eastAsia="Times New Roman" w:hAnsi="Times New Roman" w:cs="Times New Roman"/>
                <w:sz w:val="16"/>
                <w:szCs w:val="16"/>
              </w:rPr>
              <w:t>%</w:t>
            </w:r>
          </w:p>
        </w:tc>
        <w:tc>
          <w:tcPr>
            <w:tcW w:w="710" w:type="dxa"/>
            <w:tcBorders>
              <w:right w:val="single" w:sz="4" w:space="0" w:color="auto"/>
            </w:tcBorders>
            <w:shd w:val="clear" w:color="auto" w:fill="FFFFFF" w:themeFill="background1"/>
          </w:tcPr>
          <w:p w:rsidR="002E2FD4" w:rsidRPr="00600E3A" w:rsidRDefault="00AC3EC0" w:rsidP="002E2FD4">
            <w:pPr>
              <w:spacing w:after="0" w:line="480" w:lineRule="auto"/>
              <w:jc w:val="center"/>
              <w:rPr>
                <w:rFonts w:ascii="Times New Roman" w:eastAsia="Times New Roman" w:hAnsi="Times New Roman" w:cs="Times New Roman"/>
                <w:sz w:val="16"/>
                <w:szCs w:val="16"/>
              </w:rPr>
            </w:pPr>
            <w:r w:rsidRPr="00600E3A">
              <w:rPr>
                <w:rFonts w:ascii="Times New Roman" w:eastAsia="Times New Roman" w:hAnsi="Times New Roman" w:cs="Times New Roman"/>
                <w:sz w:val="16"/>
                <w:szCs w:val="16"/>
              </w:rPr>
              <w:t>60</w:t>
            </w:r>
            <w:r w:rsidR="002E2FD4" w:rsidRPr="00600E3A">
              <w:rPr>
                <w:rFonts w:ascii="Times New Roman" w:eastAsia="Times New Roman" w:hAnsi="Times New Roman" w:cs="Times New Roman"/>
                <w:sz w:val="16"/>
                <w:szCs w:val="16"/>
              </w:rPr>
              <w:t>%</w:t>
            </w:r>
          </w:p>
        </w:tc>
        <w:tc>
          <w:tcPr>
            <w:tcW w:w="709" w:type="dxa"/>
            <w:tcBorders>
              <w:left w:val="single" w:sz="4" w:space="0" w:color="auto"/>
            </w:tcBorders>
            <w:shd w:val="clear" w:color="auto" w:fill="FFFFFF" w:themeFill="background1"/>
          </w:tcPr>
          <w:p w:rsidR="002E2FD4" w:rsidRPr="00600E3A" w:rsidRDefault="00AC3EC0" w:rsidP="002E2FD4">
            <w:pPr>
              <w:spacing w:after="0" w:line="480" w:lineRule="auto"/>
              <w:jc w:val="center"/>
              <w:rPr>
                <w:rFonts w:ascii="Times New Roman" w:eastAsia="Times New Roman" w:hAnsi="Times New Roman" w:cs="Times New Roman"/>
                <w:sz w:val="16"/>
                <w:szCs w:val="16"/>
              </w:rPr>
            </w:pPr>
            <w:r w:rsidRPr="00600E3A">
              <w:rPr>
                <w:rFonts w:ascii="Times New Roman" w:eastAsia="Times New Roman" w:hAnsi="Times New Roman" w:cs="Times New Roman"/>
                <w:sz w:val="16"/>
                <w:szCs w:val="16"/>
              </w:rPr>
              <w:t>77</w:t>
            </w:r>
            <w:r w:rsidR="002E2FD4" w:rsidRPr="00600E3A">
              <w:rPr>
                <w:rFonts w:ascii="Times New Roman" w:eastAsia="Times New Roman" w:hAnsi="Times New Roman" w:cs="Times New Roman"/>
                <w:sz w:val="16"/>
                <w:szCs w:val="16"/>
              </w:rPr>
              <w:t>%</w:t>
            </w:r>
          </w:p>
        </w:tc>
      </w:tr>
      <w:tr w:rsidR="002E2FD4" w:rsidRPr="00E5059A" w:rsidTr="00460D69">
        <w:trPr>
          <w:trHeight w:val="530"/>
        </w:trPr>
        <w:tc>
          <w:tcPr>
            <w:tcW w:w="1133" w:type="dxa"/>
          </w:tcPr>
          <w:p w:rsidR="002E2FD4" w:rsidRPr="0062682C" w:rsidRDefault="002E2FD4" w:rsidP="002E2FD4">
            <w:pPr>
              <w:spacing w:after="0" w:line="240" w:lineRule="auto"/>
              <w:jc w:val="center"/>
              <w:rPr>
                <w:rFonts w:ascii="Times New Roman" w:eastAsia="Times New Roman" w:hAnsi="Times New Roman" w:cs="Times New Roman"/>
                <w:sz w:val="16"/>
                <w:szCs w:val="16"/>
              </w:rPr>
            </w:pPr>
            <w:r w:rsidRPr="0062682C">
              <w:rPr>
                <w:rFonts w:ascii="Times New Roman" w:eastAsia="Times New Roman" w:hAnsi="Times New Roman" w:cs="Times New Roman"/>
                <w:sz w:val="16"/>
                <w:szCs w:val="16"/>
              </w:rPr>
              <w:t>Познавательное развитие</w:t>
            </w:r>
          </w:p>
        </w:tc>
        <w:tc>
          <w:tcPr>
            <w:tcW w:w="574" w:type="dxa"/>
            <w:shd w:val="clear" w:color="auto" w:fill="FFFF00"/>
          </w:tcPr>
          <w:p w:rsidR="002E2FD4" w:rsidRPr="003D145B" w:rsidRDefault="002E2FD4" w:rsidP="002E2FD4">
            <w:pPr>
              <w:spacing w:after="0" w:line="480" w:lineRule="auto"/>
              <w:jc w:val="center"/>
              <w:rPr>
                <w:rFonts w:ascii="Times New Roman" w:eastAsia="Times New Roman" w:hAnsi="Times New Roman" w:cs="Times New Roman"/>
                <w:sz w:val="16"/>
                <w:szCs w:val="16"/>
              </w:rPr>
            </w:pPr>
            <w:r w:rsidRPr="003D145B">
              <w:rPr>
                <w:rFonts w:ascii="Times New Roman" w:eastAsia="Times New Roman" w:hAnsi="Times New Roman" w:cs="Times New Roman"/>
                <w:sz w:val="16"/>
                <w:szCs w:val="16"/>
              </w:rPr>
              <w:t>0%</w:t>
            </w:r>
          </w:p>
        </w:tc>
        <w:tc>
          <w:tcPr>
            <w:tcW w:w="566" w:type="dxa"/>
            <w:shd w:val="clear" w:color="auto" w:fill="DBE5F1" w:themeFill="accent1" w:themeFillTint="33"/>
          </w:tcPr>
          <w:p w:rsidR="002E2FD4" w:rsidRPr="003D145B" w:rsidRDefault="002E2FD4" w:rsidP="002E2FD4">
            <w:pPr>
              <w:spacing w:after="0" w:line="480" w:lineRule="auto"/>
              <w:jc w:val="center"/>
              <w:rPr>
                <w:rFonts w:ascii="Times New Roman" w:eastAsia="Times New Roman" w:hAnsi="Times New Roman" w:cs="Times New Roman"/>
                <w:sz w:val="16"/>
                <w:szCs w:val="16"/>
              </w:rPr>
            </w:pPr>
            <w:r w:rsidRPr="003D145B">
              <w:rPr>
                <w:rFonts w:ascii="Times New Roman" w:eastAsia="Times New Roman" w:hAnsi="Times New Roman" w:cs="Times New Roman"/>
                <w:sz w:val="16"/>
                <w:szCs w:val="16"/>
              </w:rPr>
              <w:t>34%</w:t>
            </w:r>
          </w:p>
        </w:tc>
        <w:tc>
          <w:tcPr>
            <w:tcW w:w="566" w:type="dxa"/>
            <w:shd w:val="clear" w:color="auto" w:fill="F2DBDB" w:themeFill="accent2" w:themeFillTint="33"/>
          </w:tcPr>
          <w:p w:rsidR="002E2FD4" w:rsidRPr="003D145B" w:rsidRDefault="002E2FD4" w:rsidP="002E2FD4">
            <w:pPr>
              <w:spacing w:after="0" w:line="480" w:lineRule="auto"/>
              <w:jc w:val="center"/>
              <w:rPr>
                <w:rFonts w:ascii="Times New Roman" w:eastAsia="Times New Roman" w:hAnsi="Times New Roman" w:cs="Times New Roman"/>
                <w:sz w:val="16"/>
                <w:szCs w:val="16"/>
              </w:rPr>
            </w:pPr>
            <w:r w:rsidRPr="003D145B">
              <w:rPr>
                <w:rFonts w:ascii="Times New Roman" w:eastAsia="Times New Roman" w:hAnsi="Times New Roman" w:cs="Times New Roman"/>
                <w:sz w:val="16"/>
                <w:szCs w:val="16"/>
              </w:rPr>
              <w:t>66%</w:t>
            </w:r>
          </w:p>
        </w:tc>
        <w:tc>
          <w:tcPr>
            <w:tcW w:w="567" w:type="dxa"/>
            <w:shd w:val="clear" w:color="auto" w:fill="FFFF00"/>
          </w:tcPr>
          <w:p w:rsidR="002E2FD4" w:rsidRPr="003D145B" w:rsidRDefault="002E2FD4" w:rsidP="002E2FD4">
            <w:pPr>
              <w:spacing w:after="0" w:line="480" w:lineRule="auto"/>
              <w:jc w:val="center"/>
              <w:rPr>
                <w:rFonts w:ascii="Times New Roman" w:eastAsia="Times New Roman" w:hAnsi="Times New Roman" w:cs="Times New Roman"/>
                <w:sz w:val="16"/>
                <w:szCs w:val="16"/>
              </w:rPr>
            </w:pPr>
            <w:r w:rsidRPr="003D145B">
              <w:rPr>
                <w:rFonts w:ascii="Times New Roman" w:eastAsia="Times New Roman" w:hAnsi="Times New Roman" w:cs="Times New Roman"/>
                <w:sz w:val="16"/>
                <w:szCs w:val="16"/>
              </w:rPr>
              <w:t>12%</w:t>
            </w:r>
          </w:p>
        </w:tc>
        <w:tc>
          <w:tcPr>
            <w:tcW w:w="567" w:type="dxa"/>
            <w:shd w:val="clear" w:color="auto" w:fill="DBE5F1"/>
          </w:tcPr>
          <w:p w:rsidR="002E2FD4" w:rsidRPr="003D145B" w:rsidRDefault="002E2FD4" w:rsidP="002E2FD4">
            <w:pPr>
              <w:spacing w:after="0" w:line="480" w:lineRule="auto"/>
              <w:jc w:val="center"/>
              <w:rPr>
                <w:rFonts w:ascii="Times New Roman" w:eastAsia="Times New Roman" w:hAnsi="Times New Roman" w:cs="Times New Roman"/>
                <w:sz w:val="16"/>
                <w:szCs w:val="16"/>
              </w:rPr>
            </w:pPr>
            <w:r w:rsidRPr="003D145B">
              <w:rPr>
                <w:rFonts w:ascii="Times New Roman" w:eastAsia="Times New Roman" w:hAnsi="Times New Roman" w:cs="Times New Roman"/>
                <w:sz w:val="16"/>
                <w:szCs w:val="16"/>
              </w:rPr>
              <w:t>66%</w:t>
            </w:r>
          </w:p>
          <w:p w:rsidR="002E2FD4" w:rsidRPr="003D145B" w:rsidRDefault="002E2FD4" w:rsidP="002E2FD4">
            <w:pPr>
              <w:spacing w:after="0" w:line="480" w:lineRule="auto"/>
              <w:jc w:val="center"/>
              <w:rPr>
                <w:rFonts w:ascii="Times New Roman" w:eastAsia="Times New Roman" w:hAnsi="Times New Roman" w:cs="Times New Roman"/>
                <w:sz w:val="16"/>
                <w:szCs w:val="16"/>
              </w:rPr>
            </w:pPr>
          </w:p>
        </w:tc>
        <w:tc>
          <w:tcPr>
            <w:tcW w:w="567" w:type="dxa"/>
            <w:shd w:val="clear" w:color="auto" w:fill="F2DBDB"/>
          </w:tcPr>
          <w:p w:rsidR="002E2FD4" w:rsidRPr="003D145B" w:rsidRDefault="002E2FD4" w:rsidP="002E2FD4">
            <w:pPr>
              <w:spacing w:after="0" w:line="480" w:lineRule="auto"/>
              <w:jc w:val="center"/>
              <w:rPr>
                <w:rFonts w:ascii="Times New Roman" w:eastAsia="Times New Roman" w:hAnsi="Times New Roman" w:cs="Times New Roman"/>
                <w:sz w:val="16"/>
                <w:szCs w:val="16"/>
              </w:rPr>
            </w:pPr>
            <w:r w:rsidRPr="003D145B">
              <w:rPr>
                <w:rFonts w:ascii="Times New Roman" w:eastAsia="Times New Roman" w:hAnsi="Times New Roman" w:cs="Times New Roman"/>
                <w:sz w:val="16"/>
                <w:szCs w:val="16"/>
              </w:rPr>
              <w:t>22%</w:t>
            </w:r>
          </w:p>
        </w:tc>
        <w:tc>
          <w:tcPr>
            <w:tcW w:w="559" w:type="dxa"/>
            <w:shd w:val="clear" w:color="auto" w:fill="FFFF00"/>
          </w:tcPr>
          <w:p w:rsidR="002E2FD4" w:rsidRPr="00873875" w:rsidRDefault="002E2FD4" w:rsidP="002E2FD4">
            <w:pPr>
              <w:spacing w:after="0" w:line="480" w:lineRule="auto"/>
              <w:jc w:val="center"/>
              <w:rPr>
                <w:rFonts w:ascii="Times New Roman" w:eastAsia="Times New Roman" w:hAnsi="Times New Roman" w:cs="Times New Roman"/>
                <w:sz w:val="16"/>
                <w:szCs w:val="16"/>
              </w:rPr>
            </w:pPr>
            <w:r w:rsidRPr="00873875">
              <w:rPr>
                <w:rFonts w:ascii="Times New Roman" w:eastAsia="Times New Roman" w:hAnsi="Times New Roman" w:cs="Times New Roman"/>
                <w:sz w:val="16"/>
                <w:szCs w:val="16"/>
              </w:rPr>
              <w:t>0%</w:t>
            </w:r>
          </w:p>
        </w:tc>
        <w:tc>
          <w:tcPr>
            <w:tcW w:w="567" w:type="dxa"/>
            <w:shd w:val="clear" w:color="auto" w:fill="DBE5F1" w:themeFill="accent1" w:themeFillTint="33"/>
          </w:tcPr>
          <w:p w:rsidR="002E2FD4" w:rsidRPr="00873875" w:rsidRDefault="002E2FD4" w:rsidP="002E2FD4">
            <w:pPr>
              <w:spacing w:after="0" w:line="480" w:lineRule="auto"/>
              <w:jc w:val="center"/>
              <w:rPr>
                <w:rFonts w:ascii="Times New Roman" w:eastAsia="Times New Roman" w:hAnsi="Times New Roman" w:cs="Times New Roman"/>
                <w:sz w:val="16"/>
                <w:szCs w:val="16"/>
              </w:rPr>
            </w:pPr>
            <w:r w:rsidRPr="00873875">
              <w:rPr>
                <w:rFonts w:ascii="Times New Roman" w:eastAsia="Times New Roman" w:hAnsi="Times New Roman" w:cs="Times New Roman"/>
                <w:sz w:val="16"/>
                <w:szCs w:val="16"/>
              </w:rPr>
              <w:t>42,3%</w:t>
            </w:r>
          </w:p>
        </w:tc>
        <w:tc>
          <w:tcPr>
            <w:tcW w:w="568" w:type="dxa"/>
            <w:shd w:val="clear" w:color="auto" w:fill="F2DBDB" w:themeFill="accent2" w:themeFillTint="33"/>
          </w:tcPr>
          <w:p w:rsidR="002E2FD4" w:rsidRPr="00873875" w:rsidRDefault="002E2FD4" w:rsidP="002E2FD4">
            <w:pPr>
              <w:spacing w:after="0" w:line="480" w:lineRule="auto"/>
              <w:jc w:val="center"/>
              <w:rPr>
                <w:rFonts w:ascii="Times New Roman" w:eastAsia="Times New Roman" w:hAnsi="Times New Roman" w:cs="Times New Roman"/>
                <w:sz w:val="16"/>
                <w:szCs w:val="16"/>
              </w:rPr>
            </w:pPr>
            <w:r w:rsidRPr="00873875">
              <w:rPr>
                <w:rFonts w:ascii="Times New Roman" w:eastAsia="Times New Roman" w:hAnsi="Times New Roman" w:cs="Times New Roman"/>
                <w:sz w:val="16"/>
                <w:szCs w:val="16"/>
              </w:rPr>
              <w:t>57,7%</w:t>
            </w:r>
          </w:p>
        </w:tc>
        <w:tc>
          <w:tcPr>
            <w:tcW w:w="567" w:type="dxa"/>
            <w:shd w:val="clear" w:color="auto" w:fill="FFFF00"/>
          </w:tcPr>
          <w:p w:rsidR="002E2FD4" w:rsidRPr="00873875" w:rsidRDefault="002E2FD4" w:rsidP="002E2FD4">
            <w:pPr>
              <w:spacing w:after="0" w:line="480" w:lineRule="auto"/>
              <w:jc w:val="center"/>
              <w:rPr>
                <w:rFonts w:ascii="Times New Roman" w:eastAsia="Times New Roman" w:hAnsi="Times New Roman" w:cs="Times New Roman"/>
                <w:sz w:val="16"/>
                <w:szCs w:val="16"/>
              </w:rPr>
            </w:pPr>
            <w:r w:rsidRPr="00873875">
              <w:rPr>
                <w:rFonts w:ascii="Times New Roman" w:eastAsia="Times New Roman" w:hAnsi="Times New Roman" w:cs="Times New Roman"/>
                <w:sz w:val="16"/>
                <w:szCs w:val="16"/>
              </w:rPr>
              <w:t>21,8%</w:t>
            </w:r>
          </w:p>
        </w:tc>
        <w:tc>
          <w:tcPr>
            <w:tcW w:w="567" w:type="dxa"/>
            <w:shd w:val="clear" w:color="auto" w:fill="C6D9F1" w:themeFill="text2" w:themeFillTint="33"/>
          </w:tcPr>
          <w:p w:rsidR="002E2FD4" w:rsidRPr="00873875" w:rsidRDefault="002E2FD4" w:rsidP="002E2FD4">
            <w:pPr>
              <w:spacing w:after="0" w:line="480" w:lineRule="auto"/>
              <w:jc w:val="center"/>
              <w:rPr>
                <w:rFonts w:ascii="Times New Roman" w:eastAsia="Times New Roman" w:hAnsi="Times New Roman" w:cs="Times New Roman"/>
                <w:sz w:val="16"/>
                <w:szCs w:val="16"/>
              </w:rPr>
            </w:pPr>
            <w:r w:rsidRPr="00873875">
              <w:rPr>
                <w:rFonts w:ascii="Times New Roman" w:eastAsia="Times New Roman" w:hAnsi="Times New Roman" w:cs="Times New Roman"/>
                <w:sz w:val="16"/>
                <w:szCs w:val="16"/>
              </w:rPr>
              <w:t>57,7%</w:t>
            </w:r>
          </w:p>
        </w:tc>
        <w:tc>
          <w:tcPr>
            <w:tcW w:w="567" w:type="dxa"/>
            <w:shd w:val="clear" w:color="auto" w:fill="F2DBDB" w:themeFill="accent2" w:themeFillTint="33"/>
          </w:tcPr>
          <w:p w:rsidR="002E2FD4" w:rsidRPr="00873875" w:rsidRDefault="002E2FD4" w:rsidP="002E2FD4">
            <w:pPr>
              <w:spacing w:after="0" w:line="480" w:lineRule="auto"/>
              <w:jc w:val="center"/>
              <w:rPr>
                <w:rFonts w:ascii="Times New Roman" w:eastAsia="Times New Roman" w:hAnsi="Times New Roman" w:cs="Times New Roman"/>
                <w:sz w:val="16"/>
                <w:szCs w:val="16"/>
              </w:rPr>
            </w:pPr>
            <w:r w:rsidRPr="00873875">
              <w:rPr>
                <w:rFonts w:ascii="Times New Roman" w:eastAsia="Times New Roman" w:hAnsi="Times New Roman" w:cs="Times New Roman"/>
                <w:sz w:val="16"/>
                <w:szCs w:val="16"/>
              </w:rPr>
              <w:t>14,2%</w:t>
            </w:r>
          </w:p>
        </w:tc>
        <w:tc>
          <w:tcPr>
            <w:tcW w:w="567" w:type="dxa"/>
            <w:shd w:val="clear" w:color="auto" w:fill="FFFF00"/>
          </w:tcPr>
          <w:p w:rsidR="002E2FD4" w:rsidRPr="003D145B" w:rsidRDefault="002E2FD4" w:rsidP="002E2FD4">
            <w:pPr>
              <w:spacing w:after="0" w:line="480" w:lineRule="auto"/>
              <w:jc w:val="center"/>
              <w:rPr>
                <w:rFonts w:ascii="Times New Roman" w:eastAsia="Times New Roman" w:hAnsi="Times New Roman" w:cs="Times New Roman"/>
                <w:sz w:val="16"/>
                <w:szCs w:val="16"/>
              </w:rPr>
            </w:pPr>
            <w:r w:rsidRPr="003D145B">
              <w:rPr>
                <w:rFonts w:ascii="Times New Roman" w:eastAsia="Times New Roman" w:hAnsi="Times New Roman" w:cs="Times New Roman"/>
                <w:sz w:val="16"/>
                <w:szCs w:val="16"/>
              </w:rPr>
              <w:t>0%</w:t>
            </w:r>
          </w:p>
        </w:tc>
        <w:tc>
          <w:tcPr>
            <w:tcW w:w="567" w:type="dxa"/>
            <w:shd w:val="clear" w:color="auto" w:fill="DBE5F1" w:themeFill="accent1" w:themeFillTint="33"/>
          </w:tcPr>
          <w:p w:rsidR="002E2FD4" w:rsidRPr="003D145B" w:rsidRDefault="002E2FD4" w:rsidP="002E2FD4">
            <w:pPr>
              <w:spacing w:after="0" w:line="480" w:lineRule="auto"/>
              <w:jc w:val="center"/>
              <w:rPr>
                <w:rFonts w:ascii="Times New Roman" w:eastAsia="Times New Roman" w:hAnsi="Times New Roman" w:cs="Times New Roman"/>
                <w:sz w:val="16"/>
                <w:szCs w:val="16"/>
              </w:rPr>
            </w:pPr>
            <w:r w:rsidRPr="003D145B">
              <w:rPr>
                <w:rFonts w:ascii="Times New Roman" w:eastAsia="Times New Roman" w:hAnsi="Times New Roman" w:cs="Times New Roman"/>
                <w:sz w:val="16"/>
                <w:szCs w:val="16"/>
              </w:rPr>
              <w:t>34%</w:t>
            </w:r>
          </w:p>
        </w:tc>
        <w:tc>
          <w:tcPr>
            <w:tcW w:w="567" w:type="dxa"/>
            <w:shd w:val="clear" w:color="auto" w:fill="F2DBDB" w:themeFill="accent2" w:themeFillTint="33"/>
          </w:tcPr>
          <w:p w:rsidR="002E2FD4" w:rsidRPr="003D145B" w:rsidRDefault="00C712D6" w:rsidP="002E2FD4">
            <w:pPr>
              <w:spacing w:after="0" w:line="48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67</w:t>
            </w:r>
            <w:r w:rsidR="002E2FD4" w:rsidRPr="003D145B">
              <w:rPr>
                <w:rFonts w:ascii="Times New Roman" w:eastAsia="Times New Roman" w:hAnsi="Times New Roman" w:cs="Times New Roman"/>
                <w:sz w:val="16"/>
                <w:szCs w:val="16"/>
              </w:rPr>
              <w:t>%</w:t>
            </w:r>
          </w:p>
        </w:tc>
        <w:tc>
          <w:tcPr>
            <w:tcW w:w="567" w:type="dxa"/>
            <w:shd w:val="clear" w:color="auto" w:fill="FFFF00"/>
          </w:tcPr>
          <w:p w:rsidR="002E2FD4" w:rsidRPr="003D145B" w:rsidRDefault="00C712D6" w:rsidP="002E2FD4">
            <w:pPr>
              <w:spacing w:after="0" w:line="48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17</w:t>
            </w:r>
            <w:r w:rsidR="002E2FD4" w:rsidRPr="003D145B">
              <w:rPr>
                <w:rFonts w:ascii="Times New Roman" w:eastAsia="Times New Roman" w:hAnsi="Times New Roman" w:cs="Times New Roman"/>
                <w:sz w:val="16"/>
                <w:szCs w:val="16"/>
              </w:rPr>
              <w:t>%</w:t>
            </w:r>
          </w:p>
        </w:tc>
        <w:tc>
          <w:tcPr>
            <w:tcW w:w="571" w:type="dxa"/>
            <w:shd w:val="clear" w:color="auto" w:fill="DBE5F1"/>
          </w:tcPr>
          <w:p w:rsidR="002E2FD4" w:rsidRPr="003D145B" w:rsidRDefault="00C712D6" w:rsidP="002E2FD4">
            <w:pPr>
              <w:spacing w:after="0" w:line="48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w:t>
            </w:r>
            <w:r w:rsidR="002E2FD4" w:rsidRPr="003D145B">
              <w:rPr>
                <w:rFonts w:ascii="Times New Roman" w:eastAsia="Times New Roman" w:hAnsi="Times New Roman" w:cs="Times New Roman"/>
                <w:sz w:val="16"/>
                <w:szCs w:val="16"/>
              </w:rPr>
              <w:t>%</w:t>
            </w:r>
          </w:p>
          <w:p w:rsidR="002E2FD4" w:rsidRPr="003D145B" w:rsidRDefault="002E2FD4" w:rsidP="002E2FD4">
            <w:pPr>
              <w:spacing w:after="0" w:line="480" w:lineRule="auto"/>
              <w:jc w:val="center"/>
              <w:rPr>
                <w:rFonts w:ascii="Times New Roman" w:eastAsia="Times New Roman" w:hAnsi="Times New Roman" w:cs="Times New Roman"/>
                <w:sz w:val="16"/>
                <w:szCs w:val="16"/>
              </w:rPr>
            </w:pPr>
          </w:p>
        </w:tc>
        <w:tc>
          <w:tcPr>
            <w:tcW w:w="567" w:type="dxa"/>
            <w:shd w:val="clear" w:color="auto" w:fill="F2DBDB"/>
          </w:tcPr>
          <w:p w:rsidR="002E2FD4" w:rsidRPr="003D145B" w:rsidRDefault="00C712D6" w:rsidP="002E2FD4">
            <w:pPr>
              <w:spacing w:after="0" w:line="48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w:t>
            </w:r>
            <w:r w:rsidR="002E2FD4" w:rsidRPr="003D145B">
              <w:rPr>
                <w:rFonts w:ascii="Times New Roman" w:eastAsia="Times New Roman" w:hAnsi="Times New Roman" w:cs="Times New Roman"/>
                <w:sz w:val="16"/>
                <w:szCs w:val="16"/>
              </w:rPr>
              <w:t>%</w:t>
            </w:r>
          </w:p>
        </w:tc>
        <w:tc>
          <w:tcPr>
            <w:tcW w:w="427" w:type="dxa"/>
            <w:shd w:val="clear" w:color="auto" w:fill="FFFFFF" w:themeFill="background1"/>
          </w:tcPr>
          <w:p w:rsidR="002E2FD4" w:rsidRPr="00600E3A" w:rsidRDefault="00AC3EC0" w:rsidP="002E2FD4">
            <w:pPr>
              <w:spacing w:after="0" w:line="480" w:lineRule="auto"/>
              <w:jc w:val="center"/>
              <w:rPr>
                <w:rFonts w:ascii="Times New Roman" w:eastAsia="Times New Roman" w:hAnsi="Times New Roman" w:cs="Times New Roman"/>
                <w:sz w:val="16"/>
                <w:szCs w:val="16"/>
              </w:rPr>
            </w:pPr>
            <w:r w:rsidRPr="00600E3A">
              <w:rPr>
                <w:rFonts w:ascii="Times New Roman" w:eastAsia="Times New Roman" w:hAnsi="Times New Roman" w:cs="Times New Roman"/>
                <w:sz w:val="16"/>
                <w:szCs w:val="16"/>
              </w:rPr>
              <w:t>0</w:t>
            </w:r>
            <w:r w:rsidR="002E2FD4" w:rsidRPr="00600E3A">
              <w:rPr>
                <w:rFonts w:ascii="Times New Roman" w:eastAsia="Times New Roman" w:hAnsi="Times New Roman" w:cs="Times New Roman"/>
                <w:sz w:val="16"/>
                <w:szCs w:val="16"/>
              </w:rPr>
              <w:t>%</w:t>
            </w:r>
          </w:p>
        </w:tc>
        <w:tc>
          <w:tcPr>
            <w:tcW w:w="565" w:type="dxa"/>
            <w:shd w:val="clear" w:color="auto" w:fill="FFFFFF" w:themeFill="background1"/>
          </w:tcPr>
          <w:p w:rsidR="002E2FD4" w:rsidRPr="00600E3A" w:rsidRDefault="00AC3EC0" w:rsidP="002E2FD4">
            <w:pPr>
              <w:spacing w:after="0" w:line="480" w:lineRule="auto"/>
              <w:jc w:val="center"/>
              <w:rPr>
                <w:rFonts w:ascii="Times New Roman" w:eastAsia="Times New Roman" w:hAnsi="Times New Roman" w:cs="Times New Roman"/>
                <w:sz w:val="16"/>
                <w:szCs w:val="16"/>
              </w:rPr>
            </w:pPr>
            <w:r w:rsidRPr="00600E3A">
              <w:rPr>
                <w:rFonts w:ascii="Times New Roman" w:eastAsia="Times New Roman" w:hAnsi="Times New Roman" w:cs="Times New Roman"/>
                <w:sz w:val="16"/>
                <w:szCs w:val="16"/>
              </w:rPr>
              <w:t>63</w:t>
            </w:r>
            <w:r w:rsidR="002E2FD4" w:rsidRPr="00600E3A">
              <w:rPr>
                <w:rFonts w:ascii="Times New Roman" w:eastAsia="Times New Roman" w:hAnsi="Times New Roman" w:cs="Times New Roman"/>
                <w:sz w:val="16"/>
                <w:szCs w:val="16"/>
              </w:rPr>
              <w:t>%</w:t>
            </w:r>
          </w:p>
        </w:tc>
        <w:tc>
          <w:tcPr>
            <w:tcW w:w="565" w:type="dxa"/>
            <w:shd w:val="clear" w:color="auto" w:fill="FFFFFF" w:themeFill="background1"/>
          </w:tcPr>
          <w:p w:rsidR="002E2FD4" w:rsidRPr="00600E3A" w:rsidRDefault="00AC3EC0" w:rsidP="00AC3EC0">
            <w:pPr>
              <w:spacing w:after="0" w:line="480" w:lineRule="auto"/>
              <w:jc w:val="center"/>
              <w:rPr>
                <w:rFonts w:ascii="Times New Roman" w:eastAsia="Times New Roman" w:hAnsi="Times New Roman" w:cs="Times New Roman"/>
                <w:sz w:val="16"/>
                <w:szCs w:val="16"/>
              </w:rPr>
            </w:pPr>
            <w:r w:rsidRPr="00600E3A">
              <w:rPr>
                <w:rFonts w:ascii="Times New Roman" w:eastAsia="Times New Roman" w:hAnsi="Times New Roman" w:cs="Times New Roman"/>
                <w:sz w:val="16"/>
                <w:szCs w:val="16"/>
              </w:rPr>
              <w:t>87</w:t>
            </w:r>
            <w:r w:rsidR="002E2FD4" w:rsidRPr="00600E3A">
              <w:rPr>
                <w:rFonts w:ascii="Times New Roman" w:eastAsia="Times New Roman" w:hAnsi="Times New Roman" w:cs="Times New Roman"/>
                <w:sz w:val="16"/>
                <w:szCs w:val="16"/>
              </w:rPr>
              <w:t>%</w:t>
            </w:r>
          </w:p>
        </w:tc>
        <w:tc>
          <w:tcPr>
            <w:tcW w:w="564" w:type="dxa"/>
            <w:shd w:val="clear" w:color="auto" w:fill="FFFFFF" w:themeFill="background1"/>
          </w:tcPr>
          <w:p w:rsidR="002E2FD4" w:rsidRPr="00600E3A" w:rsidRDefault="00AC3EC0" w:rsidP="002E2FD4">
            <w:pPr>
              <w:spacing w:after="0" w:line="480" w:lineRule="auto"/>
              <w:jc w:val="center"/>
              <w:rPr>
                <w:rFonts w:ascii="Times New Roman" w:eastAsia="Times New Roman" w:hAnsi="Times New Roman" w:cs="Times New Roman"/>
                <w:sz w:val="16"/>
                <w:szCs w:val="16"/>
              </w:rPr>
            </w:pPr>
            <w:r w:rsidRPr="00600E3A">
              <w:rPr>
                <w:rFonts w:ascii="Times New Roman" w:eastAsia="Times New Roman" w:hAnsi="Times New Roman" w:cs="Times New Roman"/>
                <w:sz w:val="16"/>
                <w:szCs w:val="16"/>
              </w:rPr>
              <w:t>17</w:t>
            </w:r>
            <w:r w:rsidR="002E2FD4" w:rsidRPr="00600E3A">
              <w:rPr>
                <w:rFonts w:ascii="Times New Roman" w:eastAsia="Times New Roman" w:hAnsi="Times New Roman" w:cs="Times New Roman"/>
                <w:sz w:val="16"/>
                <w:szCs w:val="16"/>
              </w:rPr>
              <w:t>%</w:t>
            </w:r>
          </w:p>
        </w:tc>
        <w:tc>
          <w:tcPr>
            <w:tcW w:w="567" w:type="dxa"/>
            <w:shd w:val="clear" w:color="auto" w:fill="FFFFFF" w:themeFill="background1"/>
          </w:tcPr>
          <w:p w:rsidR="002E2FD4" w:rsidRPr="00600E3A" w:rsidRDefault="00AC3EC0" w:rsidP="002E2FD4">
            <w:pPr>
              <w:spacing w:after="0" w:line="480" w:lineRule="auto"/>
              <w:jc w:val="center"/>
              <w:rPr>
                <w:rFonts w:ascii="Times New Roman" w:eastAsia="Times New Roman" w:hAnsi="Times New Roman" w:cs="Times New Roman"/>
                <w:sz w:val="16"/>
                <w:szCs w:val="16"/>
              </w:rPr>
            </w:pPr>
            <w:r w:rsidRPr="00600E3A">
              <w:rPr>
                <w:rFonts w:ascii="Times New Roman" w:eastAsia="Times New Roman" w:hAnsi="Times New Roman" w:cs="Times New Roman"/>
                <w:sz w:val="16"/>
                <w:szCs w:val="16"/>
              </w:rPr>
              <w:t>58</w:t>
            </w:r>
            <w:r w:rsidR="002E2FD4" w:rsidRPr="00600E3A">
              <w:rPr>
                <w:rFonts w:ascii="Times New Roman" w:eastAsia="Times New Roman" w:hAnsi="Times New Roman" w:cs="Times New Roman"/>
                <w:sz w:val="16"/>
                <w:szCs w:val="16"/>
              </w:rPr>
              <w:t>%</w:t>
            </w:r>
          </w:p>
        </w:tc>
        <w:tc>
          <w:tcPr>
            <w:tcW w:w="570" w:type="dxa"/>
            <w:shd w:val="clear" w:color="auto" w:fill="FFFFFF" w:themeFill="background1"/>
          </w:tcPr>
          <w:p w:rsidR="002E2FD4" w:rsidRPr="00600E3A" w:rsidRDefault="00AC3EC0" w:rsidP="002E2FD4">
            <w:pPr>
              <w:spacing w:after="0" w:line="480" w:lineRule="auto"/>
              <w:jc w:val="center"/>
              <w:rPr>
                <w:rFonts w:ascii="Times New Roman" w:eastAsia="Times New Roman" w:hAnsi="Times New Roman" w:cs="Times New Roman"/>
                <w:sz w:val="16"/>
                <w:szCs w:val="16"/>
              </w:rPr>
            </w:pPr>
            <w:r w:rsidRPr="00600E3A">
              <w:rPr>
                <w:rFonts w:ascii="Times New Roman" w:eastAsia="Times New Roman" w:hAnsi="Times New Roman" w:cs="Times New Roman"/>
                <w:sz w:val="16"/>
                <w:szCs w:val="16"/>
              </w:rPr>
              <w:t>25</w:t>
            </w:r>
            <w:r w:rsidR="002E2FD4" w:rsidRPr="00600E3A">
              <w:rPr>
                <w:rFonts w:ascii="Times New Roman" w:eastAsia="Times New Roman" w:hAnsi="Times New Roman" w:cs="Times New Roman"/>
                <w:sz w:val="16"/>
                <w:szCs w:val="16"/>
              </w:rPr>
              <w:t>%</w:t>
            </w:r>
          </w:p>
        </w:tc>
        <w:tc>
          <w:tcPr>
            <w:tcW w:w="710" w:type="dxa"/>
            <w:tcBorders>
              <w:right w:val="single" w:sz="4" w:space="0" w:color="auto"/>
            </w:tcBorders>
            <w:shd w:val="clear" w:color="auto" w:fill="FFFFFF" w:themeFill="background1"/>
          </w:tcPr>
          <w:p w:rsidR="002E2FD4" w:rsidRPr="00600E3A" w:rsidRDefault="00AC3EC0" w:rsidP="002E2FD4">
            <w:pPr>
              <w:spacing w:after="0" w:line="480" w:lineRule="auto"/>
              <w:jc w:val="center"/>
              <w:rPr>
                <w:rFonts w:ascii="Times New Roman" w:eastAsia="Times New Roman" w:hAnsi="Times New Roman" w:cs="Times New Roman"/>
                <w:sz w:val="16"/>
                <w:szCs w:val="16"/>
              </w:rPr>
            </w:pPr>
            <w:r w:rsidRPr="00600E3A">
              <w:rPr>
                <w:rFonts w:ascii="Times New Roman" w:eastAsia="Times New Roman" w:hAnsi="Times New Roman" w:cs="Times New Roman"/>
                <w:sz w:val="16"/>
                <w:szCs w:val="16"/>
              </w:rPr>
              <w:t>63</w:t>
            </w:r>
            <w:r w:rsidR="002E2FD4" w:rsidRPr="00600E3A">
              <w:rPr>
                <w:rFonts w:ascii="Times New Roman" w:eastAsia="Times New Roman" w:hAnsi="Times New Roman" w:cs="Times New Roman"/>
                <w:sz w:val="16"/>
                <w:szCs w:val="16"/>
              </w:rPr>
              <w:t>%</w:t>
            </w:r>
          </w:p>
        </w:tc>
        <w:tc>
          <w:tcPr>
            <w:tcW w:w="709" w:type="dxa"/>
            <w:tcBorders>
              <w:left w:val="single" w:sz="4" w:space="0" w:color="auto"/>
            </w:tcBorders>
            <w:shd w:val="clear" w:color="auto" w:fill="FFFFFF" w:themeFill="background1"/>
          </w:tcPr>
          <w:p w:rsidR="002E2FD4" w:rsidRPr="00600E3A" w:rsidRDefault="00AC3EC0" w:rsidP="002E2FD4">
            <w:pPr>
              <w:spacing w:after="0" w:line="480" w:lineRule="auto"/>
              <w:jc w:val="center"/>
              <w:rPr>
                <w:rFonts w:ascii="Times New Roman" w:eastAsia="Times New Roman" w:hAnsi="Times New Roman" w:cs="Times New Roman"/>
                <w:sz w:val="16"/>
                <w:szCs w:val="16"/>
              </w:rPr>
            </w:pPr>
            <w:r w:rsidRPr="00600E3A">
              <w:rPr>
                <w:rFonts w:ascii="Times New Roman" w:eastAsia="Times New Roman" w:hAnsi="Times New Roman" w:cs="Times New Roman"/>
                <w:sz w:val="16"/>
                <w:szCs w:val="16"/>
              </w:rPr>
              <w:t>75</w:t>
            </w:r>
            <w:r w:rsidR="002E2FD4" w:rsidRPr="00600E3A">
              <w:rPr>
                <w:rFonts w:ascii="Times New Roman" w:eastAsia="Times New Roman" w:hAnsi="Times New Roman" w:cs="Times New Roman"/>
                <w:sz w:val="16"/>
                <w:szCs w:val="16"/>
              </w:rPr>
              <w:t>%</w:t>
            </w:r>
          </w:p>
        </w:tc>
      </w:tr>
      <w:tr w:rsidR="002E2FD4" w:rsidRPr="00E5059A" w:rsidTr="00460D69">
        <w:trPr>
          <w:trHeight w:val="809"/>
        </w:trPr>
        <w:tc>
          <w:tcPr>
            <w:tcW w:w="1133" w:type="dxa"/>
          </w:tcPr>
          <w:p w:rsidR="002E2FD4" w:rsidRPr="0062682C" w:rsidRDefault="002E2FD4" w:rsidP="002E2FD4">
            <w:pPr>
              <w:spacing w:after="0" w:line="240" w:lineRule="auto"/>
              <w:jc w:val="center"/>
              <w:rPr>
                <w:rFonts w:ascii="Times New Roman" w:eastAsia="Times New Roman" w:hAnsi="Times New Roman" w:cs="Times New Roman"/>
                <w:sz w:val="16"/>
                <w:szCs w:val="16"/>
              </w:rPr>
            </w:pPr>
            <w:r w:rsidRPr="0062682C">
              <w:rPr>
                <w:rFonts w:ascii="Times New Roman" w:eastAsia="Times New Roman" w:hAnsi="Times New Roman" w:cs="Times New Roman"/>
                <w:sz w:val="16"/>
                <w:szCs w:val="16"/>
              </w:rPr>
              <w:t>Художественно-эстетическое развитие</w:t>
            </w:r>
          </w:p>
        </w:tc>
        <w:tc>
          <w:tcPr>
            <w:tcW w:w="574" w:type="dxa"/>
            <w:shd w:val="clear" w:color="auto" w:fill="FFFF00"/>
          </w:tcPr>
          <w:p w:rsidR="002E2FD4" w:rsidRPr="003D145B" w:rsidRDefault="002E2FD4" w:rsidP="002E2FD4">
            <w:pPr>
              <w:spacing w:after="0" w:line="480" w:lineRule="auto"/>
              <w:jc w:val="both"/>
              <w:rPr>
                <w:rFonts w:ascii="Times New Roman" w:eastAsia="BatangChe" w:hAnsi="Times New Roman" w:cs="Times New Roman"/>
                <w:bCs/>
                <w:sz w:val="16"/>
                <w:szCs w:val="16"/>
              </w:rPr>
            </w:pPr>
            <w:r w:rsidRPr="003D145B">
              <w:rPr>
                <w:rFonts w:ascii="Times New Roman" w:eastAsia="BatangChe" w:hAnsi="Times New Roman" w:cs="Times New Roman"/>
                <w:bCs/>
                <w:sz w:val="16"/>
                <w:szCs w:val="16"/>
              </w:rPr>
              <w:t>0%</w:t>
            </w:r>
          </w:p>
        </w:tc>
        <w:tc>
          <w:tcPr>
            <w:tcW w:w="566" w:type="dxa"/>
            <w:shd w:val="clear" w:color="auto" w:fill="DBE5F1" w:themeFill="accent1" w:themeFillTint="33"/>
          </w:tcPr>
          <w:p w:rsidR="002E2FD4" w:rsidRPr="003D145B" w:rsidRDefault="002E2FD4" w:rsidP="002E2FD4">
            <w:pPr>
              <w:spacing w:after="0" w:line="480" w:lineRule="auto"/>
              <w:jc w:val="both"/>
              <w:rPr>
                <w:rFonts w:ascii="Times New Roman" w:eastAsia="BatangChe" w:hAnsi="Times New Roman" w:cs="Times New Roman"/>
                <w:bCs/>
                <w:sz w:val="16"/>
                <w:szCs w:val="16"/>
              </w:rPr>
            </w:pPr>
            <w:r w:rsidRPr="003D145B">
              <w:rPr>
                <w:rFonts w:ascii="Times New Roman" w:eastAsia="BatangChe" w:hAnsi="Times New Roman" w:cs="Times New Roman"/>
                <w:bCs/>
                <w:sz w:val="16"/>
                <w:szCs w:val="16"/>
              </w:rPr>
              <w:t>33%</w:t>
            </w:r>
          </w:p>
        </w:tc>
        <w:tc>
          <w:tcPr>
            <w:tcW w:w="566" w:type="dxa"/>
            <w:shd w:val="clear" w:color="auto" w:fill="F2DBDB" w:themeFill="accent2" w:themeFillTint="33"/>
          </w:tcPr>
          <w:p w:rsidR="002E2FD4" w:rsidRPr="003D145B" w:rsidRDefault="002E2FD4" w:rsidP="002E2FD4">
            <w:pPr>
              <w:spacing w:after="0" w:line="480" w:lineRule="auto"/>
              <w:jc w:val="both"/>
              <w:rPr>
                <w:rFonts w:ascii="Times New Roman" w:eastAsia="BatangChe" w:hAnsi="Times New Roman" w:cs="Times New Roman"/>
                <w:bCs/>
                <w:sz w:val="16"/>
                <w:szCs w:val="16"/>
              </w:rPr>
            </w:pPr>
            <w:r w:rsidRPr="003D145B">
              <w:rPr>
                <w:rFonts w:ascii="Times New Roman" w:eastAsia="BatangChe" w:hAnsi="Times New Roman" w:cs="Times New Roman"/>
                <w:bCs/>
                <w:sz w:val="16"/>
                <w:szCs w:val="16"/>
              </w:rPr>
              <w:t>89%</w:t>
            </w:r>
          </w:p>
        </w:tc>
        <w:tc>
          <w:tcPr>
            <w:tcW w:w="567" w:type="dxa"/>
            <w:shd w:val="clear" w:color="auto" w:fill="FFFF00"/>
          </w:tcPr>
          <w:p w:rsidR="002E2FD4" w:rsidRPr="003D145B" w:rsidRDefault="002E2FD4" w:rsidP="002E2FD4">
            <w:pPr>
              <w:spacing w:after="0" w:line="480" w:lineRule="auto"/>
              <w:jc w:val="both"/>
              <w:rPr>
                <w:rFonts w:ascii="Times New Roman" w:eastAsia="BatangChe" w:hAnsi="Times New Roman" w:cs="Times New Roman"/>
                <w:bCs/>
                <w:sz w:val="16"/>
                <w:szCs w:val="16"/>
              </w:rPr>
            </w:pPr>
            <w:r w:rsidRPr="003D145B">
              <w:rPr>
                <w:rFonts w:ascii="Times New Roman" w:eastAsia="BatangChe" w:hAnsi="Times New Roman" w:cs="Times New Roman"/>
                <w:bCs/>
                <w:sz w:val="16"/>
                <w:szCs w:val="16"/>
              </w:rPr>
              <w:t>13%</w:t>
            </w:r>
          </w:p>
        </w:tc>
        <w:tc>
          <w:tcPr>
            <w:tcW w:w="567" w:type="dxa"/>
            <w:shd w:val="clear" w:color="auto" w:fill="DBE5F1"/>
          </w:tcPr>
          <w:p w:rsidR="002E2FD4" w:rsidRPr="003D145B" w:rsidRDefault="002E2FD4" w:rsidP="002E2FD4">
            <w:pPr>
              <w:spacing w:after="0" w:line="480" w:lineRule="auto"/>
              <w:jc w:val="both"/>
              <w:rPr>
                <w:rFonts w:ascii="Times New Roman" w:eastAsia="BatangChe" w:hAnsi="Times New Roman" w:cs="Times New Roman"/>
                <w:bCs/>
                <w:sz w:val="16"/>
                <w:szCs w:val="16"/>
              </w:rPr>
            </w:pPr>
            <w:r w:rsidRPr="003D145B">
              <w:rPr>
                <w:rFonts w:ascii="Times New Roman" w:eastAsia="BatangChe" w:hAnsi="Times New Roman" w:cs="Times New Roman"/>
                <w:bCs/>
                <w:sz w:val="16"/>
                <w:szCs w:val="16"/>
              </w:rPr>
              <w:t>75%</w:t>
            </w:r>
          </w:p>
        </w:tc>
        <w:tc>
          <w:tcPr>
            <w:tcW w:w="567" w:type="dxa"/>
            <w:shd w:val="clear" w:color="auto" w:fill="F2DBDB"/>
          </w:tcPr>
          <w:p w:rsidR="002E2FD4" w:rsidRPr="003D145B" w:rsidRDefault="002E2FD4" w:rsidP="002E2FD4">
            <w:pPr>
              <w:spacing w:after="0" w:line="480" w:lineRule="auto"/>
              <w:jc w:val="both"/>
              <w:rPr>
                <w:rFonts w:ascii="Times New Roman" w:eastAsia="BatangChe" w:hAnsi="Times New Roman" w:cs="Times New Roman"/>
                <w:bCs/>
                <w:sz w:val="16"/>
                <w:szCs w:val="16"/>
              </w:rPr>
            </w:pPr>
            <w:r w:rsidRPr="003D145B">
              <w:rPr>
                <w:rFonts w:ascii="Times New Roman" w:eastAsia="BatangChe" w:hAnsi="Times New Roman" w:cs="Times New Roman"/>
                <w:bCs/>
                <w:sz w:val="16"/>
                <w:szCs w:val="16"/>
              </w:rPr>
              <w:t>12%</w:t>
            </w:r>
          </w:p>
        </w:tc>
        <w:tc>
          <w:tcPr>
            <w:tcW w:w="559" w:type="dxa"/>
            <w:shd w:val="clear" w:color="auto" w:fill="FFFF00"/>
          </w:tcPr>
          <w:p w:rsidR="002E2FD4" w:rsidRPr="00873875" w:rsidRDefault="002E2FD4" w:rsidP="002E2FD4">
            <w:pPr>
              <w:spacing w:after="0" w:line="480" w:lineRule="auto"/>
              <w:jc w:val="both"/>
              <w:rPr>
                <w:rFonts w:ascii="Times New Roman" w:eastAsia="BatangChe" w:hAnsi="Times New Roman" w:cs="Times New Roman"/>
                <w:bCs/>
                <w:sz w:val="16"/>
                <w:szCs w:val="16"/>
              </w:rPr>
            </w:pPr>
            <w:r w:rsidRPr="00873875">
              <w:rPr>
                <w:rFonts w:ascii="Times New Roman" w:eastAsia="BatangChe" w:hAnsi="Times New Roman" w:cs="Times New Roman"/>
                <w:bCs/>
                <w:sz w:val="16"/>
                <w:szCs w:val="16"/>
              </w:rPr>
              <w:t>0%</w:t>
            </w:r>
          </w:p>
        </w:tc>
        <w:tc>
          <w:tcPr>
            <w:tcW w:w="567" w:type="dxa"/>
            <w:shd w:val="clear" w:color="auto" w:fill="DBE5F1" w:themeFill="accent1" w:themeFillTint="33"/>
          </w:tcPr>
          <w:p w:rsidR="002E2FD4" w:rsidRPr="00873875" w:rsidRDefault="002E2FD4" w:rsidP="002E2FD4">
            <w:pPr>
              <w:spacing w:after="0" w:line="480" w:lineRule="auto"/>
              <w:jc w:val="both"/>
              <w:rPr>
                <w:rFonts w:ascii="Times New Roman" w:eastAsia="BatangChe" w:hAnsi="Times New Roman" w:cs="Times New Roman"/>
                <w:bCs/>
                <w:sz w:val="16"/>
                <w:szCs w:val="16"/>
              </w:rPr>
            </w:pPr>
            <w:r w:rsidRPr="00873875">
              <w:rPr>
                <w:rFonts w:ascii="Times New Roman" w:eastAsia="BatangChe" w:hAnsi="Times New Roman" w:cs="Times New Roman"/>
                <w:bCs/>
                <w:sz w:val="16"/>
                <w:szCs w:val="16"/>
              </w:rPr>
              <w:t>28,3%</w:t>
            </w:r>
          </w:p>
        </w:tc>
        <w:tc>
          <w:tcPr>
            <w:tcW w:w="568" w:type="dxa"/>
            <w:shd w:val="clear" w:color="auto" w:fill="F2DBDB" w:themeFill="accent2" w:themeFillTint="33"/>
          </w:tcPr>
          <w:p w:rsidR="002E2FD4" w:rsidRPr="00873875" w:rsidRDefault="002E2FD4" w:rsidP="002E2FD4">
            <w:pPr>
              <w:spacing w:after="0" w:line="480" w:lineRule="auto"/>
              <w:jc w:val="both"/>
              <w:rPr>
                <w:rFonts w:ascii="Times New Roman" w:eastAsia="BatangChe" w:hAnsi="Times New Roman" w:cs="Times New Roman"/>
                <w:bCs/>
                <w:sz w:val="16"/>
                <w:szCs w:val="16"/>
              </w:rPr>
            </w:pPr>
            <w:r w:rsidRPr="00873875">
              <w:rPr>
                <w:rFonts w:ascii="Times New Roman" w:eastAsia="BatangChe" w:hAnsi="Times New Roman" w:cs="Times New Roman"/>
                <w:bCs/>
                <w:sz w:val="16"/>
                <w:szCs w:val="16"/>
              </w:rPr>
              <w:t>71,7%</w:t>
            </w:r>
          </w:p>
        </w:tc>
        <w:tc>
          <w:tcPr>
            <w:tcW w:w="567" w:type="dxa"/>
            <w:shd w:val="clear" w:color="auto" w:fill="FFFF00"/>
          </w:tcPr>
          <w:p w:rsidR="002E2FD4" w:rsidRPr="00873875" w:rsidRDefault="002E2FD4" w:rsidP="002E2FD4">
            <w:pPr>
              <w:spacing w:after="0" w:line="480" w:lineRule="auto"/>
              <w:jc w:val="both"/>
              <w:rPr>
                <w:rFonts w:ascii="Times New Roman" w:eastAsia="BatangChe" w:hAnsi="Times New Roman" w:cs="Times New Roman"/>
                <w:bCs/>
                <w:sz w:val="16"/>
                <w:szCs w:val="16"/>
              </w:rPr>
            </w:pPr>
            <w:r w:rsidRPr="00873875">
              <w:rPr>
                <w:rFonts w:ascii="Times New Roman" w:eastAsia="BatangChe" w:hAnsi="Times New Roman" w:cs="Times New Roman"/>
                <w:bCs/>
                <w:sz w:val="16"/>
                <w:szCs w:val="16"/>
              </w:rPr>
              <w:t>71,6%</w:t>
            </w:r>
          </w:p>
        </w:tc>
        <w:tc>
          <w:tcPr>
            <w:tcW w:w="567" w:type="dxa"/>
            <w:shd w:val="clear" w:color="auto" w:fill="C6D9F1" w:themeFill="text2" w:themeFillTint="33"/>
          </w:tcPr>
          <w:p w:rsidR="002E2FD4" w:rsidRPr="00873875" w:rsidRDefault="002E2FD4" w:rsidP="002E2FD4">
            <w:pPr>
              <w:spacing w:after="0" w:line="480" w:lineRule="auto"/>
              <w:jc w:val="both"/>
              <w:rPr>
                <w:rFonts w:ascii="Times New Roman" w:eastAsia="BatangChe" w:hAnsi="Times New Roman" w:cs="Times New Roman"/>
                <w:bCs/>
                <w:sz w:val="16"/>
                <w:szCs w:val="16"/>
              </w:rPr>
            </w:pPr>
            <w:r w:rsidRPr="00873875">
              <w:rPr>
                <w:rFonts w:ascii="Times New Roman" w:eastAsia="BatangChe" w:hAnsi="Times New Roman" w:cs="Times New Roman"/>
                <w:bCs/>
                <w:sz w:val="16"/>
                <w:szCs w:val="16"/>
              </w:rPr>
              <w:t>14,2%</w:t>
            </w:r>
          </w:p>
        </w:tc>
        <w:tc>
          <w:tcPr>
            <w:tcW w:w="567" w:type="dxa"/>
            <w:shd w:val="clear" w:color="auto" w:fill="F2DBDB" w:themeFill="accent2" w:themeFillTint="33"/>
          </w:tcPr>
          <w:p w:rsidR="002E2FD4" w:rsidRPr="00873875" w:rsidRDefault="002E2FD4" w:rsidP="002E2FD4">
            <w:pPr>
              <w:spacing w:after="0" w:line="480" w:lineRule="auto"/>
              <w:jc w:val="both"/>
              <w:rPr>
                <w:rFonts w:ascii="Times New Roman" w:eastAsia="BatangChe" w:hAnsi="Times New Roman" w:cs="Times New Roman"/>
                <w:bCs/>
                <w:sz w:val="16"/>
                <w:szCs w:val="16"/>
              </w:rPr>
            </w:pPr>
            <w:r w:rsidRPr="00873875">
              <w:rPr>
                <w:rFonts w:ascii="Times New Roman" w:eastAsia="BatangChe" w:hAnsi="Times New Roman" w:cs="Times New Roman"/>
                <w:bCs/>
                <w:sz w:val="16"/>
                <w:szCs w:val="16"/>
              </w:rPr>
              <w:t>14,3%</w:t>
            </w:r>
          </w:p>
        </w:tc>
        <w:tc>
          <w:tcPr>
            <w:tcW w:w="567" w:type="dxa"/>
            <w:shd w:val="clear" w:color="auto" w:fill="FFFF00"/>
          </w:tcPr>
          <w:p w:rsidR="002E2FD4" w:rsidRPr="003D145B" w:rsidRDefault="002E2FD4" w:rsidP="002E2FD4">
            <w:pPr>
              <w:spacing w:after="0" w:line="480" w:lineRule="auto"/>
              <w:jc w:val="both"/>
              <w:rPr>
                <w:rFonts w:ascii="Times New Roman" w:eastAsia="BatangChe" w:hAnsi="Times New Roman" w:cs="Times New Roman"/>
                <w:bCs/>
                <w:sz w:val="16"/>
                <w:szCs w:val="16"/>
              </w:rPr>
            </w:pPr>
            <w:r w:rsidRPr="003D145B">
              <w:rPr>
                <w:rFonts w:ascii="Times New Roman" w:eastAsia="BatangChe" w:hAnsi="Times New Roman" w:cs="Times New Roman"/>
                <w:bCs/>
                <w:sz w:val="16"/>
                <w:szCs w:val="16"/>
              </w:rPr>
              <w:t>0%</w:t>
            </w:r>
          </w:p>
        </w:tc>
        <w:tc>
          <w:tcPr>
            <w:tcW w:w="567" w:type="dxa"/>
            <w:shd w:val="clear" w:color="auto" w:fill="DBE5F1" w:themeFill="accent1" w:themeFillTint="33"/>
          </w:tcPr>
          <w:p w:rsidR="002E2FD4" w:rsidRPr="003D145B" w:rsidRDefault="00C712D6"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17</w:t>
            </w:r>
            <w:r w:rsidR="002E2FD4" w:rsidRPr="003D145B">
              <w:rPr>
                <w:rFonts w:ascii="Times New Roman" w:eastAsia="BatangChe" w:hAnsi="Times New Roman" w:cs="Times New Roman"/>
                <w:bCs/>
                <w:sz w:val="16"/>
                <w:szCs w:val="16"/>
              </w:rPr>
              <w:t>%</w:t>
            </w:r>
          </w:p>
        </w:tc>
        <w:tc>
          <w:tcPr>
            <w:tcW w:w="567" w:type="dxa"/>
            <w:shd w:val="clear" w:color="auto" w:fill="F2DBDB" w:themeFill="accent2" w:themeFillTint="33"/>
          </w:tcPr>
          <w:p w:rsidR="002E2FD4" w:rsidRPr="003D145B" w:rsidRDefault="002E2FD4" w:rsidP="00C712D6">
            <w:pPr>
              <w:spacing w:after="0" w:line="480" w:lineRule="auto"/>
              <w:jc w:val="both"/>
              <w:rPr>
                <w:rFonts w:ascii="Times New Roman" w:eastAsia="BatangChe" w:hAnsi="Times New Roman" w:cs="Times New Roman"/>
                <w:bCs/>
                <w:sz w:val="16"/>
                <w:szCs w:val="16"/>
              </w:rPr>
            </w:pPr>
            <w:r w:rsidRPr="003D145B">
              <w:rPr>
                <w:rFonts w:ascii="Times New Roman" w:eastAsia="BatangChe" w:hAnsi="Times New Roman" w:cs="Times New Roman"/>
                <w:bCs/>
                <w:sz w:val="16"/>
                <w:szCs w:val="16"/>
              </w:rPr>
              <w:t>8</w:t>
            </w:r>
            <w:r w:rsidR="00C712D6">
              <w:rPr>
                <w:rFonts w:ascii="Times New Roman" w:eastAsia="BatangChe" w:hAnsi="Times New Roman" w:cs="Times New Roman"/>
                <w:bCs/>
                <w:sz w:val="16"/>
                <w:szCs w:val="16"/>
              </w:rPr>
              <w:t>3</w:t>
            </w:r>
            <w:r w:rsidRPr="003D145B">
              <w:rPr>
                <w:rFonts w:ascii="Times New Roman" w:eastAsia="BatangChe" w:hAnsi="Times New Roman" w:cs="Times New Roman"/>
                <w:bCs/>
                <w:sz w:val="16"/>
                <w:szCs w:val="16"/>
              </w:rPr>
              <w:t>%</w:t>
            </w:r>
          </w:p>
        </w:tc>
        <w:tc>
          <w:tcPr>
            <w:tcW w:w="567" w:type="dxa"/>
            <w:shd w:val="clear" w:color="auto" w:fill="FFFF00"/>
          </w:tcPr>
          <w:p w:rsidR="002E2FD4" w:rsidRPr="003D145B" w:rsidRDefault="00C712D6"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0</w:t>
            </w:r>
            <w:r w:rsidR="002E2FD4" w:rsidRPr="003D145B">
              <w:rPr>
                <w:rFonts w:ascii="Times New Roman" w:eastAsia="BatangChe" w:hAnsi="Times New Roman" w:cs="Times New Roman"/>
                <w:bCs/>
                <w:sz w:val="16"/>
                <w:szCs w:val="16"/>
              </w:rPr>
              <w:t>%</w:t>
            </w:r>
          </w:p>
        </w:tc>
        <w:tc>
          <w:tcPr>
            <w:tcW w:w="571" w:type="dxa"/>
            <w:shd w:val="clear" w:color="auto" w:fill="DBE5F1"/>
          </w:tcPr>
          <w:p w:rsidR="002E2FD4" w:rsidRPr="003D145B" w:rsidRDefault="002E2FD4" w:rsidP="002E2FD4">
            <w:pPr>
              <w:spacing w:after="0" w:line="480" w:lineRule="auto"/>
              <w:jc w:val="both"/>
              <w:rPr>
                <w:rFonts w:ascii="Times New Roman" w:eastAsia="BatangChe" w:hAnsi="Times New Roman" w:cs="Times New Roman"/>
                <w:bCs/>
                <w:sz w:val="16"/>
                <w:szCs w:val="16"/>
              </w:rPr>
            </w:pPr>
            <w:r w:rsidRPr="003D145B">
              <w:rPr>
                <w:rFonts w:ascii="Times New Roman" w:eastAsia="BatangChe" w:hAnsi="Times New Roman" w:cs="Times New Roman"/>
                <w:bCs/>
                <w:sz w:val="16"/>
                <w:szCs w:val="16"/>
              </w:rPr>
              <w:t>5</w:t>
            </w:r>
            <w:r w:rsidR="00C712D6">
              <w:rPr>
                <w:rFonts w:ascii="Times New Roman" w:eastAsia="BatangChe" w:hAnsi="Times New Roman" w:cs="Times New Roman"/>
                <w:bCs/>
                <w:sz w:val="16"/>
                <w:szCs w:val="16"/>
              </w:rPr>
              <w:t>0</w:t>
            </w:r>
            <w:r w:rsidRPr="003D145B">
              <w:rPr>
                <w:rFonts w:ascii="Times New Roman" w:eastAsia="BatangChe" w:hAnsi="Times New Roman" w:cs="Times New Roman"/>
                <w:bCs/>
                <w:sz w:val="16"/>
                <w:szCs w:val="16"/>
              </w:rPr>
              <w:t>%</w:t>
            </w:r>
          </w:p>
        </w:tc>
        <w:tc>
          <w:tcPr>
            <w:tcW w:w="567" w:type="dxa"/>
            <w:shd w:val="clear" w:color="auto" w:fill="F2DBDB"/>
          </w:tcPr>
          <w:p w:rsidR="002E2FD4" w:rsidRPr="003D145B" w:rsidRDefault="00C712D6"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50</w:t>
            </w:r>
            <w:r w:rsidR="002E2FD4" w:rsidRPr="003D145B">
              <w:rPr>
                <w:rFonts w:ascii="Times New Roman" w:eastAsia="BatangChe" w:hAnsi="Times New Roman" w:cs="Times New Roman"/>
                <w:bCs/>
                <w:sz w:val="16"/>
                <w:szCs w:val="16"/>
              </w:rPr>
              <w:t>%</w:t>
            </w:r>
          </w:p>
        </w:tc>
        <w:tc>
          <w:tcPr>
            <w:tcW w:w="427" w:type="dxa"/>
            <w:shd w:val="clear" w:color="auto" w:fill="FFFFFF" w:themeFill="background1"/>
          </w:tcPr>
          <w:p w:rsidR="002E2FD4" w:rsidRPr="00600E3A" w:rsidRDefault="002E2FD4" w:rsidP="002E2FD4">
            <w:pPr>
              <w:spacing w:after="0" w:line="480" w:lineRule="auto"/>
              <w:jc w:val="both"/>
              <w:rPr>
                <w:rFonts w:ascii="Times New Roman" w:eastAsia="BatangChe" w:hAnsi="Times New Roman" w:cs="Times New Roman"/>
                <w:bCs/>
                <w:sz w:val="16"/>
                <w:szCs w:val="16"/>
              </w:rPr>
            </w:pPr>
            <w:r w:rsidRPr="00600E3A">
              <w:rPr>
                <w:rFonts w:ascii="Times New Roman" w:eastAsia="BatangChe" w:hAnsi="Times New Roman" w:cs="Times New Roman"/>
                <w:bCs/>
                <w:sz w:val="16"/>
                <w:szCs w:val="16"/>
              </w:rPr>
              <w:t>0%</w:t>
            </w:r>
          </w:p>
        </w:tc>
        <w:tc>
          <w:tcPr>
            <w:tcW w:w="565" w:type="dxa"/>
            <w:shd w:val="clear" w:color="auto" w:fill="FFFFFF" w:themeFill="background1"/>
          </w:tcPr>
          <w:p w:rsidR="002E2FD4" w:rsidRPr="00600E3A" w:rsidRDefault="00AC3EC0" w:rsidP="002E2FD4">
            <w:pPr>
              <w:spacing w:after="0" w:line="480" w:lineRule="auto"/>
              <w:jc w:val="both"/>
              <w:rPr>
                <w:rFonts w:ascii="Times New Roman" w:eastAsia="BatangChe" w:hAnsi="Times New Roman" w:cs="Times New Roman"/>
                <w:bCs/>
                <w:sz w:val="16"/>
                <w:szCs w:val="16"/>
              </w:rPr>
            </w:pPr>
            <w:r w:rsidRPr="00600E3A">
              <w:rPr>
                <w:rFonts w:ascii="Times New Roman" w:eastAsia="BatangChe" w:hAnsi="Times New Roman" w:cs="Times New Roman"/>
                <w:bCs/>
                <w:sz w:val="16"/>
                <w:szCs w:val="16"/>
              </w:rPr>
              <w:t>78,3</w:t>
            </w:r>
            <w:r w:rsidR="002E2FD4" w:rsidRPr="00600E3A">
              <w:rPr>
                <w:rFonts w:ascii="Times New Roman" w:eastAsia="BatangChe" w:hAnsi="Times New Roman" w:cs="Times New Roman"/>
                <w:bCs/>
                <w:sz w:val="16"/>
                <w:szCs w:val="16"/>
              </w:rPr>
              <w:t>%</w:t>
            </w:r>
          </w:p>
        </w:tc>
        <w:tc>
          <w:tcPr>
            <w:tcW w:w="565" w:type="dxa"/>
            <w:shd w:val="clear" w:color="auto" w:fill="FFFFFF" w:themeFill="background1"/>
          </w:tcPr>
          <w:p w:rsidR="002E2FD4" w:rsidRPr="00600E3A" w:rsidRDefault="00600E3A" w:rsidP="002E2FD4">
            <w:pPr>
              <w:spacing w:after="0" w:line="480" w:lineRule="auto"/>
              <w:jc w:val="both"/>
              <w:rPr>
                <w:rFonts w:ascii="Times New Roman" w:eastAsia="BatangChe" w:hAnsi="Times New Roman" w:cs="Times New Roman"/>
                <w:bCs/>
                <w:sz w:val="16"/>
                <w:szCs w:val="16"/>
              </w:rPr>
            </w:pPr>
            <w:r w:rsidRPr="00600E3A">
              <w:rPr>
                <w:rFonts w:ascii="Times New Roman" w:eastAsia="BatangChe" w:hAnsi="Times New Roman" w:cs="Times New Roman"/>
                <w:bCs/>
                <w:sz w:val="16"/>
                <w:szCs w:val="16"/>
              </w:rPr>
              <w:t>81,2</w:t>
            </w:r>
            <w:r w:rsidR="002E2FD4" w:rsidRPr="00600E3A">
              <w:rPr>
                <w:rFonts w:ascii="Times New Roman" w:eastAsia="BatangChe" w:hAnsi="Times New Roman" w:cs="Times New Roman"/>
                <w:bCs/>
                <w:sz w:val="16"/>
                <w:szCs w:val="16"/>
              </w:rPr>
              <w:t>%</w:t>
            </w:r>
          </w:p>
        </w:tc>
        <w:tc>
          <w:tcPr>
            <w:tcW w:w="564" w:type="dxa"/>
            <w:shd w:val="clear" w:color="auto" w:fill="FFFFFF" w:themeFill="background1"/>
          </w:tcPr>
          <w:p w:rsidR="002E2FD4" w:rsidRPr="00600E3A" w:rsidRDefault="00600E3A" w:rsidP="002E2FD4">
            <w:pPr>
              <w:spacing w:after="0" w:line="480" w:lineRule="auto"/>
              <w:jc w:val="both"/>
              <w:rPr>
                <w:rFonts w:ascii="Times New Roman" w:eastAsia="BatangChe" w:hAnsi="Times New Roman" w:cs="Times New Roman"/>
                <w:bCs/>
                <w:sz w:val="16"/>
                <w:szCs w:val="16"/>
              </w:rPr>
            </w:pPr>
            <w:r w:rsidRPr="00600E3A">
              <w:rPr>
                <w:rFonts w:ascii="Times New Roman" w:eastAsia="BatangChe" w:hAnsi="Times New Roman" w:cs="Times New Roman"/>
                <w:bCs/>
                <w:sz w:val="16"/>
                <w:szCs w:val="16"/>
              </w:rPr>
              <w:t>26</w:t>
            </w:r>
            <w:r w:rsidR="002E2FD4" w:rsidRPr="00600E3A">
              <w:rPr>
                <w:rFonts w:ascii="Times New Roman" w:eastAsia="BatangChe" w:hAnsi="Times New Roman" w:cs="Times New Roman"/>
                <w:bCs/>
                <w:sz w:val="16"/>
                <w:szCs w:val="16"/>
              </w:rPr>
              <w:t>%</w:t>
            </w:r>
          </w:p>
        </w:tc>
        <w:tc>
          <w:tcPr>
            <w:tcW w:w="567" w:type="dxa"/>
            <w:shd w:val="clear" w:color="auto" w:fill="FFFFFF" w:themeFill="background1"/>
          </w:tcPr>
          <w:p w:rsidR="002E2FD4" w:rsidRPr="00600E3A" w:rsidRDefault="002E2FD4" w:rsidP="00600E3A">
            <w:pPr>
              <w:spacing w:after="0" w:line="480" w:lineRule="auto"/>
              <w:jc w:val="both"/>
              <w:rPr>
                <w:rFonts w:ascii="Times New Roman" w:eastAsia="BatangChe" w:hAnsi="Times New Roman" w:cs="Times New Roman"/>
                <w:bCs/>
                <w:sz w:val="16"/>
                <w:szCs w:val="16"/>
              </w:rPr>
            </w:pPr>
            <w:r w:rsidRPr="00600E3A">
              <w:rPr>
                <w:rFonts w:ascii="Times New Roman" w:eastAsia="BatangChe" w:hAnsi="Times New Roman" w:cs="Times New Roman"/>
                <w:bCs/>
                <w:sz w:val="16"/>
                <w:szCs w:val="16"/>
              </w:rPr>
              <w:t>4</w:t>
            </w:r>
            <w:r w:rsidR="00600E3A" w:rsidRPr="00600E3A">
              <w:rPr>
                <w:rFonts w:ascii="Times New Roman" w:eastAsia="BatangChe" w:hAnsi="Times New Roman" w:cs="Times New Roman"/>
                <w:bCs/>
                <w:sz w:val="16"/>
                <w:szCs w:val="16"/>
              </w:rPr>
              <w:t>7</w:t>
            </w:r>
            <w:r w:rsidRPr="00600E3A">
              <w:rPr>
                <w:rFonts w:ascii="Times New Roman" w:eastAsia="BatangChe" w:hAnsi="Times New Roman" w:cs="Times New Roman"/>
                <w:bCs/>
                <w:sz w:val="16"/>
                <w:szCs w:val="16"/>
              </w:rPr>
              <w:t>%</w:t>
            </w:r>
          </w:p>
        </w:tc>
        <w:tc>
          <w:tcPr>
            <w:tcW w:w="570" w:type="dxa"/>
            <w:shd w:val="clear" w:color="auto" w:fill="FFFFFF" w:themeFill="background1"/>
          </w:tcPr>
          <w:p w:rsidR="002E2FD4" w:rsidRPr="00600E3A" w:rsidRDefault="00600E3A" w:rsidP="002E2FD4">
            <w:pPr>
              <w:spacing w:after="0" w:line="480" w:lineRule="auto"/>
              <w:jc w:val="both"/>
              <w:rPr>
                <w:rFonts w:ascii="Times New Roman" w:eastAsia="BatangChe" w:hAnsi="Times New Roman" w:cs="Times New Roman"/>
                <w:bCs/>
                <w:sz w:val="16"/>
                <w:szCs w:val="16"/>
              </w:rPr>
            </w:pPr>
            <w:r w:rsidRPr="00600E3A">
              <w:rPr>
                <w:rFonts w:ascii="Times New Roman" w:eastAsia="BatangChe" w:hAnsi="Times New Roman" w:cs="Times New Roman"/>
                <w:bCs/>
                <w:sz w:val="16"/>
                <w:szCs w:val="16"/>
              </w:rPr>
              <w:t>27</w:t>
            </w:r>
            <w:r w:rsidR="002E2FD4" w:rsidRPr="00600E3A">
              <w:rPr>
                <w:rFonts w:ascii="Times New Roman" w:eastAsia="BatangChe" w:hAnsi="Times New Roman" w:cs="Times New Roman"/>
                <w:bCs/>
                <w:sz w:val="16"/>
                <w:szCs w:val="16"/>
              </w:rPr>
              <w:t>%</w:t>
            </w:r>
          </w:p>
        </w:tc>
        <w:tc>
          <w:tcPr>
            <w:tcW w:w="710" w:type="dxa"/>
            <w:tcBorders>
              <w:right w:val="single" w:sz="4" w:space="0" w:color="auto"/>
            </w:tcBorders>
            <w:shd w:val="clear" w:color="auto" w:fill="FFFFFF" w:themeFill="background1"/>
          </w:tcPr>
          <w:p w:rsidR="002E2FD4" w:rsidRPr="00600E3A" w:rsidRDefault="002E2FD4" w:rsidP="002E2FD4">
            <w:pPr>
              <w:spacing w:after="0" w:line="480" w:lineRule="auto"/>
              <w:jc w:val="both"/>
              <w:rPr>
                <w:rFonts w:ascii="Times New Roman" w:eastAsia="BatangChe" w:hAnsi="Times New Roman" w:cs="Times New Roman"/>
                <w:bCs/>
                <w:sz w:val="16"/>
                <w:szCs w:val="16"/>
              </w:rPr>
            </w:pPr>
            <w:r w:rsidRPr="00600E3A">
              <w:rPr>
                <w:rFonts w:ascii="Times New Roman" w:eastAsia="BatangChe" w:hAnsi="Times New Roman" w:cs="Times New Roman"/>
                <w:bCs/>
                <w:sz w:val="16"/>
                <w:szCs w:val="16"/>
              </w:rPr>
              <w:t>43%</w:t>
            </w:r>
          </w:p>
        </w:tc>
        <w:tc>
          <w:tcPr>
            <w:tcW w:w="709" w:type="dxa"/>
            <w:tcBorders>
              <w:left w:val="single" w:sz="4" w:space="0" w:color="auto"/>
            </w:tcBorders>
            <w:shd w:val="clear" w:color="auto" w:fill="FFFFFF" w:themeFill="background1"/>
          </w:tcPr>
          <w:p w:rsidR="002E2FD4" w:rsidRPr="00600E3A" w:rsidRDefault="00600E3A" w:rsidP="00600E3A">
            <w:pPr>
              <w:spacing w:after="0" w:line="480" w:lineRule="auto"/>
              <w:jc w:val="center"/>
              <w:rPr>
                <w:rFonts w:ascii="Times New Roman" w:eastAsia="BatangChe" w:hAnsi="Times New Roman" w:cs="Times New Roman"/>
                <w:bCs/>
                <w:sz w:val="16"/>
                <w:szCs w:val="16"/>
              </w:rPr>
            </w:pPr>
            <w:r w:rsidRPr="00600E3A">
              <w:rPr>
                <w:rFonts w:ascii="Times New Roman" w:eastAsia="BatangChe" w:hAnsi="Times New Roman" w:cs="Times New Roman"/>
                <w:bCs/>
                <w:sz w:val="16"/>
                <w:szCs w:val="16"/>
              </w:rPr>
              <w:t>73</w:t>
            </w:r>
            <w:r w:rsidR="002E2FD4" w:rsidRPr="00600E3A">
              <w:rPr>
                <w:rFonts w:ascii="Times New Roman" w:eastAsia="BatangChe" w:hAnsi="Times New Roman" w:cs="Times New Roman"/>
                <w:bCs/>
                <w:sz w:val="16"/>
                <w:szCs w:val="16"/>
              </w:rPr>
              <w:t>%</w:t>
            </w:r>
          </w:p>
        </w:tc>
      </w:tr>
      <w:tr w:rsidR="002E2FD4" w:rsidRPr="00E5059A" w:rsidTr="00460D69">
        <w:trPr>
          <w:trHeight w:val="809"/>
        </w:trPr>
        <w:tc>
          <w:tcPr>
            <w:tcW w:w="1133" w:type="dxa"/>
          </w:tcPr>
          <w:p w:rsidR="002E2FD4" w:rsidRPr="0062682C" w:rsidRDefault="002E2FD4" w:rsidP="002E2FD4">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Музыка</w:t>
            </w:r>
          </w:p>
        </w:tc>
        <w:tc>
          <w:tcPr>
            <w:tcW w:w="574" w:type="dxa"/>
            <w:shd w:val="clear" w:color="auto" w:fill="FFFF00"/>
          </w:tcPr>
          <w:p w:rsidR="002E2FD4" w:rsidRPr="0062682C"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0</w:t>
            </w:r>
          </w:p>
        </w:tc>
        <w:tc>
          <w:tcPr>
            <w:tcW w:w="566" w:type="dxa"/>
            <w:shd w:val="clear" w:color="auto" w:fill="DBE5F1" w:themeFill="accent1" w:themeFillTint="33"/>
          </w:tcPr>
          <w:p w:rsidR="002E2FD4"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48</w:t>
            </w:r>
          </w:p>
        </w:tc>
        <w:tc>
          <w:tcPr>
            <w:tcW w:w="566" w:type="dxa"/>
            <w:shd w:val="clear" w:color="auto" w:fill="F2DBDB" w:themeFill="accent2" w:themeFillTint="33"/>
          </w:tcPr>
          <w:p w:rsidR="002E2FD4"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52</w:t>
            </w:r>
          </w:p>
        </w:tc>
        <w:tc>
          <w:tcPr>
            <w:tcW w:w="567" w:type="dxa"/>
            <w:shd w:val="clear" w:color="auto" w:fill="FFFF00"/>
          </w:tcPr>
          <w:p w:rsidR="002E2FD4"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0</w:t>
            </w:r>
          </w:p>
        </w:tc>
        <w:tc>
          <w:tcPr>
            <w:tcW w:w="567" w:type="dxa"/>
            <w:shd w:val="clear" w:color="auto" w:fill="DBE5F1"/>
          </w:tcPr>
          <w:p w:rsidR="002E2FD4"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74</w:t>
            </w:r>
          </w:p>
        </w:tc>
        <w:tc>
          <w:tcPr>
            <w:tcW w:w="567" w:type="dxa"/>
            <w:shd w:val="clear" w:color="auto" w:fill="F2DBDB"/>
          </w:tcPr>
          <w:p w:rsidR="002E2FD4"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26</w:t>
            </w:r>
          </w:p>
        </w:tc>
        <w:tc>
          <w:tcPr>
            <w:tcW w:w="559" w:type="dxa"/>
            <w:shd w:val="clear" w:color="auto" w:fill="FFFF00"/>
          </w:tcPr>
          <w:p w:rsidR="002E2FD4"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0</w:t>
            </w:r>
          </w:p>
        </w:tc>
        <w:tc>
          <w:tcPr>
            <w:tcW w:w="567" w:type="dxa"/>
            <w:shd w:val="clear" w:color="auto" w:fill="DBE5F1" w:themeFill="accent1" w:themeFillTint="33"/>
          </w:tcPr>
          <w:p w:rsidR="002E2FD4"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30</w:t>
            </w:r>
          </w:p>
        </w:tc>
        <w:tc>
          <w:tcPr>
            <w:tcW w:w="568" w:type="dxa"/>
            <w:shd w:val="clear" w:color="auto" w:fill="F2DBDB" w:themeFill="accent2" w:themeFillTint="33"/>
          </w:tcPr>
          <w:p w:rsidR="002E2FD4"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70</w:t>
            </w:r>
          </w:p>
        </w:tc>
        <w:tc>
          <w:tcPr>
            <w:tcW w:w="567" w:type="dxa"/>
            <w:shd w:val="clear" w:color="auto" w:fill="FFFF00"/>
          </w:tcPr>
          <w:p w:rsidR="002E2FD4" w:rsidRPr="0062682C"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60</w:t>
            </w:r>
          </w:p>
        </w:tc>
        <w:tc>
          <w:tcPr>
            <w:tcW w:w="567" w:type="dxa"/>
            <w:shd w:val="clear" w:color="auto" w:fill="C6D9F1" w:themeFill="text2" w:themeFillTint="33"/>
          </w:tcPr>
          <w:p w:rsidR="002E2FD4"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40</w:t>
            </w:r>
          </w:p>
        </w:tc>
        <w:tc>
          <w:tcPr>
            <w:tcW w:w="567" w:type="dxa"/>
            <w:shd w:val="clear" w:color="auto" w:fill="F2DBDB" w:themeFill="accent2" w:themeFillTint="33"/>
          </w:tcPr>
          <w:p w:rsidR="002E2FD4"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0</w:t>
            </w:r>
          </w:p>
        </w:tc>
        <w:tc>
          <w:tcPr>
            <w:tcW w:w="567" w:type="dxa"/>
            <w:shd w:val="clear" w:color="auto" w:fill="FFFF00"/>
          </w:tcPr>
          <w:p w:rsidR="002E2FD4"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0</w:t>
            </w:r>
          </w:p>
        </w:tc>
        <w:tc>
          <w:tcPr>
            <w:tcW w:w="567" w:type="dxa"/>
            <w:shd w:val="clear" w:color="auto" w:fill="DBE5F1" w:themeFill="accent1" w:themeFillTint="33"/>
          </w:tcPr>
          <w:p w:rsidR="002E2FD4"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34</w:t>
            </w:r>
          </w:p>
        </w:tc>
        <w:tc>
          <w:tcPr>
            <w:tcW w:w="567" w:type="dxa"/>
            <w:shd w:val="clear" w:color="auto" w:fill="F2DBDB" w:themeFill="accent2" w:themeFillTint="33"/>
          </w:tcPr>
          <w:p w:rsidR="002E2FD4"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66</w:t>
            </w:r>
          </w:p>
        </w:tc>
        <w:tc>
          <w:tcPr>
            <w:tcW w:w="567" w:type="dxa"/>
            <w:shd w:val="clear" w:color="auto" w:fill="FFFF00"/>
          </w:tcPr>
          <w:p w:rsidR="002E2FD4"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39</w:t>
            </w:r>
          </w:p>
        </w:tc>
        <w:tc>
          <w:tcPr>
            <w:tcW w:w="571" w:type="dxa"/>
            <w:shd w:val="clear" w:color="auto" w:fill="DBE5F1"/>
          </w:tcPr>
          <w:p w:rsidR="002E2FD4"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38</w:t>
            </w:r>
          </w:p>
        </w:tc>
        <w:tc>
          <w:tcPr>
            <w:tcW w:w="567" w:type="dxa"/>
            <w:shd w:val="clear" w:color="auto" w:fill="F2DBDB"/>
          </w:tcPr>
          <w:p w:rsidR="002E2FD4" w:rsidRPr="0062682C"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23</w:t>
            </w:r>
          </w:p>
        </w:tc>
        <w:tc>
          <w:tcPr>
            <w:tcW w:w="427" w:type="dxa"/>
            <w:shd w:val="clear" w:color="auto" w:fill="FFFFFF" w:themeFill="background1"/>
          </w:tcPr>
          <w:p w:rsidR="002E2FD4"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0%</w:t>
            </w:r>
          </w:p>
        </w:tc>
        <w:tc>
          <w:tcPr>
            <w:tcW w:w="565" w:type="dxa"/>
            <w:shd w:val="clear" w:color="auto" w:fill="FFFFFF" w:themeFill="background1"/>
          </w:tcPr>
          <w:p w:rsidR="002E2FD4"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37,3%</w:t>
            </w:r>
          </w:p>
        </w:tc>
        <w:tc>
          <w:tcPr>
            <w:tcW w:w="565" w:type="dxa"/>
            <w:shd w:val="clear" w:color="auto" w:fill="FFFFFF" w:themeFill="background1"/>
          </w:tcPr>
          <w:p w:rsidR="002E2FD4"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62,7%</w:t>
            </w:r>
          </w:p>
        </w:tc>
        <w:tc>
          <w:tcPr>
            <w:tcW w:w="564" w:type="dxa"/>
            <w:shd w:val="clear" w:color="auto" w:fill="FFFFFF" w:themeFill="background1"/>
          </w:tcPr>
          <w:p w:rsidR="002E2FD4"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33%</w:t>
            </w:r>
          </w:p>
        </w:tc>
        <w:tc>
          <w:tcPr>
            <w:tcW w:w="567" w:type="dxa"/>
            <w:shd w:val="clear" w:color="auto" w:fill="FFFFFF" w:themeFill="background1"/>
          </w:tcPr>
          <w:p w:rsidR="002E2FD4"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50,7%</w:t>
            </w:r>
          </w:p>
        </w:tc>
        <w:tc>
          <w:tcPr>
            <w:tcW w:w="570" w:type="dxa"/>
            <w:shd w:val="clear" w:color="auto" w:fill="FFFFFF" w:themeFill="background1"/>
          </w:tcPr>
          <w:p w:rsidR="002E2FD4"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16,3%</w:t>
            </w:r>
          </w:p>
        </w:tc>
        <w:tc>
          <w:tcPr>
            <w:tcW w:w="710" w:type="dxa"/>
            <w:tcBorders>
              <w:right w:val="single" w:sz="4" w:space="0" w:color="auto"/>
            </w:tcBorders>
            <w:shd w:val="clear" w:color="auto" w:fill="FFFFFF" w:themeFill="background1"/>
          </w:tcPr>
          <w:p w:rsidR="002E2FD4"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37,3%</w:t>
            </w:r>
          </w:p>
        </w:tc>
        <w:tc>
          <w:tcPr>
            <w:tcW w:w="709" w:type="dxa"/>
            <w:tcBorders>
              <w:left w:val="single" w:sz="4" w:space="0" w:color="auto"/>
            </w:tcBorders>
            <w:shd w:val="clear" w:color="auto" w:fill="FFFFFF" w:themeFill="background1"/>
          </w:tcPr>
          <w:p w:rsidR="002E2FD4"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62,7%</w:t>
            </w:r>
          </w:p>
        </w:tc>
      </w:tr>
      <w:tr w:rsidR="002E2FD4" w:rsidRPr="00E5059A" w:rsidTr="00460D69">
        <w:trPr>
          <w:trHeight w:val="544"/>
        </w:trPr>
        <w:tc>
          <w:tcPr>
            <w:tcW w:w="1133" w:type="dxa"/>
          </w:tcPr>
          <w:p w:rsidR="002E2FD4" w:rsidRPr="0062682C" w:rsidRDefault="002E2FD4" w:rsidP="002E2FD4">
            <w:pPr>
              <w:spacing w:after="0" w:line="240" w:lineRule="auto"/>
              <w:jc w:val="center"/>
              <w:rPr>
                <w:rFonts w:ascii="Times New Roman" w:eastAsia="Times New Roman" w:hAnsi="Times New Roman" w:cs="Times New Roman"/>
                <w:sz w:val="16"/>
                <w:szCs w:val="16"/>
              </w:rPr>
            </w:pPr>
            <w:r w:rsidRPr="0062682C">
              <w:rPr>
                <w:rFonts w:ascii="Times New Roman" w:eastAsia="Times New Roman" w:hAnsi="Times New Roman" w:cs="Times New Roman"/>
                <w:sz w:val="16"/>
                <w:szCs w:val="16"/>
              </w:rPr>
              <w:t>Физическое развитие</w:t>
            </w:r>
          </w:p>
        </w:tc>
        <w:tc>
          <w:tcPr>
            <w:tcW w:w="574" w:type="dxa"/>
            <w:shd w:val="clear" w:color="auto" w:fill="FFFF00"/>
          </w:tcPr>
          <w:p w:rsidR="002E2FD4" w:rsidRPr="0062682C"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0</w:t>
            </w:r>
            <w:r w:rsidRPr="0062682C">
              <w:rPr>
                <w:rFonts w:ascii="Times New Roman" w:eastAsia="BatangChe" w:hAnsi="Times New Roman" w:cs="Times New Roman"/>
                <w:bCs/>
                <w:sz w:val="16"/>
                <w:szCs w:val="16"/>
              </w:rPr>
              <w:t>%</w:t>
            </w:r>
          </w:p>
        </w:tc>
        <w:tc>
          <w:tcPr>
            <w:tcW w:w="566" w:type="dxa"/>
            <w:shd w:val="clear" w:color="auto" w:fill="DBE5F1" w:themeFill="accent1" w:themeFillTint="33"/>
          </w:tcPr>
          <w:p w:rsidR="002E2FD4" w:rsidRPr="0062682C"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6</w:t>
            </w:r>
            <w:r w:rsidRPr="0062682C">
              <w:rPr>
                <w:rFonts w:ascii="Times New Roman" w:eastAsia="BatangChe" w:hAnsi="Times New Roman" w:cs="Times New Roman"/>
                <w:bCs/>
                <w:sz w:val="16"/>
                <w:szCs w:val="16"/>
              </w:rPr>
              <w:t>%</w:t>
            </w:r>
          </w:p>
        </w:tc>
        <w:tc>
          <w:tcPr>
            <w:tcW w:w="566" w:type="dxa"/>
            <w:shd w:val="clear" w:color="auto" w:fill="F2DBDB" w:themeFill="accent2" w:themeFillTint="33"/>
          </w:tcPr>
          <w:p w:rsidR="002E2FD4" w:rsidRPr="0062682C"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94</w:t>
            </w:r>
            <w:r w:rsidRPr="0062682C">
              <w:rPr>
                <w:rFonts w:ascii="Times New Roman" w:eastAsia="BatangChe" w:hAnsi="Times New Roman" w:cs="Times New Roman"/>
                <w:bCs/>
                <w:sz w:val="16"/>
                <w:szCs w:val="16"/>
              </w:rPr>
              <w:t>%</w:t>
            </w:r>
          </w:p>
        </w:tc>
        <w:tc>
          <w:tcPr>
            <w:tcW w:w="567" w:type="dxa"/>
            <w:shd w:val="clear" w:color="auto" w:fill="FFFF00"/>
          </w:tcPr>
          <w:p w:rsidR="002E2FD4" w:rsidRPr="0062682C"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0</w:t>
            </w:r>
            <w:r w:rsidRPr="0062682C">
              <w:rPr>
                <w:rFonts w:ascii="Times New Roman" w:eastAsia="BatangChe" w:hAnsi="Times New Roman" w:cs="Times New Roman"/>
                <w:bCs/>
                <w:sz w:val="16"/>
                <w:szCs w:val="16"/>
              </w:rPr>
              <w:t>%</w:t>
            </w:r>
          </w:p>
        </w:tc>
        <w:tc>
          <w:tcPr>
            <w:tcW w:w="567" w:type="dxa"/>
            <w:shd w:val="clear" w:color="auto" w:fill="DBE5F1"/>
          </w:tcPr>
          <w:p w:rsidR="002E2FD4" w:rsidRPr="0062682C"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63</w:t>
            </w:r>
            <w:r w:rsidRPr="0062682C">
              <w:rPr>
                <w:rFonts w:ascii="Times New Roman" w:eastAsia="BatangChe" w:hAnsi="Times New Roman" w:cs="Times New Roman"/>
                <w:bCs/>
                <w:sz w:val="16"/>
                <w:szCs w:val="16"/>
              </w:rPr>
              <w:t>%</w:t>
            </w:r>
          </w:p>
        </w:tc>
        <w:tc>
          <w:tcPr>
            <w:tcW w:w="567" w:type="dxa"/>
            <w:shd w:val="clear" w:color="auto" w:fill="F2DBDB"/>
          </w:tcPr>
          <w:p w:rsidR="002E2FD4" w:rsidRPr="0062682C"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37</w:t>
            </w:r>
            <w:r w:rsidRPr="0062682C">
              <w:rPr>
                <w:rFonts w:ascii="Times New Roman" w:eastAsia="BatangChe" w:hAnsi="Times New Roman" w:cs="Times New Roman"/>
                <w:bCs/>
                <w:sz w:val="16"/>
                <w:szCs w:val="16"/>
              </w:rPr>
              <w:t>%</w:t>
            </w:r>
          </w:p>
        </w:tc>
        <w:tc>
          <w:tcPr>
            <w:tcW w:w="559" w:type="dxa"/>
            <w:shd w:val="clear" w:color="auto" w:fill="FFFF00"/>
          </w:tcPr>
          <w:p w:rsidR="002E2FD4" w:rsidRPr="0062682C"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0</w:t>
            </w:r>
            <w:r w:rsidRPr="0062682C">
              <w:rPr>
                <w:rFonts w:ascii="Times New Roman" w:eastAsia="BatangChe" w:hAnsi="Times New Roman" w:cs="Times New Roman"/>
                <w:bCs/>
                <w:sz w:val="16"/>
                <w:szCs w:val="16"/>
              </w:rPr>
              <w:t>%</w:t>
            </w:r>
          </w:p>
        </w:tc>
        <w:tc>
          <w:tcPr>
            <w:tcW w:w="567" w:type="dxa"/>
            <w:shd w:val="clear" w:color="auto" w:fill="DBE5F1" w:themeFill="accent1" w:themeFillTint="33"/>
          </w:tcPr>
          <w:p w:rsidR="002E2FD4" w:rsidRPr="0062682C"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33</w:t>
            </w:r>
            <w:r w:rsidRPr="0062682C">
              <w:rPr>
                <w:rFonts w:ascii="Times New Roman" w:eastAsia="BatangChe" w:hAnsi="Times New Roman" w:cs="Times New Roman"/>
                <w:bCs/>
                <w:sz w:val="16"/>
                <w:szCs w:val="16"/>
              </w:rPr>
              <w:t>%</w:t>
            </w:r>
          </w:p>
        </w:tc>
        <w:tc>
          <w:tcPr>
            <w:tcW w:w="568" w:type="dxa"/>
            <w:shd w:val="clear" w:color="auto" w:fill="F2DBDB" w:themeFill="accent2" w:themeFillTint="33"/>
          </w:tcPr>
          <w:p w:rsidR="002E2FD4" w:rsidRPr="0062682C"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67</w:t>
            </w:r>
            <w:r w:rsidRPr="0062682C">
              <w:rPr>
                <w:rFonts w:ascii="Times New Roman" w:eastAsia="BatangChe" w:hAnsi="Times New Roman" w:cs="Times New Roman"/>
                <w:bCs/>
                <w:sz w:val="16"/>
                <w:szCs w:val="16"/>
              </w:rPr>
              <w:t>%</w:t>
            </w:r>
          </w:p>
        </w:tc>
        <w:tc>
          <w:tcPr>
            <w:tcW w:w="567" w:type="dxa"/>
            <w:shd w:val="clear" w:color="auto" w:fill="FFFF00"/>
          </w:tcPr>
          <w:p w:rsidR="002E2FD4" w:rsidRPr="0062682C"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30</w:t>
            </w:r>
            <w:r w:rsidRPr="0062682C">
              <w:rPr>
                <w:rFonts w:ascii="Times New Roman" w:eastAsia="BatangChe" w:hAnsi="Times New Roman" w:cs="Times New Roman"/>
                <w:bCs/>
                <w:sz w:val="16"/>
                <w:szCs w:val="16"/>
              </w:rPr>
              <w:t>%</w:t>
            </w:r>
          </w:p>
        </w:tc>
        <w:tc>
          <w:tcPr>
            <w:tcW w:w="567" w:type="dxa"/>
            <w:shd w:val="clear" w:color="auto" w:fill="C6D9F1" w:themeFill="text2" w:themeFillTint="33"/>
          </w:tcPr>
          <w:p w:rsidR="002E2FD4" w:rsidRPr="0062682C"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62</w:t>
            </w:r>
            <w:r w:rsidRPr="0062682C">
              <w:rPr>
                <w:rFonts w:ascii="Times New Roman" w:eastAsia="BatangChe" w:hAnsi="Times New Roman" w:cs="Times New Roman"/>
                <w:bCs/>
                <w:sz w:val="16"/>
                <w:szCs w:val="16"/>
              </w:rPr>
              <w:t>%</w:t>
            </w:r>
          </w:p>
        </w:tc>
        <w:tc>
          <w:tcPr>
            <w:tcW w:w="567" w:type="dxa"/>
            <w:shd w:val="clear" w:color="auto" w:fill="F2DBDB" w:themeFill="accent2" w:themeFillTint="33"/>
          </w:tcPr>
          <w:p w:rsidR="002E2FD4" w:rsidRPr="0062682C"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8%</w:t>
            </w:r>
          </w:p>
        </w:tc>
        <w:tc>
          <w:tcPr>
            <w:tcW w:w="567" w:type="dxa"/>
            <w:shd w:val="clear" w:color="auto" w:fill="FFFF00"/>
          </w:tcPr>
          <w:p w:rsidR="002E2FD4" w:rsidRPr="0062682C"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0</w:t>
            </w:r>
            <w:r w:rsidRPr="0062682C">
              <w:rPr>
                <w:rFonts w:ascii="Times New Roman" w:eastAsia="BatangChe" w:hAnsi="Times New Roman" w:cs="Times New Roman"/>
                <w:bCs/>
                <w:sz w:val="16"/>
                <w:szCs w:val="16"/>
              </w:rPr>
              <w:t>%</w:t>
            </w:r>
          </w:p>
        </w:tc>
        <w:tc>
          <w:tcPr>
            <w:tcW w:w="567" w:type="dxa"/>
            <w:shd w:val="clear" w:color="auto" w:fill="DBE5F1" w:themeFill="accent1" w:themeFillTint="33"/>
          </w:tcPr>
          <w:p w:rsidR="002E2FD4" w:rsidRPr="0062682C"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40</w:t>
            </w:r>
            <w:r w:rsidRPr="0062682C">
              <w:rPr>
                <w:rFonts w:ascii="Times New Roman" w:eastAsia="BatangChe" w:hAnsi="Times New Roman" w:cs="Times New Roman"/>
                <w:bCs/>
                <w:sz w:val="16"/>
                <w:szCs w:val="16"/>
              </w:rPr>
              <w:t>%</w:t>
            </w:r>
          </w:p>
        </w:tc>
        <w:tc>
          <w:tcPr>
            <w:tcW w:w="567" w:type="dxa"/>
            <w:shd w:val="clear" w:color="auto" w:fill="F2DBDB" w:themeFill="accent2" w:themeFillTint="33"/>
          </w:tcPr>
          <w:p w:rsidR="002E2FD4" w:rsidRPr="0062682C"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60</w:t>
            </w:r>
            <w:r w:rsidRPr="0062682C">
              <w:rPr>
                <w:rFonts w:ascii="Times New Roman" w:eastAsia="BatangChe" w:hAnsi="Times New Roman" w:cs="Times New Roman"/>
                <w:bCs/>
                <w:sz w:val="16"/>
                <w:szCs w:val="16"/>
              </w:rPr>
              <w:t>%</w:t>
            </w:r>
          </w:p>
        </w:tc>
        <w:tc>
          <w:tcPr>
            <w:tcW w:w="567" w:type="dxa"/>
            <w:shd w:val="clear" w:color="auto" w:fill="FFFF00"/>
          </w:tcPr>
          <w:p w:rsidR="002E2FD4" w:rsidRPr="0062682C"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41</w:t>
            </w:r>
            <w:r w:rsidRPr="0062682C">
              <w:rPr>
                <w:rFonts w:ascii="Times New Roman" w:eastAsia="BatangChe" w:hAnsi="Times New Roman" w:cs="Times New Roman"/>
                <w:bCs/>
                <w:sz w:val="16"/>
                <w:szCs w:val="16"/>
              </w:rPr>
              <w:t>%</w:t>
            </w:r>
          </w:p>
        </w:tc>
        <w:tc>
          <w:tcPr>
            <w:tcW w:w="571" w:type="dxa"/>
            <w:shd w:val="clear" w:color="auto" w:fill="DBE5F1"/>
          </w:tcPr>
          <w:p w:rsidR="002E2FD4" w:rsidRPr="0062682C"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59</w:t>
            </w:r>
            <w:r w:rsidRPr="0062682C">
              <w:rPr>
                <w:rFonts w:ascii="Times New Roman" w:eastAsia="BatangChe" w:hAnsi="Times New Roman" w:cs="Times New Roman"/>
                <w:bCs/>
                <w:sz w:val="16"/>
                <w:szCs w:val="16"/>
              </w:rPr>
              <w:t>%</w:t>
            </w:r>
          </w:p>
        </w:tc>
        <w:tc>
          <w:tcPr>
            <w:tcW w:w="567" w:type="dxa"/>
            <w:shd w:val="clear" w:color="auto" w:fill="F2DBDB"/>
          </w:tcPr>
          <w:p w:rsidR="002E2FD4" w:rsidRPr="0062682C" w:rsidRDefault="002E2FD4" w:rsidP="002E2FD4">
            <w:pPr>
              <w:spacing w:after="0" w:line="480" w:lineRule="auto"/>
              <w:jc w:val="both"/>
              <w:rPr>
                <w:rFonts w:ascii="Times New Roman" w:eastAsia="BatangChe" w:hAnsi="Times New Roman" w:cs="Times New Roman"/>
                <w:bCs/>
                <w:sz w:val="16"/>
                <w:szCs w:val="16"/>
              </w:rPr>
            </w:pPr>
            <w:r w:rsidRPr="0062682C">
              <w:rPr>
                <w:rFonts w:ascii="Times New Roman" w:eastAsia="BatangChe" w:hAnsi="Times New Roman" w:cs="Times New Roman"/>
                <w:bCs/>
                <w:sz w:val="16"/>
                <w:szCs w:val="16"/>
              </w:rPr>
              <w:t>0</w:t>
            </w:r>
          </w:p>
        </w:tc>
        <w:tc>
          <w:tcPr>
            <w:tcW w:w="427" w:type="dxa"/>
            <w:shd w:val="clear" w:color="auto" w:fill="FFFFFF" w:themeFill="background1"/>
          </w:tcPr>
          <w:p w:rsidR="002E2FD4" w:rsidRPr="0062682C"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0%</w:t>
            </w:r>
          </w:p>
        </w:tc>
        <w:tc>
          <w:tcPr>
            <w:tcW w:w="565" w:type="dxa"/>
            <w:shd w:val="clear" w:color="auto" w:fill="FFFFFF" w:themeFill="background1"/>
          </w:tcPr>
          <w:p w:rsidR="002E2FD4" w:rsidRPr="0062682C"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24%</w:t>
            </w:r>
          </w:p>
        </w:tc>
        <w:tc>
          <w:tcPr>
            <w:tcW w:w="565" w:type="dxa"/>
            <w:shd w:val="clear" w:color="auto" w:fill="FFFFFF" w:themeFill="background1"/>
          </w:tcPr>
          <w:p w:rsidR="002E2FD4" w:rsidRPr="0062682C"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76%</w:t>
            </w:r>
          </w:p>
        </w:tc>
        <w:tc>
          <w:tcPr>
            <w:tcW w:w="564" w:type="dxa"/>
            <w:shd w:val="clear" w:color="auto" w:fill="FFFFFF" w:themeFill="background1"/>
          </w:tcPr>
          <w:p w:rsidR="002E2FD4" w:rsidRPr="0062682C"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24%</w:t>
            </w:r>
          </w:p>
        </w:tc>
        <w:tc>
          <w:tcPr>
            <w:tcW w:w="567" w:type="dxa"/>
            <w:shd w:val="clear" w:color="auto" w:fill="FFFFFF" w:themeFill="background1"/>
          </w:tcPr>
          <w:p w:rsidR="002E2FD4" w:rsidRPr="0062682C"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61%</w:t>
            </w:r>
          </w:p>
        </w:tc>
        <w:tc>
          <w:tcPr>
            <w:tcW w:w="570" w:type="dxa"/>
            <w:shd w:val="clear" w:color="auto" w:fill="FFFFFF" w:themeFill="background1"/>
          </w:tcPr>
          <w:p w:rsidR="002E2FD4" w:rsidRPr="0062682C"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15%</w:t>
            </w:r>
          </w:p>
        </w:tc>
        <w:tc>
          <w:tcPr>
            <w:tcW w:w="710" w:type="dxa"/>
            <w:tcBorders>
              <w:right w:val="single" w:sz="4" w:space="0" w:color="auto"/>
            </w:tcBorders>
            <w:shd w:val="clear" w:color="auto" w:fill="FFFFFF" w:themeFill="background1"/>
          </w:tcPr>
          <w:p w:rsidR="002E2FD4"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25%</w:t>
            </w:r>
          </w:p>
        </w:tc>
        <w:tc>
          <w:tcPr>
            <w:tcW w:w="709" w:type="dxa"/>
            <w:tcBorders>
              <w:left w:val="single" w:sz="4" w:space="0" w:color="auto"/>
            </w:tcBorders>
            <w:shd w:val="clear" w:color="auto" w:fill="FFFFFF" w:themeFill="background1"/>
          </w:tcPr>
          <w:p w:rsidR="002E2FD4" w:rsidRDefault="002E2FD4"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85%</w:t>
            </w:r>
          </w:p>
        </w:tc>
      </w:tr>
      <w:tr w:rsidR="002E2FD4" w:rsidRPr="00E5059A" w:rsidTr="00460D69">
        <w:trPr>
          <w:trHeight w:val="809"/>
        </w:trPr>
        <w:tc>
          <w:tcPr>
            <w:tcW w:w="1133" w:type="dxa"/>
          </w:tcPr>
          <w:p w:rsidR="002E2FD4" w:rsidRPr="0062682C" w:rsidRDefault="002E2FD4" w:rsidP="002E2FD4">
            <w:pPr>
              <w:spacing w:after="0" w:line="240" w:lineRule="auto"/>
              <w:jc w:val="center"/>
              <w:rPr>
                <w:rFonts w:ascii="Times New Roman" w:eastAsia="Times New Roman" w:hAnsi="Times New Roman" w:cs="Times New Roman"/>
                <w:sz w:val="16"/>
                <w:szCs w:val="16"/>
              </w:rPr>
            </w:pPr>
            <w:r w:rsidRPr="0062682C">
              <w:rPr>
                <w:rFonts w:ascii="Times New Roman" w:eastAsia="Times New Roman" w:hAnsi="Times New Roman" w:cs="Times New Roman"/>
                <w:sz w:val="16"/>
                <w:szCs w:val="16"/>
              </w:rPr>
              <w:t>Социально-коммуникативное развитие</w:t>
            </w:r>
          </w:p>
        </w:tc>
        <w:tc>
          <w:tcPr>
            <w:tcW w:w="574" w:type="dxa"/>
            <w:shd w:val="clear" w:color="auto" w:fill="FFFF00"/>
          </w:tcPr>
          <w:p w:rsidR="002E2FD4" w:rsidRPr="003D145B" w:rsidRDefault="002E2FD4" w:rsidP="002E2FD4">
            <w:pPr>
              <w:spacing w:after="0" w:line="480" w:lineRule="auto"/>
              <w:jc w:val="both"/>
              <w:rPr>
                <w:rFonts w:ascii="Times New Roman" w:eastAsia="BatangChe" w:hAnsi="Times New Roman" w:cs="Times New Roman"/>
                <w:bCs/>
                <w:sz w:val="16"/>
                <w:szCs w:val="16"/>
              </w:rPr>
            </w:pPr>
            <w:r w:rsidRPr="003D145B">
              <w:rPr>
                <w:rFonts w:ascii="Times New Roman" w:eastAsia="BatangChe" w:hAnsi="Times New Roman" w:cs="Times New Roman"/>
                <w:bCs/>
                <w:sz w:val="16"/>
                <w:szCs w:val="16"/>
              </w:rPr>
              <w:t>0%</w:t>
            </w:r>
          </w:p>
        </w:tc>
        <w:tc>
          <w:tcPr>
            <w:tcW w:w="566" w:type="dxa"/>
            <w:shd w:val="clear" w:color="auto" w:fill="DBE5F1" w:themeFill="accent1" w:themeFillTint="33"/>
          </w:tcPr>
          <w:p w:rsidR="002E2FD4" w:rsidRPr="003D145B" w:rsidRDefault="002E2FD4" w:rsidP="002E2FD4">
            <w:pPr>
              <w:spacing w:after="0" w:line="480" w:lineRule="auto"/>
              <w:jc w:val="both"/>
              <w:rPr>
                <w:rFonts w:ascii="Times New Roman" w:eastAsia="BatangChe" w:hAnsi="Times New Roman" w:cs="Times New Roman"/>
                <w:bCs/>
                <w:sz w:val="16"/>
                <w:szCs w:val="16"/>
              </w:rPr>
            </w:pPr>
            <w:r w:rsidRPr="003D145B">
              <w:rPr>
                <w:rFonts w:ascii="Times New Roman" w:eastAsia="BatangChe" w:hAnsi="Times New Roman" w:cs="Times New Roman"/>
                <w:bCs/>
                <w:sz w:val="16"/>
                <w:szCs w:val="16"/>
              </w:rPr>
              <w:t>33%</w:t>
            </w:r>
          </w:p>
        </w:tc>
        <w:tc>
          <w:tcPr>
            <w:tcW w:w="566" w:type="dxa"/>
            <w:shd w:val="clear" w:color="auto" w:fill="F2DBDB" w:themeFill="accent2" w:themeFillTint="33"/>
          </w:tcPr>
          <w:p w:rsidR="002E2FD4" w:rsidRPr="003D145B" w:rsidRDefault="002E2FD4" w:rsidP="002E2FD4">
            <w:pPr>
              <w:spacing w:after="0" w:line="480" w:lineRule="auto"/>
              <w:jc w:val="both"/>
              <w:rPr>
                <w:rFonts w:ascii="Times New Roman" w:eastAsia="BatangChe" w:hAnsi="Times New Roman" w:cs="Times New Roman"/>
                <w:bCs/>
                <w:sz w:val="16"/>
                <w:szCs w:val="16"/>
              </w:rPr>
            </w:pPr>
            <w:r w:rsidRPr="003D145B">
              <w:rPr>
                <w:rFonts w:ascii="Times New Roman" w:eastAsia="BatangChe" w:hAnsi="Times New Roman" w:cs="Times New Roman"/>
                <w:bCs/>
                <w:sz w:val="16"/>
                <w:szCs w:val="16"/>
              </w:rPr>
              <w:t>67%</w:t>
            </w:r>
          </w:p>
        </w:tc>
        <w:tc>
          <w:tcPr>
            <w:tcW w:w="567" w:type="dxa"/>
            <w:shd w:val="clear" w:color="auto" w:fill="FFFF00"/>
          </w:tcPr>
          <w:p w:rsidR="002E2FD4" w:rsidRPr="003D145B" w:rsidRDefault="002E2FD4" w:rsidP="002E2FD4">
            <w:pPr>
              <w:spacing w:after="0" w:line="480" w:lineRule="auto"/>
              <w:jc w:val="both"/>
              <w:rPr>
                <w:rFonts w:ascii="Times New Roman" w:eastAsia="BatangChe" w:hAnsi="Times New Roman" w:cs="Times New Roman"/>
                <w:bCs/>
                <w:sz w:val="16"/>
                <w:szCs w:val="16"/>
              </w:rPr>
            </w:pPr>
            <w:r w:rsidRPr="003D145B">
              <w:rPr>
                <w:rFonts w:ascii="Times New Roman" w:eastAsia="BatangChe" w:hAnsi="Times New Roman" w:cs="Times New Roman"/>
                <w:bCs/>
                <w:sz w:val="16"/>
                <w:szCs w:val="16"/>
              </w:rPr>
              <w:t>37%</w:t>
            </w:r>
          </w:p>
        </w:tc>
        <w:tc>
          <w:tcPr>
            <w:tcW w:w="567" w:type="dxa"/>
            <w:shd w:val="clear" w:color="auto" w:fill="DBE5F1"/>
          </w:tcPr>
          <w:p w:rsidR="002E2FD4" w:rsidRPr="003D145B" w:rsidRDefault="002E2FD4" w:rsidP="002E2FD4">
            <w:pPr>
              <w:spacing w:after="0" w:line="480" w:lineRule="auto"/>
              <w:jc w:val="both"/>
              <w:rPr>
                <w:rFonts w:ascii="Times New Roman" w:eastAsia="BatangChe" w:hAnsi="Times New Roman" w:cs="Times New Roman"/>
                <w:bCs/>
                <w:sz w:val="16"/>
                <w:szCs w:val="16"/>
              </w:rPr>
            </w:pPr>
            <w:r w:rsidRPr="003D145B">
              <w:rPr>
                <w:rFonts w:ascii="Times New Roman" w:eastAsia="BatangChe" w:hAnsi="Times New Roman" w:cs="Times New Roman"/>
                <w:bCs/>
                <w:sz w:val="16"/>
                <w:szCs w:val="16"/>
              </w:rPr>
              <w:t>27%</w:t>
            </w:r>
          </w:p>
        </w:tc>
        <w:tc>
          <w:tcPr>
            <w:tcW w:w="567" w:type="dxa"/>
            <w:shd w:val="clear" w:color="auto" w:fill="F2DBDB"/>
          </w:tcPr>
          <w:p w:rsidR="002E2FD4" w:rsidRPr="003D145B" w:rsidRDefault="002E2FD4" w:rsidP="002E2FD4">
            <w:pPr>
              <w:spacing w:after="0" w:line="480" w:lineRule="auto"/>
              <w:jc w:val="both"/>
              <w:rPr>
                <w:rFonts w:ascii="Times New Roman" w:eastAsia="BatangChe" w:hAnsi="Times New Roman" w:cs="Times New Roman"/>
                <w:bCs/>
                <w:sz w:val="16"/>
                <w:szCs w:val="16"/>
              </w:rPr>
            </w:pPr>
            <w:r w:rsidRPr="003D145B">
              <w:rPr>
                <w:rFonts w:ascii="Times New Roman" w:eastAsia="BatangChe" w:hAnsi="Times New Roman" w:cs="Times New Roman"/>
                <w:bCs/>
                <w:sz w:val="16"/>
                <w:szCs w:val="16"/>
              </w:rPr>
              <w:t>26%</w:t>
            </w:r>
          </w:p>
        </w:tc>
        <w:tc>
          <w:tcPr>
            <w:tcW w:w="559" w:type="dxa"/>
            <w:shd w:val="clear" w:color="auto" w:fill="FFFF00"/>
          </w:tcPr>
          <w:p w:rsidR="002E2FD4" w:rsidRPr="00873875" w:rsidRDefault="002E2FD4" w:rsidP="002E2FD4">
            <w:pPr>
              <w:spacing w:after="0" w:line="480" w:lineRule="auto"/>
              <w:jc w:val="both"/>
              <w:rPr>
                <w:rFonts w:ascii="Times New Roman" w:eastAsia="BatangChe" w:hAnsi="Times New Roman" w:cs="Times New Roman"/>
                <w:bCs/>
                <w:sz w:val="16"/>
                <w:szCs w:val="16"/>
              </w:rPr>
            </w:pPr>
            <w:r w:rsidRPr="00873875">
              <w:rPr>
                <w:rFonts w:ascii="Times New Roman" w:eastAsia="BatangChe" w:hAnsi="Times New Roman" w:cs="Times New Roman"/>
                <w:bCs/>
                <w:sz w:val="16"/>
                <w:szCs w:val="16"/>
              </w:rPr>
              <w:t>57,7%</w:t>
            </w:r>
          </w:p>
        </w:tc>
        <w:tc>
          <w:tcPr>
            <w:tcW w:w="567" w:type="dxa"/>
            <w:shd w:val="clear" w:color="auto" w:fill="DBE5F1" w:themeFill="accent1" w:themeFillTint="33"/>
          </w:tcPr>
          <w:p w:rsidR="002E2FD4" w:rsidRPr="00873875" w:rsidRDefault="002E2FD4" w:rsidP="002E2FD4">
            <w:pPr>
              <w:spacing w:after="0" w:line="480" w:lineRule="auto"/>
              <w:jc w:val="both"/>
              <w:rPr>
                <w:rFonts w:ascii="Times New Roman" w:eastAsia="BatangChe" w:hAnsi="Times New Roman" w:cs="Times New Roman"/>
                <w:bCs/>
                <w:sz w:val="16"/>
                <w:szCs w:val="16"/>
              </w:rPr>
            </w:pPr>
            <w:r w:rsidRPr="00873875">
              <w:rPr>
                <w:rFonts w:ascii="Times New Roman" w:eastAsia="BatangChe" w:hAnsi="Times New Roman" w:cs="Times New Roman"/>
                <w:bCs/>
                <w:sz w:val="16"/>
                <w:szCs w:val="16"/>
              </w:rPr>
              <w:t>42,3%</w:t>
            </w:r>
          </w:p>
        </w:tc>
        <w:tc>
          <w:tcPr>
            <w:tcW w:w="568" w:type="dxa"/>
            <w:shd w:val="clear" w:color="auto" w:fill="F2DBDB" w:themeFill="accent2" w:themeFillTint="33"/>
          </w:tcPr>
          <w:p w:rsidR="002E2FD4" w:rsidRPr="00873875" w:rsidRDefault="002E2FD4" w:rsidP="002E2FD4">
            <w:pPr>
              <w:spacing w:after="0" w:line="480" w:lineRule="auto"/>
              <w:jc w:val="both"/>
              <w:rPr>
                <w:rFonts w:ascii="Times New Roman" w:eastAsia="BatangChe" w:hAnsi="Times New Roman" w:cs="Times New Roman"/>
                <w:bCs/>
                <w:sz w:val="16"/>
                <w:szCs w:val="16"/>
              </w:rPr>
            </w:pPr>
            <w:r w:rsidRPr="00873875">
              <w:rPr>
                <w:rFonts w:ascii="Times New Roman" w:eastAsia="BatangChe" w:hAnsi="Times New Roman" w:cs="Times New Roman"/>
                <w:bCs/>
                <w:sz w:val="16"/>
                <w:szCs w:val="16"/>
              </w:rPr>
              <w:t>0%</w:t>
            </w:r>
          </w:p>
        </w:tc>
        <w:tc>
          <w:tcPr>
            <w:tcW w:w="567" w:type="dxa"/>
            <w:shd w:val="clear" w:color="auto" w:fill="FFFF00"/>
          </w:tcPr>
          <w:p w:rsidR="002E2FD4" w:rsidRPr="00873875" w:rsidRDefault="002E2FD4" w:rsidP="002E2FD4">
            <w:pPr>
              <w:spacing w:after="0" w:line="480" w:lineRule="auto"/>
              <w:jc w:val="both"/>
              <w:rPr>
                <w:rFonts w:ascii="Times New Roman" w:eastAsia="BatangChe" w:hAnsi="Times New Roman" w:cs="Times New Roman"/>
                <w:bCs/>
                <w:sz w:val="16"/>
                <w:szCs w:val="16"/>
              </w:rPr>
            </w:pPr>
            <w:r w:rsidRPr="00873875">
              <w:rPr>
                <w:rFonts w:ascii="Times New Roman" w:eastAsia="BatangChe" w:hAnsi="Times New Roman" w:cs="Times New Roman"/>
                <w:bCs/>
                <w:sz w:val="16"/>
                <w:szCs w:val="16"/>
              </w:rPr>
              <w:t>57,7%</w:t>
            </w:r>
          </w:p>
        </w:tc>
        <w:tc>
          <w:tcPr>
            <w:tcW w:w="567" w:type="dxa"/>
            <w:shd w:val="clear" w:color="auto" w:fill="C6D9F1" w:themeFill="text2" w:themeFillTint="33"/>
          </w:tcPr>
          <w:p w:rsidR="002E2FD4" w:rsidRPr="00873875" w:rsidRDefault="002E2FD4" w:rsidP="002E2FD4">
            <w:pPr>
              <w:spacing w:after="0" w:line="480" w:lineRule="auto"/>
              <w:jc w:val="both"/>
              <w:rPr>
                <w:rFonts w:ascii="Times New Roman" w:eastAsia="BatangChe" w:hAnsi="Times New Roman" w:cs="Times New Roman"/>
                <w:bCs/>
                <w:sz w:val="16"/>
                <w:szCs w:val="16"/>
              </w:rPr>
            </w:pPr>
            <w:r w:rsidRPr="00873875">
              <w:rPr>
                <w:rFonts w:ascii="Times New Roman" w:eastAsia="BatangChe" w:hAnsi="Times New Roman" w:cs="Times New Roman"/>
                <w:bCs/>
                <w:sz w:val="16"/>
                <w:szCs w:val="16"/>
              </w:rPr>
              <w:t>42,3%</w:t>
            </w:r>
          </w:p>
        </w:tc>
        <w:tc>
          <w:tcPr>
            <w:tcW w:w="567" w:type="dxa"/>
            <w:shd w:val="clear" w:color="auto" w:fill="F2DBDB" w:themeFill="accent2" w:themeFillTint="33"/>
          </w:tcPr>
          <w:p w:rsidR="002E2FD4" w:rsidRPr="00873875" w:rsidRDefault="002E2FD4" w:rsidP="002E2FD4">
            <w:pPr>
              <w:spacing w:after="0" w:line="480" w:lineRule="auto"/>
              <w:jc w:val="both"/>
              <w:rPr>
                <w:rFonts w:ascii="Times New Roman" w:eastAsia="BatangChe" w:hAnsi="Times New Roman" w:cs="Times New Roman"/>
                <w:bCs/>
                <w:sz w:val="16"/>
                <w:szCs w:val="16"/>
              </w:rPr>
            </w:pPr>
            <w:r w:rsidRPr="00873875">
              <w:rPr>
                <w:rFonts w:ascii="Times New Roman" w:eastAsia="BatangChe" w:hAnsi="Times New Roman" w:cs="Times New Roman"/>
                <w:bCs/>
                <w:sz w:val="16"/>
                <w:szCs w:val="16"/>
              </w:rPr>
              <w:t>0</w:t>
            </w:r>
          </w:p>
        </w:tc>
        <w:tc>
          <w:tcPr>
            <w:tcW w:w="567" w:type="dxa"/>
            <w:shd w:val="clear" w:color="auto" w:fill="FFFF00"/>
          </w:tcPr>
          <w:p w:rsidR="002E2FD4" w:rsidRPr="003D145B" w:rsidRDefault="00C712D6"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33</w:t>
            </w:r>
            <w:r w:rsidR="002E2FD4" w:rsidRPr="003D145B">
              <w:rPr>
                <w:rFonts w:ascii="Times New Roman" w:eastAsia="BatangChe" w:hAnsi="Times New Roman" w:cs="Times New Roman"/>
                <w:bCs/>
                <w:sz w:val="16"/>
                <w:szCs w:val="16"/>
              </w:rPr>
              <w:t>%</w:t>
            </w:r>
          </w:p>
        </w:tc>
        <w:tc>
          <w:tcPr>
            <w:tcW w:w="567" w:type="dxa"/>
            <w:shd w:val="clear" w:color="auto" w:fill="DBE5F1" w:themeFill="accent1" w:themeFillTint="33"/>
          </w:tcPr>
          <w:p w:rsidR="002E2FD4" w:rsidRPr="003D145B" w:rsidRDefault="00C712D6"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17</w:t>
            </w:r>
            <w:r w:rsidR="002E2FD4" w:rsidRPr="003D145B">
              <w:rPr>
                <w:rFonts w:ascii="Times New Roman" w:eastAsia="BatangChe" w:hAnsi="Times New Roman" w:cs="Times New Roman"/>
                <w:bCs/>
                <w:sz w:val="16"/>
                <w:szCs w:val="16"/>
              </w:rPr>
              <w:t>%</w:t>
            </w:r>
          </w:p>
        </w:tc>
        <w:tc>
          <w:tcPr>
            <w:tcW w:w="567" w:type="dxa"/>
            <w:shd w:val="clear" w:color="auto" w:fill="F2DBDB" w:themeFill="accent2" w:themeFillTint="33"/>
          </w:tcPr>
          <w:p w:rsidR="002E2FD4" w:rsidRPr="003D145B" w:rsidRDefault="00C712D6"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50</w:t>
            </w:r>
            <w:r w:rsidR="002E2FD4" w:rsidRPr="003D145B">
              <w:rPr>
                <w:rFonts w:ascii="Times New Roman" w:eastAsia="BatangChe" w:hAnsi="Times New Roman" w:cs="Times New Roman"/>
                <w:bCs/>
                <w:sz w:val="16"/>
                <w:szCs w:val="16"/>
              </w:rPr>
              <w:t>%</w:t>
            </w:r>
          </w:p>
        </w:tc>
        <w:tc>
          <w:tcPr>
            <w:tcW w:w="567" w:type="dxa"/>
            <w:shd w:val="clear" w:color="auto" w:fill="FFFF00"/>
          </w:tcPr>
          <w:p w:rsidR="002E2FD4" w:rsidRPr="003D145B" w:rsidRDefault="00C712D6"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33</w:t>
            </w:r>
            <w:r w:rsidR="002E2FD4" w:rsidRPr="003D145B">
              <w:rPr>
                <w:rFonts w:ascii="Times New Roman" w:eastAsia="BatangChe" w:hAnsi="Times New Roman" w:cs="Times New Roman"/>
                <w:bCs/>
                <w:sz w:val="16"/>
                <w:szCs w:val="16"/>
              </w:rPr>
              <w:t>%</w:t>
            </w:r>
          </w:p>
        </w:tc>
        <w:tc>
          <w:tcPr>
            <w:tcW w:w="571" w:type="dxa"/>
            <w:shd w:val="clear" w:color="auto" w:fill="DBE5F1"/>
          </w:tcPr>
          <w:p w:rsidR="002E2FD4" w:rsidRPr="003D145B" w:rsidRDefault="002E2FD4" w:rsidP="002E2FD4">
            <w:pPr>
              <w:spacing w:after="0" w:line="480" w:lineRule="auto"/>
              <w:jc w:val="both"/>
              <w:rPr>
                <w:rFonts w:ascii="Times New Roman" w:eastAsia="BatangChe" w:hAnsi="Times New Roman" w:cs="Times New Roman"/>
                <w:bCs/>
                <w:sz w:val="16"/>
                <w:szCs w:val="16"/>
              </w:rPr>
            </w:pPr>
            <w:r w:rsidRPr="003D145B">
              <w:rPr>
                <w:rFonts w:ascii="Times New Roman" w:eastAsia="BatangChe" w:hAnsi="Times New Roman" w:cs="Times New Roman"/>
                <w:bCs/>
                <w:sz w:val="16"/>
                <w:szCs w:val="16"/>
              </w:rPr>
              <w:t>%</w:t>
            </w:r>
          </w:p>
        </w:tc>
        <w:tc>
          <w:tcPr>
            <w:tcW w:w="567" w:type="dxa"/>
            <w:shd w:val="clear" w:color="auto" w:fill="F2DBDB"/>
          </w:tcPr>
          <w:p w:rsidR="002E2FD4" w:rsidRPr="003D145B" w:rsidRDefault="00C712D6"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17</w:t>
            </w:r>
            <w:r w:rsidR="002E2FD4" w:rsidRPr="003D145B">
              <w:rPr>
                <w:rFonts w:ascii="Times New Roman" w:eastAsia="BatangChe" w:hAnsi="Times New Roman" w:cs="Times New Roman"/>
                <w:bCs/>
                <w:sz w:val="16"/>
                <w:szCs w:val="16"/>
              </w:rPr>
              <w:t>%</w:t>
            </w:r>
          </w:p>
        </w:tc>
        <w:tc>
          <w:tcPr>
            <w:tcW w:w="427" w:type="dxa"/>
            <w:shd w:val="clear" w:color="auto" w:fill="FFFFFF" w:themeFill="background1"/>
          </w:tcPr>
          <w:p w:rsidR="002E2FD4" w:rsidRPr="00600E3A" w:rsidRDefault="00600E3A" w:rsidP="002E2FD4">
            <w:pPr>
              <w:spacing w:after="0" w:line="360" w:lineRule="auto"/>
              <w:jc w:val="both"/>
              <w:rPr>
                <w:rFonts w:ascii="Times New Roman" w:eastAsia="BatangChe" w:hAnsi="Times New Roman" w:cs="Times New Roman"/>
                <w:bCs/>
                <w:sz w:val="16"/>
                <w:szCs w:val="16"/>
              </w:rPr>
            </w:pPr>
            <w:r w:rsidRPr="00600E3A">
              <w:rPr>
                <w:rFonts w:ascii="Times New Roman" w:eastAsia="BatangChe" w:hAnsi="Times New Roman" w:cs="Times New Roman"/>
                <w:bCs/>
                <w:sz w:val="16"/>
                <w:szCs w:val="16"/>
              </w:rPr>
              <w:t>30,3</w:t>
            </w:r>
            <w:r w:rsidR="002E2FD4" w:rsidRPr="00600E3A">
              <w:rPr>
                <w:rFonts w:ascii="Times New Roman" w:eastAsia="BatangChe" w:hAnsi="Times New Roman" w:cs="Times New Roman"/>
                <w:bCs/>
                <w:sz w:val="16"/>
                <w:szCs w:val="16"/>
              </w:rPr>
              <w:t>%</w:t>
            </w:r>
          </w:p>
        </w:tc>
        <w:tc>
          <w:tcPr>
            <w:tcW w:w="565" w:type="dxa"/>
            <w:shd w:val="clear" w:color="auto" w:fill="FFFFFF" w:themeFill="background1"/>
          </w:tcPr>
          <w:p w:rsidR="002E2FD4" w:rsidRPr="00600E3A" w:rsidRDefault="00600E3A" w:rsidP="002E2FD4">
            <w:pPr>
              <w:spacing w:after="0" w:line="480" w:lineRule="auto"/>
              <w:jc w:val="both"/>
              <w:rPr>
                <w:rFonts w:ascii="Times New Roman" w:eastAsia="BatangChe" w:hAnsi="Times New Roman" w:cs="Times New Roman"/>
                <w:bCs/>
                <w:sz w:val="16"/>
                <w:szCs w:val="16"/>
              </w:rPr>
            </w:pPr>
            <w:r w:rsidRPr="00600E3A">
              <w:rPr>
                <w:rFonts w:ascii="Times New Roman" w:eastAsia="BatangChe" w:hAnsi="Times New Roman" w:cs="Times New Roman"/>
                <w:bCs/>
                <w:sz w:val="16"/>
                <w:szCs w:val="16"/>
              </w:rPr>
              <w:t>30,7</w:t>
            </w:r>
            <w:r w:rsidR="002E2FD4" w:rsidRPr="00600E3A">
              <w:rPr>
                <w:rFonts w:ascii="Times New Roman" w:eastAsia="BatangChe" w:hAnsi="Times New Roman" w:cs="Times New Roman"/>
                <w:bCs/>
                <w:sz w:val="16"/>
                <w:szCs w:val="16"/>
              </w:rPr>
              <w:t>%</w:t>
            </w:r>
          </w:p>
        </w:tc>
        <w:tc>
          <w:tcPr>
            <w:tcW w:w="565" w:type="dxa"/>
            <w:shd w:val="clear" w:color="auto" w:fill="FFFFFF" w:themeFill="background1"/>
          </w:tcPr>
          <w:p w:rsidR="002E2FD4" w:rsidRPr="00600E3A" w:rsidRDefault="00600E3A" w:rsidP="002E2FD4">
            <w:pPr>
              <w:spacing w:after="0" w:line="480" w:lineRule="auto"/>
              <w:jc w:val="both"/>
              <w:rPr>
                <w:rFonts w:ascii="Times New Roman" w:eastAsia="BatangChe" w:hAnsi="Times New Roman" w:cs="Times New Roman"/>
                <w:bCs/>
                <w:sz w:val="16"/>
                <w:szCs w:val="16"/>
              </w:rPr>
            </w:pPr>
            <w:r w:rsidRPr="00600E3A">
              <w:rPr>
                <w:rFonts w:ascii="Times New Roman" w:eastAsia="BatangChe" w:hAnsi="Times New Roman" w:cs="Times New Roman"/>
                <w:bCs/>
                <w:sz w:val="16"/>
                <w:szCs w:val="16"/>
              </w:rPr>
              <w:t>39</w:t>
            </w:r>
            <w:r w:rsidR="002E2FD4" w:rsidRPr="00600E3A">
              <w:rPr>
                <w:rFonts w:ascii="Times New Roman" w:eastAsia="BatangChe" w:hAnsi="Times New Roman" w:cs="Times New Roman"/>
                <w:bCs/>
                <w:sz w:val="16"/>
                <w:szCs w:val="16"/>
              </w:rPr>
              <w:t>%</w:t>
            </w:r>
          </w:p>
        </w:tc>
        <w:tc>
          <w:tcPr>
            <w:tcW w:w="564" w:type="dxa"/>
            <w:shd w:val="clear" w:color="auto" w:fill="FFFFFF" w:themeFill="background1"/>
          </w:tcPr>
          <w:p w:rsidR="002E2FD4" w:rsidRPr="00600E3A" w:rsidRDefault="00600E3A" w:rsidP="002E2FD4">
            <w:pPr>
              <w:spacing w:after="0" w:line="480" w:lineRule="auto"/>
              <w:jc w:val="both"/>
              <w:rPr>
                <w:rFonts w:ascii="Times New Roman" w:eastAsia="BatangChe" w:hAnsi="Times New Roman" w:cs="Times New Roman"/>
                <w:bCs/>
                <w:sz w:val="16"/>
                <w:szCs w:val="16"/>
              </w:rPr>
            </w:pPr>
            <w:r w:rsidRPr="00600E3A">
              <w:rPr>
                <w:rFonts w:ascii="Times New Roman" w:eastAsia="BatangChe" w:hAnsi="Times New Roman" w:cs="Times New Roman"/>
                <w:bCs/>
                <w:sz w:val="16"/>
                <w:szCs w:val="16"/>
              </w:rPr>
              <w:t>43</w:t>
            </w:r>
            <w:r w:rsidR="002E2FD4" w:rsidRPr="00600E3A">
              <w:rPr>
                <w:rFonts w:ascii="Times New Roman" w:eastAsia="BatangChe" w:hAnsi="Times New Roman" w:cs="Times New Roman"/>
                <w:bCs/>
                <w:sz w:val="16"/>
                <w:szCs w:val="16"/>
              </w:rPr>
              <w:t>%</w:t>
            </w:r>
          </w:p>
        </w:tc>
        <w:tc>
          <w:tcPr>
            <w:tcW w:w="567" w:type="dxa"/>
            <w:shd w:val="clear" w:color="auto" w:fill="FFFFFF" w:themeFill="background1"/>
          </w:tcPr>
          <w:p w:rsidR="002E2FD4" w:rsidRPr="00600E3A" w:rsidRDefault="00600E3A" w:rsidP="002E2FD4">
            <w:pPr>
              <w:spacing w:after="0" w:line="480" w:lineRule="auto"/>
              <w:jc w:val="both"/>
              <w:rPr>
                <w:rFonts w:ascii="Times New Roman" w:eastAsia="BatangChe" w:hAnsi="Times New Roman" w:cs="Times New Roman"/>
                <w:bCs/>
                <w:sz w:val="16"/>
                <w:szCs w:val="16"/>
              </w:rPr>
            </w:pPr>
            <w:r w:rsidRPr="00600E3A">
              <w:rPr>
                <w:rFonts w:ascii="Times New Roman" w:eastAsia="BatangChe" w:hAnsi="Times New Roman" w:cs="Times New Roman"/>
                <w:bCs/>
                <w:sz w:val="16"/>
                <w:szCs w:val="16"/>
              </w:rPr>
              <w:t>40</w:t>
            </w:r>
            <w:r w:rsidR="002E2FD4" w:rsidRPr="00600E3A">
              <w:rPr>
                <w:rFonts w:ascii="Times New Roman" w:eastAsia="BatangChe" w:hAnsi="Times New Roman" w:cs="Times New Roman"/>
                <w:bCs/>
                <w:sz w:val="16"/>
                <w:szCs w:val="16"/>
              </w:rPr>
              <w:t>%</w:t>
            </w:r>
          </w:p>
        </w:tc>
        <w:tc>
          <w:tcPr>
            <w:tcW w:w="570" w:type="dxa"/>
            <w:shd w:val="clear" w:color="auto" w:fill="FFFFFF" w:themeFill="background1"/>
          </w:tcPr>
          <w:p w:rsidR="002E2FD4" w:rsidRPr="00600E3A" w:rsidRDefault="00600E3A" w:rsidP="002E2FD4">
            <w:pPr>
              <w:spacing w:after="0" w:line="480" w:lineRule="auto"/>
              <w:jc w:val="both"/>
              <w:rPr>
                <w:rFonts w:ascii="Times New Roman" w:eastAsia="BatangChe" w:hAnsi="Times New Roman" w:cs="Times New Roman"/>
                <w:bCs/>
                <w:sz w:val="16"/>
                <w:szCs w:val="16"/>
              </w:rPr>
            </w:pPr>
            <w:r w:rsidRPr="00600E3A">
              <w:rPr>
                <w:rFonts w:ascii="Times New Roman" w:eastAsia="BatangChe" w:hAnsi="Times New Roman" w:cs="Times New Roman"/>
                <w:bCs/>
                <w:sz w:val="16"/>
                <w:szCs w:val="16"/>
              </w:rPr>
              <w:t>17</w:t>
            </w:r>
            <w:r w:rsidR="002E2FD4" w:rsidRPr="00600E3A">
              <w:rPr>
                <w:rFonts w:ascii="Times New Roman" w:eastAsia="BatangChe" w:hAnsi="Times New Roman" w:cs="Times New Roman"/>
                <w:bCs/>
                <w:sz w:val="16"/>
                <w:szCs w:val="16"/>
              </w:rPr>
              <w:t>%</w:t>
            </w:r>
          </w:p>
        </w:tc>
        <w:tc>
          <w:tcPr>
            <w:tcW w:w="710" w:type="dxa"/>
            <w:tcBorders>
              <w:right w:val="single" w:sz="4" w:space="0" w:color="auto"/>
            </w:tcBorders>
            <w:shd w:val="clear" w:color="auto" w:fill="FFFFFF" w:themeFill="background1"/>
          </w:tcPr>
          <w:p w:rsidR="002E2FD4" w:rsidRPr="00600E3A" w:rsidRDefault="00600E3A" w:rsidP="002E2FD4">
            <w:pPr>
              <w:spacing w:after="0" w:line="480" w:lineRule="auto"/>
              <w:jc w:val="both"/>
              <w:rPr>
                <w:rFonts w:ascii="Times New Roman" w:eastAsia="BatangChe" w:hAnsi="Times New Roman" w:cs="Times New Roman"/>
                <w:bCs/>
                <w:sz w:val="16"/>
                <w:szCs w:val="16"/>
              </w:rPr>
            </w:pPr>
            <w:r w:rsidRPr="00600E3A">
              <w:rPr>
                <w:rFonts w:ascii="Times New Roman" w:eastAsia="BatangChe" w:hAnsi="Times New Roman" w:cs="Times New Roman"/>
                <w:bCs/>
                <w:sz w:val="16"/>
                <w:szCs w:val="16"/>
              </w:rPr>
              <w:t>61</w:t>
            </w:r>
            <w:r w:rsidR="002E2FD4" w:rsidRPr="00600E3A">
              <w:rPr>
                <w:rFonts w:ascii="Times New Roman" w:eastAsia="BatangChe" w:hAnsi="Times New Roman" w:cs="Times New Roman"/>
                <w:bCs/>
                <w:sz w:val="16"/>
                <w:szCs w:val="16"/>
              </w:rPr>
              <w:t>%</w:t>
            </w:r>
          </w:p>
        </w:tc>
        <w:tc>
          <w:tcPr>
            <w:tcW w:w="709" w:type="dxa"/>
            <w:tcBorders>
              <w:left w:val="single" w:sz="4" w:space="0" w:color="auto"/>
            </w:tcBorders>
            <w:shd w:val="clear" w:color="auto" w:fill="FFFFFF" w:themeFill="background1"/>
          </w:tcPr>
          <w:p w:rsidR="002E2FD4" w:rsidRPr="00600E3A" w:rsidRDefault="00600E3A" w:rsidP="002E2FD4">
            <w:pPr>
              <w:spacing w:after="0" w:line="480" w:lineRule="auto"/>
              <w:jc w:val="both"/>
              <w:rPr>
                <w:rFonts w:ascii="Times New Roman" w:eastAsia="BatangChe" w:hAnsi="Times New Roman" w:cs="Times New Roman"/>
                <w:bCs/>
                <w:sz w:val="16"/>
                <w:szCs w:val="16"/>
              </w:rPr>
            </w:pPr>
            <w:r w:rsidRPr="00600E3A">
              <w:rPr>
                <w:rFonts w:ascii="Times New Roman" w:eastAsia="BatangChe" w:hAnsi="Times New Roman" w:cs="Times New Roman"/>
                <w:bCs/>
                <w:sz w:val="16"/>
                <w:szCs w:val="16"/>
              </w:rPr>
              <w:t>83</w:t>
            </w:r>
            <w:r w:rsidR="002E2FD4" w:rsidRPr="00600E3A">
              <w:rPr>
                <w:rFonts w:ascii="Times New Roman" w:eastAsia="BatangChe" w:hAnsi="Times New Roman" w:cs="Times New Roman"/>
                <w:bCs/>
                <w:sz w:val="16"/>
                <w:szCs w:val="16"/>
              </w:rPr>
              <w:t>%</w:t>
            </w:r>
          </w:p>
        </w:tc>
      </w:tr>
      <w:tr w:rsidR="002E2FD4" w:rsidRPr="00E5059A" w:rsidTr="00460D69">
        <w:trPr>
          <w:trHeight w:val="809"/>
        </w:trPr>
        <w:tc>
          <w:tcPr>
            <w:tcW w:w="1133" w:type="dxa"/>
          </w:tcPr>
          <w:p w:rsidR="002E2FD4" w:rsidRDefault="002E2FD4" w:rsidP="002E2FD4">
            <w:pPr>
              <w:spacing w:after="0" w:line="240" w:lineRule="auto"/>
              <w:jc w:val="center"/>
              <w:rPr>
                <w:rFonts w:ascii="Times New Roman" w:eastAsia="Times New Roman" w:hAnsi="Times New Roman" w:cs="Times New Roman"/>
                <w:sz w:val="16"/>
                <w:szCs w:val="16"/>
              </w:rPr>
            </w:pPr>
          </w:p>
          <w:p w:rsidR="002E2FD4" w:rsidRPr="0062682C" w:rsidRDefault="002E2FD4" w:rsidP="002E2FD4">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Всего</w:t>
            </w:r>
          </w:p>
        </w:tc>
        <w:tc>
          <w:tcPr>
            <w:tcW w:w="574" w:type="dxa"/>
            <w:shd w:val="clear" w:color="auto" w:fill="FFFF00"/>
          </w:tcPr>
          <w:p w:rsidR="002E2FD4" w:rsidRPr="003D145B" w:rsidRDefault="002E2FD4" w:rsidP="002E2FD4">
            <w:pPr>
              <w:spacing w:after="0" w:line="480" w:lineRule="auto"/>
              <w:jc w:val="both"/>
              <w:rPr>
                <w:rFonts w:ascii="Times New Roman" w:eastAsia="BatangChe" w:hAnsi="Times New Roman" w:cs="Times New Roman"/>
                <w:bCs/>
                <w:sz w:val="16"/>
                <w:szCs w:val="16"/>
              </w:rPr>
            </w:pPr>
            <w:r w:rsidRPr="003D145B">
              <w:rPr>
                <w:rFonts w:ascii="Times New Roman" w:eastAsia="BatangChe" w:hAnsi="Times New Roman" w:cs="Times New Roman"/>
                <w:bCs/>
                <w:sz w:val="16"/>
                <w:szCs w:val="16"/>
              </w:rPr>
              <w:t>0%</w:t>
            </w:r>
          </w:p>
        </w:tc>
        <w:tc>
          <w:tcPr>
            <w:tcW w:w="566" w:type="dxa"/>
            <w:shd w:val="clear" w:color="auto" w:fill="DBE5F1" w:themeFill="accent1" w:themeFillTint="33"/>
          </w:tcPr>
          <w:p w:rsidR="002E2FD4" w:rsidRPr="003D145B" w:rsidRDefault="002E2FD4" w:rsidP="002E2FD4">
            <w:pPr>
              <w:spacing w:after="0" w:line="480" w:lineRule="auto"/>
              <w:jc w:val="both"/>
              <w:rPr>
                <w:rFonts w:ascii="Times New Roman" w:eastAsia="BatangChe" w:hAnsi="Times New Roman" w:cs="Times New Roman"/>
                <w:bCs/>
                <w:sz w:val="16"/>
                <w:szCs w:val="16"/>
              </w:rPr>
            </w:pPr>
            <w:r w:rsidRPr="003D145B">
              <w:rPr>
                <w:rFonts w:ascii="Times New Roman" w:eastAsia="BatangChe" w:hAnsi="Times New Roman" w:cs="Times New Roman"/>
                <w:bCs/>
                <w:sz w:val="16"/>
                <w:szCs w:val="16"/>
              </w:rPr>
              <w:t>30%</w:t>
            </w:r>
          </w:p>
        </w:tc>
        <w:tc>
          <w:tcPr>
            <w:tcW w:w="566" w:type="dxa"/>
            <w:shd w:val="clear" w:color="auto" w:fill="F2DBDB" w:themeFill="accent2" w:themeFillTint="33"/>
          </w:tcPr>
          <w:p w:rsidR="002E2FD4" w:rsidRPr="003D145B" w:rsidRDefault="002E2FD4" w:rsidP="002E2FD4">
            <w:pPr>
              <w:spacing w:after="0" w:line="480" w:lineRule="auto"/>
              <w:jc w:val="both"/>
              <w:rPr>
                <w:rFonts w:ascii="Times New Roman" w:eastAsia="BatangChe" w:hAnsi="Times New Roman" w:cs="Times New Roman"/>
                <w:bCs/>
                <w:sz w:val="16"/>
                <w:szCs w:val="16"/>
              </w:rPr>
            </w:pPr>
            <w:r w:rsidRPr="003D145B">
              <w:rPr>
                <w:rFonts w:ascii="Times New Roman" w:eastAsia="BatangChe" w:hAnsi="Times New Roman" w:cs="Times New Roman"/>
                <w:bCs/>
                <w:sz w:val="16"/>
                <w:szCs w:val="16"/>
              </w:rPr>
              <w:t>70%</w:t>
            </w:r>
          </w:p>
        </w:tc>
        <w:tc>
          <w:tcPr>
            <w:tcW w:w="567" w:type="dxa"/>
            <w:shd w:val="clear" w:color="auto" w:fill="FFFF00"/>
          </w:tcPr>
          <w:p w:rsidR="002E2FD4" w:rsidRPr="003D145B" w:rsidRDefault="002E2FD4" w:rsidP="002E2FD4">
            <w:pPr>
              <w:spacing w:after="0" w:line="480" w:lineRule="auto"/>
              <w:jc w:val="both"/>
              <w:rPr>
                <w:rFonts w:ascii="Times New Roman" w:eastAsia="BatangChe" w:hAnsi="Times New Roman" w:cs="Times New Roman"/>
                <w:bCs/>
                <w:sz w:val="16"/>
                <w:szCs w:val="16"/>
              </w:rPr>
            </w:pPr>
            <w:r w:rsidRPr="003D145B">
              <w:rPr>
                <w:rFonts w:ascii="Times New Roman" w:eastAsia="BatangChe" w:hAnsi="Times New Roman" w:cs="Times New Roman"/>
                <w:bCs/>
                <w:sz w:val="16"/>
                <w:szCs w:val="16"/>
              </w:rPr>
              <w:t>23%</w:t>
            </w:r>
          </w:p>
        </w:tc>
        <w:tc>
          <w:tcPr>
            <w:tcW w:w="567" w:type="dxa"/>
            <w:shd w:val="clear" w:color="auto" w:fill="DBE5F1"/>
          </w:tcPr>
          <w:p w:rsidR="002E2FD4" w:rsidRPr="003D145B" w:rsidRDefault="002E2FD4" w:rsidP="002E2FD4">
            <w:pPr>
              <w:spacing w:after="0" w:line="480" w:lineRule="auto"/>
              <w:jc w:val="both"/>
              <w:rPr>
                <w:rFonts w:ascii="Times New Roman" w:eastAsia="BatangChe" w:hAnsi="Times New Roman" w:cs="Times New Roman"/>
                <w:bCs/>
                <w:sz w:val="16"/>
                <w:szCs w:val="16"/>
              </w:rPr>
            </w:pPr>
            <w:r w:rsidRPr="003D145B">
              <w:rPr>
                <w:rFonts w:ascii="Times New Roman" w:eastAsia="BatangChe" w:hAnsi="Times New Roman" w:cs="Times New Roman"/>
                <w:bCs/>
                <w:sz w:val="16"/>
                <w:szCs w:val="16"/>
              </w:rPr>
              <w:t>58%</w:t>
            </w:r>
          </w:p>
        </w:tc>
        <w:tc>
          <w:tcPr>
            <w:tcW w:w="567" w:type="dxa"/>
            <w:shd w:val="clear" w:color="auto" w:fill="F2DBDB"/>
          </w:tcPr>
          <w:p w:rsidR="002E2FD4" w:rsidRPr="003D145B" w:rsidRDefault="002E2FD4" w:rsidP="002E2FD4">
            <w:pPr>
              <w:spacing w:after="0" w:line="480" w:lineRule="auto"/>
              <w:jc w:val="both"/>
              <w:rPr>
                <w:rFonts w:ascii="Times New Roman" w:eastAsia="BatangChe" w:hAnsi="Times New Roman" w:cs="Times New Roman"/>
                <w:bCs/>
                <w:sz w:val="16"/>
                <w:szCs w:val="16"/>
              </w:rPr>
            </w:pPr>
            <w:r w:rsidRPr="003D145B">
              <w:rPr>
                <w:rFonts w:ascii="Times New Roman" w:eastAsia="BatangChe" w:hAnsi="Times New Roman" w:cs="Times New Roman"/>
                <w:bCs/>
                <w:sz w:val="16"/>
                <w:szCs w:val="16"/>
              </w:rPr>
              <w:t>20%</w:t>
            </w:r>
          </w:p>
        </w:tc>
        <w:tc>
          <w:tcPr>
            <w:tcW w:w="559" w:type="dxa"/>
            <w:shd w:val="clear" w:color="auto" w:fill="FFFF00"/>
          </w:tcPr>
          <w:p w:rsidR="002E2FD4" w:rsidRPr="00873875" w:rsidRDefault="002E2FD4" w:rsidP="002E2FD4">
            <w:pPr>
              <w:spacing w:after="0" w:line="480" w:lineRule="auto"/>
              <w:jc w:val="both"/>
              <w:rPr>
                <w:rFonts w:ascii="Times New Roman" w:eastAsia="BatangChe" w:hAnsi="Times New Roman" w:cs="Times New Roman"/>
                <w:bCs/>
                <w:sz w:val="16"/>
                <w:szCs w:val="16"/>
              </w:rPr>
            </w:pPr>
            <w:r w:rsidRPr="00873875">
              <w:rPr>
                <w:rFonts w:ascii="Times New Roman" w:eastAsia="BatangChe" w:hAnsi="Times New Roman" w:cs="Times New Roman"/>
                <w:bCs/>
                <w:sz w:val="16"/>
                <w:szCs w:val="16"/>
              </w:rPr>
              <w:t>14,5%</w:t>
            </w:r>
          </w:p>
        </w:tc>
        <w:tc>
          <w:tcPr>
            <w:tcW w:w="567" w:type="dxa"/>
            <w:shd w:val="clear" w:color="auto" w:fill="DBE5F1" w:themeFill="accent1" w:themeFillTint="33"/>
          </w:tcPr>
          <w:p w:rsidR="002E2FD4" w:rsidRPr="00873875" w:rsidRDefault="002E2FD4" w:rsidP="002E2FD4">
            <w:pPr>
              <w:spacing w:after="0" w:line="480" w:lineRule="auto"/>
              <w:jc w:val="both"/>
              <w:rPr>
                <w:rFonts w:ascii="Times New Roman" w:eastAsia="BatangChe" w:hAnsi="Times New Roman" w:cs="Times New Roman"/>
                <w:bCs/>
                <w:sz w:val="16"/>
                <w:szCs w:val="16"/>
              </w:rPr>
            </w:pPr>
            <w:r w:rsidRPr="00873875">
              <w:rPr>
                <w:rFonts w:ascii="Times New Roman" w:eastAsia="BatangChe" w:hAnsi="Times New Roman" w:cs="Times New Roman"/>
                <w:bCs/>
                <w:sz w:val="16"/>
                <w:szCs w:val="16"/>
              </w:rPr>
              <w:t>45,6%</w:t>
            </w:r>
          </w:p>
        </w:tc>
        <w:tc>
          <w:tcPr>
            <w:tcW w:w="568" w:type="dxa"/>
            <w:shd w:val="clear" w:color="auto" w:fill="F2DBDB" w:themeFill="accent2" w:themeFillTint="33"/>
          </w:tcPr>
          <w:p w:rsidR="002E2FD4" w:rsidRPr="00873875" w:rsidRDefault="002E2FD4" w:rsidP="002E2FD4">
            <w:pPr>
              <w:spacing w:after="0" w:line="480" w:lineRule="auto"/>
              <w:jc w:val="both"/>
              <w:rPr>
                <w:rFonts w:ascii="Times New Roman" w:eastAsia="BatangChe" w:hAnsi="Times New Roman" w:cs="Times New Roman"/>
                <w:bCs/>
                <w:sz w:val="16"/>
                <w:szCs w:val="16"/>
              </w:rPr>
            </w:pPr>
            <w:r w:rsidRPr="00873875">
              <w:rPr>
                <w:rFonts w:ascii="Times New Roman" w:eastAsia="BatangChe" w:hAnsi="Times New Roman" w:cs="Times New Roman"/>
                <w:bCs/>
                <w:sz w:val="16"/>
                <w:szCs w:val="16"/>
              </w:rPr>
              <w:t>39,8%</w:t>
            </w:r>
          </w:p>
        </w:tc>
        <w:tc>
          <w:tcPr>
            <w:tcW w:w="567" w:type="dxa"/>
            <w:shd w:val="clear" w:color="auto" w:fill="FFFF00"/>
          </w:tcPr>
          <w:p w:rsidR="002E2FD4" w:rsidRPr="00873875" w:rsidRDefault="002E2FD4" w:rsidP="002E2FD4">
            <w:pPr>
              <w:spacing w:after="0" w:line="480" w:lineRule="auto"/>
              <w:jc w:val="both"/>
              <w:rPr>
                <w:rFonts w:ascii="Times New Roman" w:eastAsia="BatangChe" w:hAnsi="Times New Roman" w:cs="Times New Roman"/>
                <w:bCs/>
                <w:sz w:val="16"/>
                <w:szCs w:val="16"/>
              </w:rPr>
            </w:pPr>
            <w:r w:rsidRPr="00873875">
              <w:rPr>
                <w:rFonts w:ascii="Times New Roman" w:eastAsia="BatangChe" w:hAnsi="Times New Roman" w:cs="Times New Roman"/>
                <w:bCs/>
                <w:sz w:val="16"/>
                <w:szCs w:val="16"/>
              </w:rPr>
              <w:t>57,7%</w:t>
            </w:r>
          </w:p>
        </w:tc>
        <w:tc>
          <w:tcPr>
            <w:tcW w:w="567" w:type="dxa"/>
            <w:shd w:val="clear" w:color="auto" w:fill="C6D9F1" w:themeFill="text2" w:themeFillTint="33"/>
          </w:tcPr>
          <w:p w:rsidR="002E2FD4" w:rsidRPr="00873875" w:rsidRDefault="002E2FD4" w:rsidP="002E2FD4">
            <w:pPr>
              <w:spacing w:after="0" w:line="480" w:lineRule="auto"/>
              <w:jc w:val="both"/>
              <w:rPr>
                <w:rFonts w:ascii="Times New Roman" w:eastAsia="BatangChe" w:hAnsi="Times New Roman" w:cs="Times New Roman"/>
                <w:bCs/>
                <w:sz w:val="16"/>
                <w:szCs w:val="16"/>
              </w:rPr>
            </w:pPr>
            <w:r w:rsidRPr="00873875">
              <w:rPr>
                <w:rFonts w:ascii="Times New Roman" w:eastAsia="BatangChe" w:hAnsi="Times New Roman" w:cs="Times New Roman"/>
                <w:bCs/>
                <w:sz w:val="16"/>
                <w:szCs w:val="16"/>
              </w:rPr>
              <w:t>42,3%</w:t>
            </w:r>
          </w:p>
        </w:tc>
        <w:tc>
          <w:tcPr>
            <w:tcW w:w="567" w:type="dxa"/>
            <w:shd w:val="clear" w:color="auto" w:fill="F2DBDB" w:themeFill="accent2" w:themeFillTint="33"/>
          </w:tcPr>
          <w:p w:rsidR="002E2FD4" w:rsidRPr="00873875" w:rsidRDefault="002E2FD4" w:rsidP="002E2FD4">
            <w:pPr>
              <w:spacing w:after="0" w:line="480" w:lineRule="auto"/>
              <w:jc w:val="both"/>
              <w:rPr>
                <w:rFonts w:ascii="Times New Roman" w:eastAsia="BatangChe" w:hAnsi="Times New Roman" w:cs="Times New Roman"/>
                <w:bCs/>
                <w:sz w:val="16"/>
                <w:szCs w:val="16"/>
              </w:rPr>
            </w:pPr>
            <w:r w:rsidRPr="00873875">
              <w:rPr>
                <w:rFonts w:ascii="Times New Roman" w:eastAsia="BatangChe" w:hAnsi="Times New Roman" w:cs="Times New Roman"/>
                <w:bCs/>
                <w:sz w:val="16"/>
                <w:szCs w:val="16"/>
              </w:rPr>
              <w:t>0%</w:t>
            </w:r>
          </w:p>
        </w:tc>
        <w:tc>
          <w:tcPr>
            <w:tcW w:w="567" w:type="dxa"/>
            <w:shd w:val="clear" w:color="auto" w:fill="FFFF00"/>
          </w:tcPr>
          <w:p w:rsidR="002E2FD4" w:rsidRPr="003D145B" w:rsidRDefault="00C712D6"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13</w:t>
            </w:r>
            <w:r w:rsidR="002E2FD4" w:rsidRPr="003D145B">
              <w:rPr>
                <w:rFonts w:ascii="Times New Roman" w:eastAsia="BatangChe" w:hAnsi="Times New Roman" w:cs="Times New Roman"/>
                <w:bCs/>
                <w:sz w:val="16"/>
                <w:szCs w:val="16"/>
              </w:rPr>
              <w:t>%</w:t>
            </w:r>
          </w:p>
        </w:tc>
        <w:tc>
          <w:tcPr>
            <w:tcW w:w="567" w:type="dxa"/>
            <w:shd w:val="clear" w:color="auto" w:fill="DBE5F1" w:themeFill="accent1" w:themeFillTint="33"/>
          </w:tcPr>
          <w:p w:rsidR="002E2FD4" w:rsidRPr="003D145B" w:rsidRDefault="00C712D6" w:rsidP="00C712D6">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2</w:t>
            </w:r>
            <w:r w:rsidR="002E2FD4" w:rsidRPr="003D145B">
              <w:rPr>
                <w:rFonts w:ascii="Times New Roman" w:eastAsia="BatangChe" w:hAnsi="Times New Roman" w:cs="Times New Roman"/>
                <w:bCs/>
                <w:sz w:val="16"/>
                <w:szCs w:val="16"/>
              </w:rPr>
              <w:t>3%</w:t>
            </w:r>
          </w:p>
        </w:tc>
        <w:tc>
          <w:tcPr>
            <w:tcW w:w="567" w:type="dxa"/>
            <w:shd w:val="clear" w:color="auto" w:fill="F2DBDB" w:themeFill="accent2" w:themeFillTint="33"/>
          </w:tcPr>
          <w:p w:rsidR="002E2FD4" w:rsidRPr="003D145B" w:rsidRDefault="00C712D6"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64</w:t>
            </w:r>
            <w:r w:rsidR="002E2FD4" w:rsidRPr="003D145B">
              <w:rPr>
                <w:rFonts w:ascii="Times New Roman" w:eastAsia="BatangChe" w:hAnsi="Times New Roman" w:cs="Times New Roman"/>
                <w:bCs/>
                <w:sz w:val="16"/>
                <w:szCs w:val="16"/>
              </w:rPr>
              <w:t>%</w:t>
            </w:r>
          </w:p>
        </w:tc>
        <w:tc>
          <w:tcPr>
            <w:tcW w:w="567" w:type="dxa"/>
            <w:shd w:val="clear" w:color="auto" w:fill="FFFF00"/>
          </w:tcPr>
          <w:p w:rsidR="002E2FD4" w:rsidRPr="003D145B" w:rsidRDefault="00C712D6"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20</w:t>
            </w:r>
            <w:r w:rsidR="002E2FD4" w:rsidRPr="003D145B">
              <w:rPr>
                <w:rFonts w:ascii="Times New Roman" w:eastAsia="BatangChe" w:hAnsi="Times New Roman" w:cs="Times New Roman"/>
                <w:bCs/>
                <w:sz w:val="16"/>
                <w:szCs w:val="16"/>
              </w:rPr>
              <w:t>%</w:t>
            </w:r>
          </w:p>
        </w:tc>
        <w:tc>
          <w:tcPr>
            <w:tcW w:w="571" w:type="dxa"/>
            <w:shd w:val="clear" w:color="auto" w:fill="DBE5F1"/>
          </w:tcPr>
          <w:p w:rsidR="002E2FD4" w:rsidRPr="003D145B" w:rsidRDefault="00C712D6"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46,6</w:t>
            </w:r>
            <w:r w:rsidR="002E2FD4" w:rsidRPr="003D145B">
              <w:rPr>
                <w:rFonts w:ascii="Times New Roman" w:eastAsia="BatangChe" w:hAnsi="Times New Roman" w:cs="Times New Roman"/>
                <w:bCs/>
                <w:sz w:val="16"/>
                <w:szCs w:val="16"/>
              </w:rPr>
              <w:t>%</w:t>
            </w:r>
          </w:p>
        </w:tc>
        <w:tc>
          <w:tcPr>
            <w:tcW w:w="567" w:type="dxa"/>
            <w:shd w:val="clear" w:color="auto" w:fill="F2DBDB"/>
          </w:tcPr>
          <w:p w:rsidR="002E2FD4" w:rsidRPr="003D145B" w:rsidRDefault="00C712D6" w:rsidP="002E2FD4">
            <w:pPr>
              <w:spacing w:after="0" w:line="480" w:lineRule="auto"/>
              <w:jc w:val="both"/>
              <w:rPr>
                <w:rFonts w:ascii="Times New Roman" w:eastAsia="BatangChe" w:hAnsi="Times New Roman" w:cs="Times New Roman"/>
                <w:bCs/>
                <w:sz w:val="16"/>
                <w:szCs w:val="16"/>
              </w:rPr>
            </w:pPr>
            <w:r>
              <w:rPr>
                <w:rFonts w:ascii="Times New Roman" w:eastAsia="BatangChe" w:hAnsi="Times New Roman" w:cs="Times New Roman"/>
                <w:bCs/>
                <w:sz w:val="16"/>
                <w:szCs w:val="16"/>
              </w:rPr>
              <w:t>33,4</w:t>
            </w:r>
            <w:r w:rsidR="002E2FD4" w:rsidRPr="003D145B">
              <w:rPr>
                <w:rFonts w:ascii="Times New Roman" w:eastAsia="BatangChe" w:hAnsi="Times New Roman" w:cs="Times New Roman"/>
                <w:bCs/>
                <w:sz w:val="16"/>
                <w:szCs w:val="16"/>
              </w:rPr>
              <w:t>%</w:t>
            </w:r>
          </w:p>
        </w:tc>
        <w:tc>
          <w:tcPr>
            <w:tcW w:w="427" w:type="dxa"/>
            <w:shd w:val="clear" w:color="auto" w:fill="FFFFFF" w:themeFill="background1"/>
          </w:tcPr>
          <w:p w:rsidR="002E2FD4" w:rsidRPr="00E25A38" w:rsidRDefault="00E25A38" w:rsidP="002E2FD4">
            <w:pPr>
              <w:spacing w:after="0" w:line="360" w:lineRule="auto"/>
              <w:jc w:val="both"/>
              <w:rPr>
                <w:rFonts w:ascii="Times New Roman" w:eastAsia="BatangChe" w:hAnsi="Times New Roman" w:cs="Times New Roman"/>
                <w:bCs/>
                <w:sz w:val="16"/>
                <w:szCs w:val="16"/>
              </w:rPr>
            </w:pPr>
            <w:r w:rsidRPr="00E25A38">
              <w:rPr>
                <w:rFonts w:ascii="Times New Roman" w:eastAsia="BatangChe" w:hAnsi="Times New Roman" w:cs="Times New Roman"/>
                <w:bCs/>
                <w:sz w:val="16"/>
                <w:szCs w:val="16"/>
              </w:rPr>
              <w:t>10</w:t>
            </w:r>
            <w:r w:rsidR="002E2FD4" w:rsidRPr="00E25A38">
              <w:rPr>
                <w:rFonts w:ascii="Times New Roman" w:eastAsia="BatangChe" w:hAnsi="Times New Roman" w:cs="Times New Roman"/>
                <w:bCs/>
                <w:sz w:val="16"/>
                <w:szCs w:val="16"/>
              </w:rPr>
              <w:t>%</w:t>
            </w:r>
          </w:p>
        </w:tc>
        <w:tc>
          <w:tcPr>
            <w:tcW w:w="565" w:type="dxa"/>
            <w:shd w:val="clear" w:color="auto" w:fill="FFFFFF" w:themeFill="background1"/>
          </w:tcPr>
          <w:p w:rsidR="002E2FD4" w:rsidRPr="00E25A38" w:rsidRDefault="00E25A38" w:rsidP="002E2FD4">
            <w:pPr>
              <w:spacing w:after="0" w:line="480" w:lineRule="auto"/>
              <w:jc w:val="both"/>
              <w:rPr>
                <w:rFonts w:ascii="Times New Roman" w:eastAsia="BatangChe" w:hAnsi="Times New Roman" w:cs="Times New Roman"/>
                <w:bCs/>
                <w:sz w:val="16"/>
                <w:szCs w:val="16"/>
              </w:rPr>
            </w:pPr>
            <w:r w:rsidRPr="00E25A38">
              <w:rPr>
                <w:rFonts w:ascii="Times New Roman" w:eastAsia="BatangChe" w:hAnsi="Times New Roman" w:cs="Times New Roman"/>
                <w:bCs/>
                <w:sz w:val="16"/>
                <w:szCs w:val="16"/>
              </w:rPr>
              <w:t>33</w:t>
            </w:r>
            <w:r w:rsidR="002E2FD4" w:rsidRPr="00E25A38">
              <w:rPr>
                <w:rFonts w:ascii="Times New Roman" w:eastAsia="BatangChe" w:hAnsi="Times New Roman" w:cs="Times New Roman"/>
                <w:bCs/>
                <w:sz w:val="16"/>
                <w:szCs w:val="16"/>
              </w:rPr>
              <w:t>%</w:t>
            </w:r>
          </w:p>
        </w:tc>
        <w:tc>
          <w:tcPr>
            <w:tcW w:w="565" w:type="dxa"/>
            <w:shd w:val="clear" w:color="auto" w:fill="FFFFFF" w:themeFill="background1"/>
          </w:tcPr>
          <w:p w:rsidR="002E2FD4" w:rsidRPr="00E25A38" w:rsidRDefault="00E25A38" w:rsidP="002E2FD4">
            <w:pPr>
              <w:spacing w:after="0" w:line="480" w:lineRule="auto"/>
              <w:jc w:val="both"/>
              <w:rPr>
                <w:rFonts w:ascii="Times New Roman" w:eastAsia="BatangChe" w:hAnsi="Times New Roman" w:cs="Times New Roman"/>
                <w:bCs/>
                <w:sz w:val="16"/>
                <w:szCs w:val="16"/>
              </w:rPr>
            </w:pPr>
            <w:r w:rsidRPr="00E25A38">
              <w:rPr>
                <w:rFonts w:ascii="Times New Roman" w:eastAsia="BatangChe" w:hAnsi="Times New Roman" w:cs="Times New Roman"/>
                <w:bCs/>
                <w:sz w:val="16"/>
                <w:szCs w:val="16"/>
              </w:rPr>
              <w:t>57</w:t>
            </w:r>
            <w:r w:rsidR="002E2FD4" w:rsidRPr="00E25A38">
              <w:rPr>
                <w:rFonts w:ascii="Times New Roman" w:eastAsia="BatangChe" w:hAnsi="Times New Roman" w:cs="Times New Roman"/>
                <w:bCs/>
                <w:sz w:val="16"/>
                <w:szCs w:val="16"/>
              </w:rPr>
              <w:t>%</w:t>
            </w:r>
          </w:p>
        </w:tc>
        <w:tc>
          <w:tcPr>
            <w:tcW w:w="564" w:type="dxa"/>
            <w:shd w:val="clear" w:color="auto" w:fill="FFFFFF" w:themeFill="background1"/>
          </w:tcPr>
          <w:p w:rsidR="002E2FD4" w:rsidRPr="00E25A38" w:rsidRDefault="00E25A38" w:rsidP="002E2FD4">
            <w:pPr>
              <w:spacing w:after="0" w:line="480" w:lineRule="auto"/>
              <w:jc w:val="both"/>
              <w:rPr>
                <w:rFonts w:ascii="Times New Roman" w:eastAsia="BatangChe" w:hAnsi="Times New Roman" w:cs="Times New Roman"/>
                <w:bCs/>
                <w:sz w:val="16"/>
                <w:szCs w:val="16"/>
              </w:rPr>
            </w:pPr>
            <w:r w:rsidRPr="00E25A38">
              <w:rPr>
                <w:rFonts w:ascii="Times New Roman" w:eastAsia="BatangChe" w:hAnsi="Times New Roman" w:cs="Times New Roman"/>
                <w:bCs/>
                <w:sz w:val="16"/>
                <w:szCs w:val="16"/>
              </w:rPr>
              <w:t>33,5</w:t>
            </w:r>
            <w:r w:rsidR="002E2FD4" w:rsidRPr="00E25A38">
              <w:rPr>
                <w:rFonts w:ascii="Times New Roman" w:eastAsia="BatangChe" w:hAnsi="Times New Roman" w:cs="Times New Roman"/>
                <w:bCs/>
                <w:sz w:val="16"/>
                <w:szCs w:val="16"/>
              </w:rPr>
              <w:t>%</w:t>
            </w:r>
          </w:p>
        </w:tc>
        <w:tc>
          <w:tcPr>
            <w:tcW w:w="567" w:type="dxa"/>
            <w:shd w:val="clear" w:color="auto" w:fill="FFFFFF" w:themeFill="background1"/>
          </w:tcPr>
          <w:p w:rsidR="002E2FD4" w:rsidRPr="00E25A38" w:rsidRDefault="00E25A38" w:rsidP="002E2FD4">
            <w:pPr>
              <w:spacing w:after="0" w:line="480" w:lineRule="auto"/>
              <w:jc w:val="both"/>
              <w:rPr>
                <w:rFonts w:ascii="Times New Roman" w:eastAsia="BatangChe" w:hAnsi="Times New Roman" w:cs="Times New Roman"/>
                <w:bCs/>
                <w:sz w:val="16"/>
                <w:szCs w:val="16"/>
              </w:rPr>
            </w:pPr>
            <w:r w:rsidRPr="00E25A38">
              <w:rPr>
                <w:rFonts w:ascii="Times New Roman" w:eastAsia="BatangChe" w:hAnsi="Times New Roman" w:cs="Times New Roman"/>
                <w:bCs/>
                <w:sz w:val="16"/>
                <w:szCs w:val="16"/>
              </w:rPr>
              <w:t>48,7</w:t>
            </w:r>
            <w:r w:rsidR="002E2FD4" w:rsidRPr="00E25A38">
              <w:rPr>
                <w:rFonts w:ascii="Times New Roman" w:eastAsia="BatangChe" w:hAnsi="Times New Roman" w:cs="Times New Roman"/>
                <w:bCs/>
                <w:sz w:val="16"/>
                <w:szCs w:val="16"/>
              </w:rPr>
              <w:t>%</w:t>
            </w:r>
          </w:p>
        </w:tc>
        <w:tc>
          <w:tcPr>
            <w:tcW w:w="570" w:type="dxa"/>
            <w:shd w:val="clear" w:color="auto" w:fill="FFFFFF" w:themeFill="background1"/>
          </w:tcPr>
          <w:p w:rsidR="002E2FD4" w:rsidRPr="00E25A38" w:rsidRDefault="00E25A38" w:rsidP="002E2FD4">
            <w:pPr>
              <w:spacing w:after="0" w:line="480" w:lineRule="auto"/>
              <w:jc w:val="both"/>
              <w:rPr>
                <w:rFonts w:ascii="Times New Roman" w:eastAsia="BatangChe" w:hAnsi="Times New Roman" w:cs="Times New Roman"/>
                <w:bCs/>
                <w:sz w:val="16"/>
                <w:szCs w:val="16"/>
              </w:rPr>
            </w:pPr>
            <w:r w:rsidRPr="00E25A38">
              <w:rPr>
                <w:rFonts w:ascii="Times New Roman" w:eastAsia="BatangChe" w:hAnsi="Times New Roman" w:cs="Times New Roman"/>
                <w:bCs/>
                <w:sz w:val="16"/>
                <w:szCs w:val="16"/>
              </w:rPr>
              <w:t>17,8</w:t>
            </w:r>
            <w:r w:rsidR="002E2FD4" w:rsidRPr="00E25A38">
              <w:rPr>
                <w:rFonts w:ascii="Times New Roman" w:eastAsia="BatangChe" w:hAnsi="Times New Roman" w:cs="Times New Roman"/>
                <w:bCs/>
                <w:sz w:val="16"/>
                <w:szCs w:val="16"/>
              </w:rPr>
              <w:t>%</w:t>
            </w:r>
          </w:p>
        </w:tc>
        <w:tc>
          <w:tcPr>
            <w:tcW w:w="710" w:type="dxa"/>
            <w:tcBorders>
              <w:right w:val="single" w:sz="4" w:space="0" w:color="auto"/>
            </w:tcBorders>
            <w:shd w:val="clear" w:color="auto" w:fill="FFFFFF" w:themeFill="background1"/>
          </w:tcPr>
          <w:p w:rsidR="002E2FD4" w:rsidRPr="00E25A38" w:rsidRDefault="00E25A38" w:rsidP="002E2FD4">
            <w:pPr>
              <w:spacing w:after="0" w:line="480" w:lineRule="auto"/>
              <w:jc w:val="both"/>
              <w:rPr>
                <w:rFonts w:ascii="Times New Roman" w:eastAsia="BatangChe" w:hAnsi="Times New Roman" w:cs="Times New Roman"/>
                <w:bCs/>
                <w:sz w:val="16"/>
                <w:szCs w:val="16"/>
              </w:rPr>
            </w:pPr>
            <w:r w:rsidRPr="00E25A38">
              <w:rPr>
                <w:rFonts w:ascii="Times New Roman" w:eastAsia="BatangChe" w:hAnsi="Times New Roman" w:cs="Times New Roman"/>
                <w:bCs/>
                <w:sz w:val="16"/>
                <w:szCs w:val="16"/>
              </w:rPr>
              <w:t>43</w:t>
            </w:r>
            <w:r w:rsidR="002E2FD4" w:rsidRPr="00E25A38">
              <w:rPr>
                <w:rFonts w:ascii="Times New Roman" w:eastAsia="BatangChe" w:hAnsi="Times New Roman" w:cs="Times New Roman"/>
                <w:bCs/>
                <w:sz w:val="16"/>
                <w:szCs w:val="16"/>
              </w:rPr>
              <w:t>%</w:t>
            </w:r>
          </w:p>
        </w:tc>
        <w:tc>
          <w:tcPr>
            <w:tcW w:w="709" w:type="dxa"/>
            <w:tcBorders>
              <w:left w:val="single" w:sz="4" w:space="0" w:color="auto"/>
            </w:tcBorders>
            <w:shd w:val="clear" w:color="auto" w:fill="FFFFFF" w:themeFill="background1"/>
          </w:tcPr>
          <w:p w:rsidR="002E2FD4" w:rsidRPr="00E25A38" w:rsidRDefault="00E25A38" w:rsidP="002E2FD4">
            <w:pPr>
              <w:spacing w:after="0" w:line="480" w:lineRule="auto"/>
              <w:jc w:val="both"/>
              <w:rPr>
                <w:rFonts w:ascii="Times New Roman" w:eastAsia="BatangChe" w:hAnsi="Times New Roman" w:cs="Times New Roman"/>
                <w:bCs/>
                <w:sz w:val="16"/>
                <w:szCs w:val="16"/>
              </w:rPr>
            </w:pPr>
            <w:r w:rsidRPr="00E25A38">
              <w:rPr>
                <w:rFonts w:ascii="Times New Roman" w:eastAsia="BatangChe" w:hAnsi="Times New Roman" w:cs="Times New Roman"/>
                <w:bCs/>
                <w:sz w:val="16"/>
                <w:szCs w:val="16"/>
              </w:rPr>
              <w:t>82,2</w:t>
            </w:r>
            <w:r w:rsidR="002E2FD4" w:rsidRPr="00E25A38">
              <w:rPr>
                <w:rFonts w:ascii="Times New Roman" w:eastAsia="BatangChe" w:hAnsi="Times New Roman" w:cs="Times New Roman"/>
                <w:bCs/>
                <w:sz w:val="16"/>
                <w:szCs w:val="16"/>
              </w:rPr>
              <w:t>%</w:t>
            </w:r>
          </w:p>
        </w:tc>
      </w:tr>
      <w:tr w:rsidR="002E2FD4" w:rsidRPr="00E5059A" w:rsidTr="00460D69">
        <w:trPr>
          <w:trHeight w:val="809"/>
        </w:trPr>
        <w:tc>
          <w:tcPr>
            <w:tcW w:w="1133" w:type="dxa"/>
          </w:tcPr>
          <w:p w:rsidR="002E2FD4" w:rsidRDefault="002E2FD4" w:rsidP="002E2FD4">
            <w:pPr>
              <w:spacing w:after="0" w:line="240" w:lineRule="auto"/>
              <w:jc w:val="center"/>
              <w:rPr>
                <w:rFonts w:ascii="Times New Roman" w:eastAsia="Times New Roman" w:hAnsi="Times New Roman" w:cs="Times New Roman"/>
                <w:sz w:val="16"/>
                <w:szCs w:val="16"/>
              </w:rPr>
            </w:pPr>
          </w:p>
          <w:p w:rsidR="002E2FD4" w:rsidRPr="0062682C" w:rsidRDefault="002E2FD4" w:rsidP="002E2FD4">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Итого (средний показатель)</w:t>
            </w:r>
          </w:p>
        </w:tc>
        <w:tc>
          <w:tcPr>
            <w:tcW w:w="1706" w:type="dxa"/>
            <w:gridSpan w:val="3"/>
            <w:shd w:val="clear" w:color="auto" w:fill="FFFF00"/>
            <w:vAlign w:val="center"/>
          </w:tcPr>
          <w:p w:rsidR="002E2FD4" w:rsidRPr="00900707" w:rsidRDefault="002E2FD4" w:rsidP="002E2FD4">
            <w:pPr>
              <w:spacing w:after="0" w:line="480" w:lineRule="auto"/>
              <w:jc w:val="center"/>
              <w:rPr>
                <w:rFonts w:ascii="Times New Roman" w:eastAsia="BatangChe" w:hAnsi="Times New Roman" w:cs="Times New Roman"/>
                <w:bCs/>
                <w:sz w:val="16"/>
                <w:szCs w:val="16"/>
              </w:rPr>
            </w:pPr>
            <w:r w:rsidRPr="00900707">
              <w:rPr>
                <w:rFonts w:ascii="Times New Roman" w:eastAsia="BatangChe" w:hAnsi="Times New Roman" w:cs="Times New Roman"/>
                <w:bCs/>
                <w:sz w:val="16"/>
                <w:szCs w:val="16"/>
              </w:rPr>
              <w:t>30%</w:t>
            </w:r>
          </w:p>
        </w:tc>
        <w:tc>
          <w:tcPr>
            <w:tcW w:w="1701" w:type="dxa"/>
            <w:gridSpan w:val="3"/>
            <w:shd w:val="clear" w:color="auto" w:fill="FFFF00"/>
            <w:vAlign w:val="center"/>
          </w:tcPr>
          <w:p w:rsidR="002E2FD4" w:rsidRPr="00900707" w:rsidRDefault="002E2FD4" w:rsidP="002E2FD4">
            <w:pPr>
              <w:spacing w:after="0" w:line="480" w:lineRule="auto"/>
              <w:jc w:val="center"/>
              <w:rPr>
                <w:rFonts w:ascii="Times New Roman" w:eastAsia="BatangChe" w:hAnsi="Times New Roman" w:cs="Times New Roman"/>
                <w:bCs/>
                <w:sz w:val="16"/>
                <w:szCs w:val="16"/>
              </w:rPr>
            </w:pPr>
            <w:r w:rsidRPr="00900707">
              <w:rPr>
                <w:rFonts w:ascii="Times New Roman" w:eastAsia="BatangChe" w:hAnsi="Times New Roman" w:cs="Times New Roman"/>
                <w:bCs/>
                <w:sz w:val="16"/>
                <w:szCs w:val="16"/>
              </w:rPr>
              <w:t>81%</w:t>
            </w:r>
          </w:p>
        </w:tc>
        <w:tc>
          <w:tcPr>
            <w:tcW w:w="1694" w:type="dxa"/>
            <w:gridSpan w:val="3"/>
            <w:shd w:val="clear" w:color="auto" w:fill="FFFF00"/>
            <w:vAlign w:val="center"/>
          </w:tcPr>
          <w:p w:rsidR="002E2FD4" w:rsidRPr="00873875" w:rsidRDefault="002E2FD4" w:rsidP="002E2FD4">
            <w:pPr>
              <w:spacing w:after="0" w:line="480" w:lineRule="auto"/>
              <w:jc w:val="center"/>
              <w:rPr>
                <w:rFonts w:ascii="Times New Roman" w:eastAsia="BatangChe" w:hAnsi="Times New Roman" w:cs="Times New Roman"/>
                <w:bCs/>
                <w:sz w:val="16"/>
                <w:szCs w:val="16"/>
              </w:rPr>
            </w:pPr>
            <w:r w:rsidRPr="00873875">
              <w:rPr>
                <w:rFonts w:ascii="Times New Roman" w:eastAsia="BatangChe" w:hAnsi="Times New Roman" w:cs="Times New Roman"/>
                <w:bCs/>
                <w:sz w:val="16"/>
                <w:szCs w:val="16"/>
              </w:rPr>
              <w:t>60%</w:t>
            </w:r>
          </w:p>
        </w:tc>
        <w:tc>
          <w:tcPr>
            <w:tcW w:w="1701" w:type="dxa"/>
            <w:gridSpan w:val="3"/>
            <w:shd w:val="clear" w:color="auto" w:fill="FFFF00"/>
            <w:vAlign w:val="center"/>
          </w:tcPr>
          <w:p w:rsidR="002E2FD4" w:rsidRPr="00873875" w:rsidRDefault="002E2FD4" w:rsidP="002E2FD4">
            <w:pPr>
              <w:spacing w:after="0" w:line="480" w:lineRule="auto"/>
              <w:jc w:val="center"/>
              <w:rPr>
                <w:rFonts w:ascii="Times New Roman" w:eastAsia="BatangChe" w:hAnsi="Times New Roman" w:cs="Times New Roman"/>
                <w:bCs/>
                <w:sz w:val="16"/>
                <w:szCs w:val="16"/>
              </w:rPr>
            </w:pPr>
            <w:r w:rsidRPr="00873875">
              <w:rPr>
                <w:rFonts w:ascii="Times New Roman" w:eastAsia="BatangChe" w:hAnsi="Times New Roman" w:cs="Times New Roman"/>
                <w:bCs/>
                <w:sz w:val="16"/>
                <w:szCs w:val="16"/>
              </w:rPr>
              <w:t>85%</w:t>
            </w:r>
          </w:p>
        </w:tc>
        <w:tc>
          <w:tcPr>
            <w:tcW w:w="1701" w:type="dxa"/>
            <w:gridSpan w:val="3"/>
            <w:shd w:val="clear" w:color="auto" w:fill="FFFF00"/>
            <w:vAlign w:val="center"/>
          </w:tcPr>
          <w:p w:rsidR="002E2FD4" w:rsidRPr="00873875" w:rsidRDefault="00C712D6" w:rsidP="002E2FD4">
            <w:pPr>
              <w:spacing w:after="0" w:line="480" w:lineRule="auto"/>
              <w:jc w:val="center"/>
              <w:rPr>
                <w:rFonts w:ascii="Times New Roman" w:eastAsia="BatangChe" w:hAnsi="Times New Roman" w:cs="Times New Roman"/>
                <w:bCs/>
                <w:sz w:val="16"/>
                <w:szCs w:val="16"/>
              </w:rPr>
            </w:pPr>
            <w:r>
              <w:rPr>
                <w:rFonts w:ascii="Times New Roman" w:eastAsia="BatangChe" w:hAnsi="Times New Roman" w:cs="Times New Roman"/>
                <w:bCs/>
                <w:sz w:val="16"/>
                <w:szCs w:val="16"/>
              </w:rPr>
              <w:t>41</w:t>
            </w:r>
            <w:r w:rsidR="002E2FD4">
              <w:rPr>
                <w:rFonts w:ascii="Times New Roman" w:eastAsia="BatangChe" w:hAnsi="Times New Roman" w:cs="Times New Roman"/>
                <w:bCs/>
                <w:sz w:val="16"/>
                <w:szCs w:val="16"/>
              </w:rPr>
              <w:t>%</w:t>
            </w:r>
          </w:p>
        </w:tc>
        <w:tc>
          <w:tcPr>
            <w:tcW w:w="1705" w:type="dxa"/>
            <w:gridSpan w:val="3"/>
            <w:shd w:val="clear" w:color="auto" w:fill="FFFF00"/>
            <w:vAlign w:val="center"/>
          </w:tcPr>
          <w:p w:rsidR="002E2FD4" w:rsidRPr="00873875" w:rsidRDefault="00C712D6" w:rsidP="002E2FD4">
            <w:pPr>
              <w:spacing w:after="0" w:line="480" w:lineRule="auto"/>
              <w:jc w:val="center"/>
              <w:rPr>
                <w:rFonts w:ascii="Times New Roman" w:eastAsia="BatangChe" w:hAnsi="Times New Roman" w:cs="Times New Roman"/>
                <w:bCs/>
                <w:sz w:val="16"/>
                <w:szCs w:val="16"/>
              </w:rPr>
            </w:pPr>
            <w:r>
              <w:rPr>
                <w:rFonts w:ascii="Times New Roman" w:eastAsia="BatangChe" w:hAnsi="Times New Roman" w:cs="Times New Roman"/>
                <w:bCs/>
                <w:sz w:val="16"/>
                <w:szCs w:val="16"/>
              </w:rPr>
              <w:t>66,6</w:t>
            </w:r>
            <w:r w:rsidR="002E2FD4">
              <w:rPr>
                <w:rFonts w:ascii="Times New Roman" w:eastAsia="BatangChe" w:hAnsi="Times New Roman" w:cs="Times New Roman"/>
                <w:bCs/>
                <w:sz w:val="16"/>
                <w:szCs w:val="16"/>
              </w:rPr>
              <w:t>%</w:t>
            </w:r>
          </w:p>
        </w:tc>
        <w:tc>
          <w:tcPr>
            <w:tcW w:w="1557" w:type="dxa"/>
            <w:gridSpan w:val="3"/>
            <w:shd w:val="clear" w:color="auto" w:fill="FFFFFF" w:themeFill="background1"/>
            <w:vAlign w:val="center"/>
          </w:tcPr>
          <w:p w:rsidR="002E2FD4" w:rsidRPr="00E25A38" w:rsidRDefault="00E25A38" w:rsidP="002E2FD4">
            <w:pPr>
              <w:spacing w:after="0" w:line="480" w:lineRule="auto"/>
              <w:jc w:val="center"/>
              <w:rPr>
                <w:rFonts w:ascii="Times New Roman" w:eastAsia="BatangChe" w:hAnsi="Times New Roman" w:cs="Times New Roman"/>
                <w:bCs/>
                <w:sz w:val="16"/>
                <w:szCs w:val="16"/>
              </w:rPr>
            </w:pPr>
            <w:r w:rsidRPr="00E25A38">
              <w:rPr>
                <w:rFonts w:ascii="Times New Roman" w:eastAsia="BatangChe" w:hAnsi="Times New Roman" w:cs="Times New Roman"/>
                <w:bCs/>
                <w:sz w:val="16"/>
                <w:szCs w:val="16"/>
              </w:rPr>
              <w:t>43</w:t>
            </w:r>
            <w:r w:rsidR="002E2FD4" w:rsidRPr="00E25A38">
              <w:rPr>
                <w:rFonts w:ascii="Times New Roman" w:eastAsia="BatangChe" w:hAnsi="Times New Roman" w:cs="Times New Roman"/>
                <w:bCs/>
                <w:sz w:val="16"/>
                <w:szCs w:val="16"/>
              </w:rPr>
              <w:t>%</w:t>
            </w:r>
          </w:p>
        </w:tc>
        <w:tc>
          <w:tcPr>
            <w:tcW w:w="1701" w:type="dxa"/>
            <w:gridSpan w:val="3"/>
            <w:shd w:val="clear" w:color="auto" w:fill="FFFFFF" w:themeFill="background1"/>
            <w:vAlign w:val="center"/>
          </w:tcPr>
          <w:p w:rsidR="002E2FD4" w:rsidRPr="00E25A38" w:rsidRDefault="00E25A38" w:rsidP="002E2FD4">
            <w:pPr>
              <w:spacing w:after="0" w:line="480" w:lineRule="auto"/>
              <w:jc w:val="center"/>
              <w:rPr>
                <w:rFonts w:ascii="Times New Roman" w:eastAsia="BatangChe" w:hAnsi="Times New Roman" w:cs="Times New Roman"/>
                <w:bCs/>
                <w:sz w:val="16"/>
                <w:szCs w:val="16"/>
              </w:rPr>
            </w:pPr>
            <w:r w:rsidRPr="00E25A38">
              <w:rPr>
                <w:rFonts w:ascii="Times New Roman" w:eastAsia="BatangChe" w:hAnsi="Times New Roman" w:cs="Times New Roman"/>
                <w:bCs/>
                <w:sz w:val="16"/>
                <w:szCs w:val="16"/>
              </w:rPr>
              <w:t>82,2</w:t>
            </w:r>
            <w:r w:rsidR="002E2FD4" w:rsidRPr="00E25A38">
              <w:rPr>
                <w:rFonts w:ascii="Times New Roman" w:eastAsia="BatangChe" w:hAnsi="Times New Roman" w:cs="Times New Roman"/>
                <w:bCs/>
                <w:sz w:val="16"/>
                <w:szCs w:val="16"/>
              </w:rPr>
              <w:t>%</w:t>
            </w:r>
          </w:p>
        </w:tc>
        <w:tc>
          <w:tcPr>
            <w:tcW w:w="710" w:type="dxa"/>
            <w:tcBorders>
              <w:right w:val="single" w:sz="4" w:space="0" w:color="auto"/>
            </w:tcBorders>
            <w:shd w:val="clear" w:color="auto" w:fill="FFFFFF" w:themeFill="background1"/>
          </w:tcPr>
          <w:p w:rsidR="002E2FD4" w:rsidRPr="00E25A38" w:rsidRDefault="002E2FD4" w:rsidP="002E2FD4">
            <w:pPr>
              <w:spacing w:after="0" w:line="480" w:lineRule="auto"/>
              <w:jc w:val="both"/>
              <w:rPr>
                <w:rFonts w:ascii="Times New Roman" w:eastAsia="BatangChe" w:hAnsi="Times New Roman" w:cs="Times New Roman"/>
                <w:bCs/>
                <w:sz w:val="16"/>
                <w:szCs w:val="16"/>
              </w:rPr>
            </w:pPr>
          </w:p>
        </w:tc>
        <w:tc>
          <w:tcPr>
            <w:tcW w:w="709" w:type="dxa"/>
            <w:tcBorders>
              <w:left w:val="single" w:sz="4" w:space="0" w:color="auto"/>
            </w:tcBorders>
            <w:shd w:val="clear" w:color="auto" w:fill="FFFFFF" w:themeFill="background1"/>
          </w:tcPr>
          <w:p w:rsidR="002E2FD4" w:rsidRPr="00E25A38" w:rsidRDefault="002E2FD4" w:rsidP="002E2FD4">
            <w:pPr>
              <w:spacing w:after="0" w:line="480" w:lineRule="auto"/>
              <w:jc w:val="both"/>
              <w:rPr>
                <w:rFonts w:ascii="Times New Roman" w:eastAsia="BatangChe" w:hAnsi="Times New Roman" w:cs="Times New Roman"/>
                <w:bCs/>
                <w:sz w:val="16"/>
                <w:szCs w:val="16"/>
              </w:rPr>
            </w:pPr>
          </w:p>
        </w:tc>
      </w:tr>
    </w:tbl>
    <w:p w:rsidR="008147CE" w:rsidRDefault="008147CE" w:rsidP="008147CE">
      <w:pPr>
        <w:spacing w:after="0" w:line="240" w:lineRule="auto"/>
        <w:rPr>
          <w:rFonts w:ascii="Times New Roman" w:eastAsia="Times New Roman" w:hAnsi="Times New Roman" w:cs="Times New Roman"/>
          <w:b/>
          <w:sz w:val="24"/>
          <w:szCs w:val="24"/>
        </w:rPr>
      </w:pPr>
    </w:p>
    <w:p w:rsidR="008147CE" w:rsidRDefault="008147CE" w:rsidP="008147C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Вывод: </w:t>
      </w:r>
      <w:r w:rsidRPr="008147CE">
        <w:rPr>
          <w:rFonts w:ascii="Times New Roman" w:eastAsia="Times New Roman" w:hAnsi="Times New Roman" w:cs="Times New Roman"/>
          <w:sz w:val="24"/>
          <w:szCs w:val="24"/>
        </w:rPr>
        <w:t xml:space="preserve">всего </w:t>
      </w:r>
      <w:r>
        <w:rPr>
          <w:rFonts w:ascii="Times New Roman" w:eastAsia="Times New Roman" w:hAnsi="Times New Roman" w:cs="Times New Roman"/>
          <w:sz w:val="24"/>
          <w:szCs w:val="24"/>
        </w:rPr>
        <w:t>на 202</w:t>
      </w:r>
      <w:r w:rsidR="00E25A38">
        <w:rPr>
          <w:rFonts w:ascii="Times New Roman" w:eastAsia="Times New Roman" w:hAnsi="Times New Roman" w:cs="Times New Roman"/>
          <w:sz w:val="24"/>
          <w:szCs w:val="24"/>
        </w:rPr>
        <w:t>1</w:t>
      </w:r>
      <w:r>
        <w:rPr>
          <w:rFonts w:ascii="Times New Roman" w:eastAsia="Times New Roman" w:hAnsi="Times New Roman" w:cs="Times New Roman"/>
          <w:sz w:val="24"/>
          <w:szCs w:val="24"/>
        </w:rPr>
        <w:t>-202</w:t>
      </w:r>
      <w:r w:rsidR="00E25A38">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учебный год </w:t>
      </w:r>
      <w:r w:rsidRPr="008147CE">
        <w:rPr>
          <w:rFonts w:ascii="Times New Roman" w:eastAsia="Times New Roman" w:hAnsi="Times New Roman" w:cs="Times New Roman"/>
          <w:sz w:val="24"/>
          <w:szCs w:val="24"/>
        </w:rPr>
        <w:t xml:space="preserve">в мониторинге участвовали </w:t>
      </w:r>
      <w:r>
        <w:rPr>
          <w:rFonts w:ascii="Times New Roman" w:eastAsia="Times New Roman" w:hAnsi="Times New Roman" w:cs="Times New Roman"/>
          <w:sz w:val="24"/>
          <w:szCs w:val="24"/>
        </w:rPr>
        <w:t>1</w:t>
      </w:r>
      <w:r w:rsidR="00E25A38">
        <w:rPr>
          <w:rFonts w:ascii="Times New Roman" w:eastAsia="Times New Roman" w:hAnsi="Times New Roman" w:cs="Times New Roman"/>
          <w:sz w:val="24"/>
          <w:szCs w:val="24"/>
        </w:rPr>
        <w:t>6</w:t>
      </w:r>
      <w:r w:rsidR="00BA1C9E">
        <w:rPr>
          <w:rFonts w:ascii="Times New Roman" w:eastAsia="Times New Roman" w:hAnsi="Times New Roman" w:cs="Times New Roman"/>
          <w:sz w:val="24"/>
          <w:szCs w:val="24"/>
        </w:rPr>
        <w:t xml:space="preserve"> детей. </w:t>
      </w:r>
      <w:r w:rsidR="00A669E8">
        <w:rPr>
          <w:rFonts w:ascii="Times New Roman" w:eastAsia="Times New Roman" w:hAnsi="Times New Roman" w:cs="Times New Roman"/>
          <w:sz w:val="24"/>
          <w:szCs w:val="24"/>
        </w:rPr>
        <w:t xml:space="preserve">Младшая группа 3-4 лет – </w:t>
      </w:r>
      <w:r w:rsidR="00E25A38">
        <w:rPr>
          <w:rFonts w:ascii="Times New Roman" w:eastAsia="Times New Roman" w:hAnsi="Times New Roman" w:cs="Times New Roman"/>
          <w:sz w:val="24"/>
          <w:szCs w:val="24"/>
        </w:rPr>
        <w:t>9</w:t>
      </w:r>
      <w:r w:rsidR="00A669E8">
        <w:rPr>
          <w:rFonts w:ascii="Times New Roman" w:eastAsia="Times New Roman" w:hAnsi="Times New Roman" w:cs="Times New Roman"/>
          <w:sz w:val="24"/>
          <w:szCs w:val="24"/>
        </w:rPr>
        <w:t xml:space="preserve"> детей, старшая разновозрастная группа (4,5,6лет) – </w:t>
      </w:r>
      <w:r w:rsidR="00E25A38">
        <w:rPr>
          <w:rFonts w:ascii="Times New Roman" w:eastAsia="Times New Roman" w:hAnsi="Times New Roman" w:cs="Times New Roman"/>
          <w:sz w:val="24"/>
          <w:szCs w:val="24"/>
        </w:rPr>
        <w:t>4</w:t>
      </w:r>
      <w:r w:rsidR="00A669E8">
        <w:rPr>
          <w:rFonts w:ascii="Times New Roman" w:eastAsia="Times New Roman" w:hAnsi="Times New Roman" w:cs="Times New Roman"/>
          <w:sz w:val="24"/>
          <w:szCs w:val="24"/>
        </w:rPr>
        <w:t xml:space="preserve"> детей, подготовительная к школе группа – </w:t>
      </w:r>
      <w:r w:rsidR="00E25A38">
        <w:rPr>
          <w:rFonts w:ascii="Times New Roman" w:eastAsia="Times New Roman" w:hAnsi="Times New Roman" w:cs="Times New Roman"/>
          <w:sz w:val="24"/>
          <w:szCs w:val="24"/>
        </w:rPr>
        <w:t>3</w:t>
      </w:r>
      <w:r w:rsidR="00A669E8">
        <w:rPr>
          <w:rFonts w:ascii="Times New Roman" w:eastAsia="Times New Roman" w:hAnsi="Times New Roman" w:cs="Times New Roman"/>
          <w:sz w:val="24"/>
          <w:szCs w:val="24"/>
        </w:rPr>
        <w:t xml:space="preserve"> детей, </w:t>
      </w:r>
      <w:r w:rsidRPr="008147CE">
        <w:rPr>
          <w:rFonts w:ascii="Times New Roman" w:eastAsia="Times New Roman" w:hAnsi="Times New Roman" w:cs="Times New Roman"/>
          <w:sz w:val="24"/>
          <w:szCs w:val="24"/>
        </w:rPr>
        <w:t>а остальные 1</w:t>
      </w:r>
      <w:r w:rsidR="00E25A38">
        <w:rPr>
          <w:rFonts w:ascii="Times New Roman" w:eastAsia="Times New Roman" w:hAnsi="Times New Roman" w:cs="Times New Roman"/>
          <w:sz w:val="24"/>
          <w:szCs w:val="24"/>
        </w:rPr>
        <w:t>5</w:t>
      </w:r>
      <w:r w:rsidRPr="008147CE">
        <w:rPr>
          <w:rFonts w:ascii="Times New Roman" w:eastAsia="Times New Roman" w:hAnsi="Times New Roman" w:cs="Times New Roman"/>
          <w:sz w:val="24"/>
          <w:szCs w:val="24"/>
        </w:rPr>
        <w:t xml:space="preserve"> детей относятся к ясельной группе</w:t>
      </w:r>
      <w:r>
        <w:rPr>
          <w:rFonts w:ascii="Times New Roman" w:eastAsia="Times New Roman" w:hAnsi="Times New Roman" w:cs="Times New Roman"/>
          <w:b/>
          <w:sz w:val="24"/>
          <w:szCs w:val="24"/>
        </w:rPr>
        <w:t xml:space="preserve">. </w:t>
      </w:r>
    </w:p>
    <w:p w:rsidR="00487975" w:rsidRPr="00487975" w:rsidRDefault="00487975" w:rsidP="008147CE">
      <w:pPr>
        <w:spacing w:after="0" w:line="240" w:lineRule="auto"/>
        <w:jc w:val="center"/>
        <w:rPr>
          <w:rFonts w:ascii="Times New Roman" w:eastAsia="Times New Roman" w:hAnsi="Times New Roman" w:cs="Times New Roman"/>
          <w:b/>
          <w:color w:val="FF0000"/>
          <w:sz w:val="24"/>
          <w:szCs w:val="24"/>
        </w:rPr>
      </w:pPr>
    </w:p>
    <w:p w:rsidR="00487975" w:rsidRDefault="00487975" w:rsidP="008147CE">
      <w:pPr>
        <w:spacing w:after="0" w:line="240" w:lineRule="auto"/>
        <w:jc w:val="center"/>
        <w:rPr>
          <w:rFonts w:ascii="Times New Roman" w:eastAsia="Times New Roman" w:hAnsi="Times New Roman" w:cs="Times New Roman"/>
          <w:b/>
          <w:color w:val="FF0000"/>
          <w:sz w:val="24"/>
          <w:szCs w:val="24"/>
        </w:rPr>
      </w:pPr>
    </w:p>
    <w:p w:rsidR="009B1C4B" w:rsidRPr="00487975" w:rsidRDefault="009B1C4B" w:rsidP="008147CE">
      <w:pPr>
        <w:spacing w:after="0" w:line="240" w:lineRule="auto"/>
        <w:jc w:val="center"/>
        <w:rPr>
          <w:rFonts w:ascii="Times New Roman" w:eastAsia="Times New Roman" w:hAnsi="Times New Roman" w:cs="Times New Roman"/>
          <w:b/>
          <w:color w:val="FF0000"/>
          <w:sz w:val="24"/>
          <w:szCs w:val="24"/>
        </w:rPr>
      </w:pPr>
    </w:p>
    <w:p w:rsidR="009B1C4B" w:rsidRDefault="009B1C4B" w:rsidP="008147CE">
      <w:pPr>
        <w:spacing w:after="0" w:line="240" w:lineRule="auto"/>
        <w:jc w:val="center"/>
        <w:rPr>
          <w:rFonts w:ascii="Times New Roman" w:eastAsia="Times New Roman" w:hAnsi="Times New Roman" w:cs="Times New Roman"/>
          <w:b/>
          <w:sz w:val="24"/>
          <w:szCs w:val="24"/>
        </w:rPr>
      </w:pPr>
    </w:p>
    <w:p w:rsidR="008147CE" w:rsidRDefault="008147CE" w:rsidP="008147CE">
      <w:pPr>
        <w:spacing w:after="0" w:line="240" w:lineRule="auto"/>
        <w:jc w:val="center"/>
        <w:rPr>
          <w:rFonts w:ascii="Times New Roman" w:eastAsia="Times New Roman" w:hAnsi="Times New Roman" w:cs="Times New Roman"/>
          <w:b/>
          <w:sz w:val="24"/>
          <w:szCs w:val="24"/>
        </w:rPr>
      </w:pPr>
      <w:r w:rsidRPr="00207844">
        <w:rPr>
          <w:rFonts w:ascii="Times New Roman" w:eastAsia="Times New Roman" w:hAnsi="Times New Roman" w:cs="Times New Roman"/>
          <w:b/>
          <w:sz w:val="28"/>
          <w:szCs w:val="24"/>
        </w:rPr>
        <w:t xml:space="preserve">Сравнительная диаграмма сводных показателей развития детей </w:t>
      </w:r>
      <w:r w:rsidR="00461DBD">
        <w:rPr>
          <w:rFonts w:ascii="Times New Roman" w:eastAsia="Times New Roman" w:hAnsi="Times New Roman" w:cs="Times New Roman"/>
          <w:b/>
          <w:sz w:val="28"/>
          <w:szCs w:val="24"/>
        </w:rPr>
        <w:t>за 2 года</w:t>
      </w:r>
    </w:p>
    <w:p w:rsidR="009F3328" w:rsidRDefault="009F3328" w:rsidP="006B176A">
      <w:pPr>
        <w:spacing w:after="0" w:line="240" w:lineRule="auto"/>
        <w:jc w:val="center"/>
        <w:rPr>
          <w:rFonts w:ascii="Times New Roman" w:eastAsia="Times New Roman" w:hAnsi="Times New Roman" w:cs="Times New Roman"/>
          <w:b/>
          <w:szCs w:val="24"/>
        </w:rPr>
      </w:pPr>
    </w:p>
    <w:p w:rsidR="008147CE" w:rsidRDefault="008147CE" w:rsidP="008147CE">
      <w:pPr>
        <w:pStyle w:val="a6"/>
      </w:pPr>
    </w:p>
    <w:p w:rsidR="008147CE" w:rsidRDefault="00AC1182" w:rsidP="006B176A">
      <w:pPr>
        <w:spacing w:after="0" w:line="240" w:lineRule="auto"/>
        <w:jc w:val="center"/>
        <w:rPr>
          <w:rFonts w:ascii="Times New Roman" w:eastAsia="Times New Roman" w:hAnsi="Times New Roman" w:cs="Times New Roman"/>
          <w:b/>
          <w:szCs w:val="24"/>
        </w:rPr>
      </w:pPr>
      <w:r w:rsidRPr="004B6A16">
        <w:rPr>
          <w:rFonts w:ascii="Times New Roman" w:hAnsi="Times New Roman" w:cs="Times New Roman"/>
          <w:noProof/>
          <w:sz w:val="28"/>
          <w:szCs w:val="28"/>
        </w:rPr>
        <w:drawing>
          <wp:anchor distT="0" distB="0" distL="114300" distR="114300" simplePos="0" relativeHeight="251658752" behindDoc="0" locked="0" layoutInCell="1" allowOverlap="1" wp14:anchorId="139EBB28" wp14:editId="4B7E97CA">
            <wp:simplePos x="0" y="0"/>
            <wp:positionH relativeFrom="column">
              <wp:posOffset>-112395</wp:posOffset>
            </wp:positionH>
            <wp:positionV relativeFrom="paragraph">
              <wp:posOffset>179070</wp:posOffset>
            </wp:positionV>
            <wp:extent cx="4038600" cy="3352800"/>
            <wp:effectExtent l="19050" t="19050" r="0" b="0"/>
            <wp:wrapThrough wrapText="bothSides">
              <wp:wrapPolygon edited="0">
                <wp:start x="-102" y="-123"/>
                <wp:lineTo x="-102" y="21600"/>
                <wp:lineTo x="21600" y="21600"/>
                <wp:lineTo x="21600" y="-123"/>
                <wp:lineTo x="-102" y="-123"/>
              </wp:wrapPolygon>
            </wp:wrapThrough>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8147CE" w:rsidRDefault="00AC1182" w:rsidP="00207844">
      <w:pPr>
        <w:pStyle w:val="a6"/>
        <w:rPr>
          <w:rFonts w:ascii="Times New Roman" w:hAnsi="Times New Roman" w:cs="Times New Roman"/>
          <w:b/>
        </w:rPr>
      </w:pPr>
      <w:r w:rsidRPr="00207844">
        <w:rPr>
          <w:rFonts w:ascii="Times New Roman" w:hAnsi="Times New Roman" w:cs="Times New Roman"/>
          <w:noProof/>
        </w:rPr>
        <w:drawing>
          <wp:anchor distT="0" distB="0" distL="114300" distR="114300" simplePos="0" relativeHeight="251656704" behindDoc="0" locked="0" layoutInCell="1" allowOverlap="1" wp14:anchorId="4A55C3C5" wp14:editId="57442625">
            <wp:simplePos x="0" y="0"/>
            <wp:positionH relativeFrom="column">
              <wp:posOffset>400050</wp:posOffset>
            </wp:positionH>
            <wp:positionV relativeFrom="paragraph">
              <wp:posOffset>94615</wp:posOffset>
            </wp:positionV>
            <wp:extent cx="5705475" cy="3276600"/>
            <wp:effectExtent l="19050" t="19050" r="0" b="0"/>
            <wp:wrapThrough wrapText="bothSides">
              <wp:wrapPolygon edited="0">
                <wp:start x="-72" y="-126"/>
                <wp:lineTo x="-72" y="21600"/>
                <wp:lineTo x="21564" y="21600"/>
                <wp:lineTo x="21564" y="-126"/>
                <wp:lineTo x="-72" y="-126"/>
              </wp:wrapPolygon>
            </wp:wrapThrough>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3024B9">
        <w:rPr>
          <w:rFonts w:ascii="Times New Roman" w:hAnsi="Times New Roman" w:cs="Times New Roman"/>
          <w:b/>
        </w:rPr>
        <w:t xml:space="preserve">           </w:t>
      </w:r>
    </w:p>
    <w:p w:rsidR="008147CE" w:rsidRDefault="008147CE" w:rsidP="006B176A">
      <w:pPr>
        <w:spacing w:after="0" w:line="240" w:lineRule="auto"/>
        <w:jc w:val="center"/>
        <w:rPr>
          <w:rFonts w:ascii="Times New Roman" w:eastAsia="Times New Roman" w:hAnsi="Times New Roman" w:cs="Times New Roman"/>
          <w:b/>
          <w:szCs w:val="24"/>
        </w:rPr>
      </w:pPr>
    </w:p>
    <w:p w:rsidR="00487975" w:rsidRDefault="00487975" w:rsidP="006B176A">
      <w:pPr>
        <w:spacing w:after="0" w:line="240" w:lineRule="auto"/>
        <w:jc w:val="center"/>
        <w:rPr>
          <w:rFonts w:ascii="Times New Roman" w:eastAsia="Times New Roman" w:hAnsi="Times New Roman" w:cs="Times New Roman"/>
          <w:b/>
          <w:szCs w:val="24"/>
        </w:rPr>
      </w:pPr>
    </w:p>
    <w:p w:rsidR="00487975" w:rsidRDefault="00487975" w:rsidP="006B176A">
      <w:pPr>
        <w:spacing w:after="0" w:line="240" w:lineRule="auto"/>
        <w:jc w:val="center"/>
        <w:rPr>
          <w:rFonts w:ascii="Times New Roman" w:eastAsia="Times New Roman" w:hAnsi="Times New Roman" w:cs="Times New Roman"/>
          <w:b/>
          <w:szCs w:val="24"/>
        </w:rPr>
      </w:pPr>
    </w:p>
    <w:p w:rsidR="00487975" w:rsidRDefault="00487975" w:rsidP="006B176A">
      <w:pPr>
        <w:spacing w:after="0" w:line="240" w:lineRule="auto"/>
        <w:jc w:val="center"/>
        <w:rPr>
          <w:rFonts w:ascii="Times New Roman" w:eastAsia="Times New Roman" w:hAnsi="Times New Roman" w:cs="Times New Roman"/>
          <w:b/>
          <w:szCs w:val="24"/>
        </w:rPr>
      </w:pPr>
    </w:p>
    <w:p w:rsidR="00487975" w:rsidRDefault="00487975" w:rsidP="006B176A">
      <w:pPr>
        <w:spacing w:after="0" w:line="240" w:lineRule="auto"/>
        <w:jc w:val="center"/>
        <w:rPr>
          <w:rFonts w:ascii="Times New Roman" w:eastAsia="Times New Roman" w:hAnsi="Times New Roman" w:cs="Times New Roman"/>
          <w:b/>
          <w:szCs w:val="24"/>
        </w:rPr>
      </w:pPr>
    </w:p>
    <w:p w:rsidR="00ED7250" w:rsidRDefault="00ED7250" w:rsidP="006B176A">
      <w:pPr>
        <w:spacing w:after="0" w:line="240" w:lineRule="auto"/>
        <w:jc w:val="center"/>
        <w:rPr>
          <w:rFonts w:ascii="Times New Roman" w:eastAsia="Times New Roman" w:hAnsi="Times New Roman" w:cs="Times New Roman"/>
          <w:b/>
          <w:szCs w:val="24"/>
        </w:rPr>
      </w:pPr>
    </w:p>
    <w:p w:rsidR="00ED7250" w:rsidRDefault="00ED7250" w:rsidP="006B176A">
      <w:pPr>
        <w:spacing w:after="0" w:line="240" w:lineRule="auto"/>
        <w:jc w:val="center"/>
        <w:rPr>
          <w:rFonts w:ascii="Times New Roman" w:eastAsia="Times New Roman" w:hAnsi="Times New Roman" w:cs="Times New Roman"/>
          <w:b/>
          <w:szCs w:val="24"/>
        </w:rPr>
      </w:pPr>
    </w:p>
    <w:p w:rsidR="00ED7250" w:rsidRDefault="00ED7250" w:rsidP="006B176A">
      <w:pPr>
        <w:spacing w:after="0" w:line="240" w:lineRule="auto"/>
        <w:jc w:val="center"/>
        <w:rPr>
          <w:rFonts w:ascii="Times New Roman" w:eastAsia="Times New Roman" w:hAnsi="Times New Roman" w:cs="Times New Roman"/>
          <w:b/>
          <w:szCs w:val="24"/>
        </w:rPr>
      </w:pPr>
    </w:p>
    <w:p w:rsidR="00ED7250" w:rsidRDefault="00ED7250" w:rsidP="006B176A">
      <w:pPr>
        <w:spacing w:after="0" w:line="240" w:lineRule="auto"/>
        <w:jc w:val="center"/>
        <w:rPr>
          <w:rFonts w:ascii="Times New Roman" w:eastAsia="Times New Roman" w:hAnsi="Times New Roman" w:cs="Times New Roman"/>
          <w:b/>
          <w:szCs w:val="24"/>
        </w:rPr>
      </w:pPr>
    </w:p>
    <w:p w:rsidR="00ED7250" w:rsidRDefault="00ED7250" w:rsidP="006B176A">
      <w:pPr>
        <w:spacing w:after="0" w:line="240" w:lineRule="auto"/>
        <w:jc w:val="center"/>
        <w:rPr>
          <w:rFonts w:ascii="Times New Roman" w:eastAsia="Times New Roman" w:hAnsi="Times New Roman" w:cs="Times New Roman"/>
          <w:b/>
          <w:szCs w:val="24"/>
        </w:rPr>
      </w:pPr>
    </w:p>
    <w:p w:rsidR="00ED7250" w:rsidRDefault="00ED7250" w:rsidP="006B176A">
      <w:pPr>
        <w:spacing w:after="0" w:line="240" w:lineRule="auto"/>
        <w:jc w:val="center"/>
        <w:rPr>
          <w:rFonts w:ascii="Times New Roman" w:eastAsia="Times New Roman" w:hAnsi="Times New Roman" w:cs="Times New Roman"/>
          <w:b/>
          <w:szCs w:val="24"/>
        </w:rPr>
      </w:pPr>
    </w:p>
    <w:p w:rsidR="00ED7250" w:rsidRDefault="00ED7250" w:rsidP="006B176A">
      <w:pPr>
        <w:spacing w:after="0" w:line="240" w:lineRule="auto"/>
        <w:jc w:val="center"/>
        <w:rPr>
          <w:rFonts w:ascii="Times New Roman" w:eastAsia="Times New Roman" w:hAnsi="Times New Roman" w:cs="Times New Roman"/>
          <w:b/>
          <w:szCs w:val="24"/>
        </w:rPr>
      </w:pPr>
    </w:p>
    <w:p w:rsidR="00ED7250" w:rsidRDefault="00ED7250" w:rsidP="006B176A">
      <w:pPr>
        <w:spacing w:after="0" w:line="240" w:lineRule="auto"/>
        <w:jc w:val="center"/>
        <w:rPr>
          <w:rFonts w:ascii="Times New Roman" w:eastAsia="Times New Roman" w:hAnsi="Times New Roman" w:cs="Times New Roman"/>
          <w:b/>
          <w:szCs w:val="24"/>
        </w:rPr>
      </w:pPr>
    </w:p>
    <w:p w:rsidR="00ED7250" w:rsidRDefault="00ED7250" w:rsidP="006B176A">
      <w:pPr>
        <w:spacing w:after="0" w:line="240" w:lineRule="auto"/>
        <w:jc w:val="center"/>
        <w:rPr>
          <w:rFonts w:ascii="Times New Roman" w:eastAsia="Times New Roman" w:hAnsi="Times New Roman" w:cs="Times New Roman"/>
          <w:b/>
          <w:szCs w:val="24"/>
        </w:rPr>
      </w:pPr>
    </w:p>
    <w:p w:rsidR="00ED7250" w:rsidRDefault="00ED7250" w:rsidP="006B176A">
      <w:pPr>
        <w:spacing w:after="0" w:line="240" w:lineRule="auto"/>
        <w:jc w:val="center"/>
        <w:rPr>
          <w:rFonts w:ascii="Times New Roman" w:eastAsia="Times New Roman" w:hAnsi="Times New Roman" w:cs="Times New Roman"/>
          <w:b/>
          <w:szCs w:val="24"/>
        </w:rPr>
      </w:pPr>
    </w:p>
    <w:p w:rsidR="00ED7250" w:rsidRDefault="00ED7250" w:rsidP="006B176A">
      <w:pPr>
        <w:spacing w:after="0" w:line="240" w:lineRule="auto"/>
        <w:jc w:val="center"/>
        <w:rPr>
          <w:rFonts w:ascii="Times New Roman" w:eastAsia="Times New Roman" w:hAnsi="Times New Roman" w:cs="Times New Roman"/>
          <w:b/>
          <w:szCs w:val="24"/>
        </w:rPr>
      </w:pPr>
    </w:p>
    <w:p w:rsidR="00ED7250" w:rsidRDefault="00ED7250" w:rsidP="006B176A">
      <w:pPr>
        <w:spacing w:after="0" w:line="240" w:lineRule="auto"/>
        <w:jc w:val="center"/>
        <w:rPr>
          <w:rFonts w:ascii="Times New Roman" w:eastAsia="Times New Roman" w:hAnsi="Times New Roman" w:cs="Times New Roman"/>
          <w:b/>
          <w:szCs w:val="24"/>
        </w:rPr>
      </w:pPr>
    </w:p>
    <w:p w:rsidR="00ED7250" w:rsidRDefault="00ED7250" w:rsidP="006B176A">
      <w:pPr>
        <w:spacing w:after="0" w:line="240" w:lineRule="auto"/>
        <w:jc w:val="center"/>
        <w:rPr>
          <w:rFonts w:ascii="Times New Roman" w:eastAsia="Times New Roman" w:hAnsi="Times New Roman" w:cs="Times New Roman"/>
          <w:b/>
          <w:szCs w:val="24"/>
        </w:rPr>
      </w:pPr>
    </w:p>
    <w:p w:rsidR="00ED7250" w:rsidRDefault="00ED7250" w:rsidP="006B176A">
      <w:pPr>
        <w:spacing w:after="0" w:line="240" w:lineRule="auto"/>
        <w:jc w:val="center"/>
        <w:rPr>
          <w:rFonts w:ascii="Times New Roman" w:eastAsia="Times New Roman" w:hAnsi="Times New Roman" w:cs="Times New Roman"/>
          <w:b/>
          <w:szCs w:val="24"/>
        </w:rPr>
      </w:pPr>
    </w:p>
    <w:p w:rsidR="00ED7250" w:rsidRDefault="00ED7250" w:rsidP="006B176A">
      <w:pPr>
        <w:spacing w:after="0" w:line="240" w:lineRule="auto"/>
        <w:jc w:val="center"/>
        <w:rPr>
          <w:rFonts w:ascii="Times New Roman" w:eastAsia="Times New Roman" w:hAnsi="Times New Roman" w:cs="Times New Roman"/>
          <w:b/>
          <w:szCs w:val="24"/>
        </w:rPr>
      </w:pPr>
    </w:p>
    <w:p w:rsidR="00ED7250" w:rsidRDefault="00ED7250" w:rsidP="006B176A">
      <w:pPr>
        <w:spacing w:after="0" w:line="240" w:lineRule="auto"/>
        <w:jc w:val="center"/>
        <w:rPr>
          <w:rFonts w:ascii="Times New Roman" w:eastAsia="Times New Roman" w:hAnsi="Times New Roman" w:cs="Times New Roman"/>
          <w:b/>
          <w:szCs w:val="24"/>
        </w:rPr>
      </w:pPr>
    </w:p>
    <w:p w:rsidR="00ED7250" w:rsidRDefault="00ED7250" w:rsidP="006B176A">
      <w:pPr>
        <w:spacing w:after="0" w:line="240" w:lineRule="auto"/>
        <w:jc w:val="center"/>
        <w:rPr>
          <w:rFonts w:ascii="Times New Roman" w:eastAsia="Times New Roman" w:hAnsi="Times New Roman" w:cs="Times New Roman"/>
          <w:b/>
          <w:szCs w:val="24"/>
        </w:rPr>
      </w:pPr>
    </w:p>
    <w:p w:rsidR="00ED7250" w:rsidRDefault="00ED7250" w:rsidP="00ED7250">
      <w:pPr>
        <w:spacing w:after="0" w:line="240" w:lineRule="auto"/>
        <w:ind w:left="11" w:firstLine="697"/>
        <w:jc w:val="both"/>
        <w:rPr>
          <w:rFonts w:ascii="Times New Roman" w:eastAsia="Times New Roman" w:hAnsi="Times New Roman" w:cs="Times New Roman"/>
          <w:i/>
          <w:sz w:val="24"/>
          <w:szCs w:val="24"/>
        </w:rPr>
      </w:pPr>
      <w:r w:rsidRPr="00E5059A">
        <w:rPr>
          <w:rFonts w:ascii="Times New Roman" w:eastAsia="Times New Roman" w:hAnsi="Times New Roman" w:cs="Times New Roman"/>
          <w:i/>
          <w:sz w:val="24"/>
          <w:szCs w:val="24"/>
        </w:rPr>
        <w:t xml:space="preserve">В этом учебном году </w:t>
      </w:r>
      <w:r>
        <w:rPr>
          <w:rFonts w:ascii="Times New Roman" w:eastAsia="Times New Roman" w:hAnsi="Times New Roman" w:cs="Times New Roman"/>
          <w:i/>
          <w:sz w:val="24"/>
          <w:szCs w:val="24"/>
        </w:rPr>
        <w:t xml:space="preserve">прибавились дети раннего дошкольного возраста. Для них не проводится мониторинг уровня развития. А также дети младшей группы отсутствуют. </w:t>
      </w:r>
      <w:r w:rsidRPr="00E5059A">
        <w:rPr>
          <w:rFonts w:ascii="Times New Roman" w:eastAsia="Times New Roman" w:hAnsi="Times New Roman" w:cs="Times New Roman"/>
          <w:i/>
          <w:sz w:val="24"/>
          <w:szCs w:val="24"/>
        </w:rPr>
        <w:t xml:space="preserve">Образовательный процесс в ДОУ осуществляется в соответствии с основной программой ДО, годовым планом и учебным планом непосредственно образовательной деятельности. </w:t>
      </w:r>
    </w:p>
    <w:p w:rsidR="00ED7250" w:rsidRPr="00E5059A" w:rsidRDefault="00ED7250" w:rsidP="00ED7250">
      <w:pPr>
        <w:spacing w:after="0" w:line="240" w:lineRule="auto"/>
        <w:ind w:left="11" w:firstLine="697"/>
        <w:jc w:val="both"/>
        <w:rPr>
          <w:rFonts w:ascii="Times New Roman" w:eastAsia="Calibri" w:hAnsi="Times New Roman" w:cs="Times New Roman"/>
          <w:bCs/>
          <w:iCs/>
          <w:sz w:val="24"/>
          <w:szCs w:val="24"/>
        </w:rPr>
      </w:pPr>
      <w:r w:rsidRPr="00E5059A">
        <w:rPr>
          <w:rFonts w:ascii="Times New Roman" w:eastAsia="Calibri" w:hAnsi="Times New Roman" w:cs="Times New Roman"/>
          <w:bCs/>
          <w:iCs/>
          <w:sz w:val="24"/>
          <w:szCs w:val="24"/>
        </w:rPr>
        <w:t>Из</w:t>
      </w:r>
      <w:r>
        <w:rPr>
          <w:rFonts w:ascii="Times New Roman" w:eastAsia="Calibri" w:hAnsi="Times New Roman" w:cs="Times New Roman"/>
          <w:bCs/>
          <w:iCs/>
          <w:sz w:val="24"/>
          <w:szCs w:val="24"/>
        </w:rPr>
        <w:t xml:space="preserve"> </w:t>
      </w:r>
      <w:r w:rsidRPr="00E5059A">
        <w:rPr>
          <w:rFonts w:ascii="Times New Roman" w:eastAsia="Calibri" w:hAnsi="Times New Roman" w:cs="Times New Roman"/>
          <w:bCs/>
          <w:iCs/>
          <w:sz w:val="24"/>
          <w:szCs w:val="24"/>
        </w:rPr>
        <w:t>всей проделанной работы можно сделать вывод, что наши дети активно участвуют в различных соревнованиях, олимпиадах, выставках.</w:t>
      </w:r>
    </w:p>
    <w:p w:rsidR="00ED7250" w:rsidRPr="00ED7250" w:rsidRDefault="00ED7250" w:rsidP="00ED7250">
      <w:pPr>
        <w:spacing w:after="0" w:line="240" w:lineRule="auto"/>
        <w:ind w:left="11" w:firstLine="697"/>
        <w:jc w:val="both"/>
        <w:rPr>
          <w:rFonts w:ascii="Times New Roman" w:eastAsia="Times New Roman" w:hAnsi="Times New Roman" w:cs="Times New Roman"/>
          <w:sz w:val="24"/>
          <w:szCs w:val="24"/>
        </w:rPr>
      </w:pPr>
    </w:p>
    <w:p w:rsidR="00ED7250" w:rsidRDefault="00ED7250" w:rsidP="00ED7250">
      <w:pPr>
        <w:spacing w:after="0" w:line="240" w:lineRule="auto"/>
        <w:rPr>
          <w:rFonts w:ascii="Times New Roman" w:eastAsia="Times New Roman" w:hAnsi="Times New Roman" w:cs="Times New Roman"/>
          <w:b/>
          <w:szCs w:val="24"/>
        </w:rPr>
        <w:sectPr w:rsidR="00ED7250" w:rsidSect="00460D69">
          <w:pgSz w:w="16838" w:h="11906" w:orient="landscape"/>
          <w:pgMar w:top="1133" w:right="709" w:bottom="1134" w:left="567" w:header="708" w:footer="708" w:gutter="0"/>
          <w:cols w:space="708"/>
          <w:docGrid w:linePitch="360"/>
        </w:sectPr>
      </w:pPr>
    </w:p>
    <w:p w:rsidR="00F07AAF" w:rsidRDefault="00F07AAF" w:rsidP="006B176A">
      <w:pPr>
        <w:spacing w:after="0" w:line="240" w:lineRule="auto"/>
        <w:jc w:val="center"/>
        <w:rPr>
          <w:rFonts w:ascii="Times New Roman" w:eastAsia="Times New Roman" w:hAnsi="Times New Roman" w:cs="Times New Roman"/>
          <w:b/>
          <w:bCs/>
          <w:sz w:val="24"/>
          <w:szCs w:val="24"/>
        </w:rPr>
      </w:pPr>
    </w:p>
    <w:p w:rsidR="006B176A" w:rsidRDefault="006B176A" w:rsidP="006B176A">
      <w:pPr>
        <w:spacing w:after="0" w:line="240" w:lineRule="auto"/>
        <w:jc w:val="center"/>
        <w:rPr>
          <w:rFonts w:ascii="Times New Roman" w:eastAsia="Times New Roman" w:hAnsi="Times New Roman" w:cs="Times New Roman"/>
          <w:b/>
          <w:bCs/>
          <w:sz w:val="24"/>
          <w:szCs w:val="24"/>
        </w:rPr>
      </w:pPr>
      <w:r w:rsidRPr="00E5059A">
        <w:rPr>
          <w:rFonts w:ascii="Times New Roman" w:eastAsia="Times New Roman" w:hAnsi="Times New Roman" w:cs="Times New Roman"/>
          <w:b/>
          <w:bCs/>
          <w:sz w:val="24"/>
          <w:szCs w:val="24"/>
        </w:rPr>
        <w:t>Участие воспитанников в конкурсах</w:t>
      </w:r>
    </w:p>
    <w:p w:rsidR="00F07AAF" w:rsidRPr="00E5059A" w:rsidRDefault="00F07AAF" w:rsidP="006B176A">
      <w:pPr>
        <w:spacing w:after="0" w:line="240" w:lineRule="auto"/>
        <w:jc w:val="center"/>
        <w:rPr>
          <w:rFonts w:ascii="Times New Roman" w:eastAsia="Times New Roman" w:hAnsi="Times New Roman" w:cs="Times New Roman"/>
          <w:b/>
          <w:bCs/>
          <w:sz w:val="24"/>
          <w:szCs w:val="24"/>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417"/>
        <w:gridCol w:w="1430"/>
        <w:gridCol w:w="1134"/>
        <w:gridCol w:w="1276"/>
        <w:gridCol w:w="1843"/>
        <w:gridCol w:w="1203"/>
        <w:gridCol w:w="1336"/>
      </w:tblGrid>
      <w:tr w:rsidR="00DC782E" w:rsidRPr="00C43D7D" w:rsidTr="00B85F04">
        <w:trPr>
          <w:trHeight w:val="599"/>
        </w:trPr>
        <w:tc>
          <w:tcPr>
            <w:tcW w:w="426" w:type="dxa"/>
          </w:tcPr>
          <w:p w:rsidR="00DC782E" w:rsidRPr="00C43D7D" w:rsidRDefault="00DC782E" w:rsidP="00E42F28">
            <w:pPr>
              <w:pStyle w:val="a8"/>
              <w:spacing w:after="0" w:line="240" w:lineRule="auto"/>
              <w:ind w:left="11"/>
              <w:jc w:val="center"/>
              <w:rPr>
                <w:b/>
                <w:sz w:val="20"/>
                <w:szCs w:val="20"/>
              </w:rPr>
            </w:pPr>
            <w:r w:rsidRPr="00C43D7D">
              <w:rPr>
                <w:b/>
                <w:sz w:val="20"/>
                <w:szCs w:val="20"/>
              </w:rPr>
              <w:t>№</w:t>
            </w:r>
          </w:p>
        </w:tc>
        <w:tc>
          <w:tcPr>
            <w:tcW w:w="1417" w:type="dxa"/>
          </w:tcPr>
          <w:p w:rsidR="00DC782E" w:rsidRPr="00C43D7D" w:rsidRDefault="00DC782E" w:rsidP="00E42F28">
            <w:pPr>
              <w:pStyle w:val="a8"/>
              <w:spacing w:after="0" w:line="240" w:lineRule="auto"/>
              <w:ind w:left="11"/>
              <w:jc w:val="center"/>
              <w:rPr>
                <w:b/>
                <w:sz w:val="20"/>
                <w:szCs w:val="20"/>
              </w:rPr>
            </w:pPr>
            <w:r w:rsidRPr="00C43D7D">
              <w:rPr>
                <w:b/>
                <w:sz w:val="20"/>
                <w:szCs w:val="20"/>
              </w:rPr>
              <w:t>Ф.И.О. участника</w:t>
            </w:r>
          </w:p>
          <w:p w:rsidR="00DC782E" w:rsidRPr="00C43D7D" w:rsidRDefault="00DC782E" w:rsidP="00E42F28">
            <w:pPr>
              <w:pStyle w:val="a8"/>
              <w:spacing w:after="0" w:line="240" w:lineRule="auto"/>
              <w:ind w:left="11"/>
              <w:jc w:val="center"/>
              <w:rPr>
                <w:b/>
                <w:sz w:val="20"/>
                <w:szCs w:val="20"/>
              </w:rPr>
            </w:pPr>
          </w:p>
        </w:tc>
        <w:tc>
          <w:tcPr>
            <w:tcW w:w="1430" w:type="dxa"/>
          </w:tcPr>
          <w:p w:rsidR="00DC782E" w:rsidRPr="00C43D7D" w:rsidRDefault="00DC782E" w:rsidP="00E42F28">
            <w:pPr>
              <w:pStyle w:val="a8"/>
              <w:spacing w:after="0" w:line="240" w:lineRule="auto"/>
              <w:ind w:left="11"/>
              <w:jc w:val="center"/>
              <w:rPr>
                <w:b/>
                <w:sz w:val="20"/>
                <w:szCs w:val="20"/>
              </w:rPr>
            </w:pPr>
            <w:r w:rsidRPr="00C43D7D">
              <w:rPr>
                <w:b/>
                <w:sz w:val="20"/>
                <w:szCs w:val="20"/>
              </w:rPr>
              <w:t>Воспитатели</w:t>
            </w:r>
          </w:p>
        </w:tc>
        <w:tc>
          <w:tcPr>
            <w:tcW w:w="1134" w:type="dxa"/>
          </w:tcPr>
          <w:p w:rsidR="00DC782E" w:rsidRPr="00C43D7D" w:rsidRDefault="00DC782E" w:rsidP="00E42F28">
            <w:pPr>
              <w:pStyle w:val="a8"/>
              <w:spacing w:after="0" w:line="240" w:lineRule="auto"/>
              <w:ind w:left="11"/>
              <w:jc w:val="center"/>
              <w:rPr>
                <w:b/>
                <w:sz w:val="20"/>
                <w:szCs w:val="20"/>
              </w:rPr>
            </w:pPr>
            <w:r w:rsidRPr="00C43D7D">
              <w:rPr>
                <w:b/>
                <w:sz w:val="20"/>
                <w:szCs w:val="20"/>
              </w:rPr>
              <w:t>Уровень</w:t>
            </w:r>
          </w:p>
        </w:tc>
        <w:tc>
          <w:tcPr>
            <w:tcW w:w="1276" w:type="dxa"/>
          </w:tcPr>
          <w:p w:rsidR="00DC782E" w:rsidRPr="00C43D7D" w:rsidRDefault="00DC782E" w:rsidP="00E42F28">
            <w:pPr>
              <w:pStyle w:val="a8"/>
              <w:spacing w:after="0" w:line="240" w:lineRule="auto"/>
              <w:ind w:left="11"/>
              <w:jc w:val="center"/>
              <w:rPr>
                <w:b/>
                <w:sz w:val="20"/>
                <w:szCs w:val="20"/>
              </w:rPr>
            </w:pPr>
            <w:r w:rsidRPr="00C43D7D">
              <w:rPr>
                <w:b/>
                <w:sz w:val="20"/>
                <w:szCs w:val="20"/>
              </w:rPr>
              <w:t>Дата проведения</w:t>
            </w:r>
          </w:p>
        </w:tc>
        <w:tc>
          <w:tcPr>
            <w:tcW w:w="1843" w:type="dxa"/>
          </w:tcPr>
          <w:p w:rsidR="00DC782E" w:rsidRPr="00C43D7D" w:rsidRDefault="00DC782E" w:rsidP="00E42F28">
            <w:pPr>
              <w:pStyle w:val="a8"/>
              <w:spacing w:after="0" w:line="240" w:lineRule="auto"/>
              <w:ind w:left="11"/>
              <w:jc w:val="center"/>
              <w:rPr>
                <w:b/>
                <w:sz w:val="20"/>
                <w:szCs w:val="20"/>
              </w:rPr>
            </w:pPr>
            <w:r w:rsidRPr="00C43D7D">
              <w:rPr>
                <w:b/>
                <w:sz w:val="20"/>
                <w:szCs w:val="20"/>
              </w:rPr>
              <w:t>Мероприятия</w:t>
            </w:r>
          </w:p>
        </w:tc>
        <w:tc>
          <w:tcPr>
            <w:tcW w:w="1203" w:type="dxa"/>
          </w:tcPr>
          <w:p w:rsidR="00DC782E" w:rsidRPr="00C43D7D" w:rsidRDefault="00DC782E" w:rsidP="00E42F28">
            <w:pPr>
              <w:pStyle w:val="a8"/>
              <w:spacing w:after="0" w:line="240" w:lineRule="auto"/>
              <w:ind w:left="11"/>
              <w:jc w:val="center"/>
              <w:rPr>
                <w:b/>
                <w:sz w:val="20"/>
                <w:szCs w:val="20"/>
              </w:rPr>
            </w:pPr>
            <w:r w:rsidRPr="00C43D7D">
              <w:rPr>
                <w:b/>
                <w:sz w:val="20"/>
                <w:szCs w:val="20"/>
              </w:rPr>
              <w:t>Тема</w:t>
            </w:r>
          </w:p>
        </w:tc>
        <w:tc>
          <w:tcPr>
            <w:tcW w:w="1336" w:type="dxa"/>
          </w:tcPr>
          <w:p w:rsidR="00DC782E" w:rsidRPr="00C43D7D" w:rsidRDefault="00DC782E" w:rsidP="00E42F28">
            <w:pPr>
              <w:pStyle w:val="a8"/>
              <w:spacing w:after="0" w:line="240" w:lineRule="auto"/>
              <w:ind w:left="11"/>
              <w:jc w:val="center"/>
              <w:rPr>
                <w:b/>
                <w:sz w:val="20"/>
                <w:szCs w:val="20"/>
              </w:rPr>
            </w:pPr>
            <w:r w:rsidRPr="00C43D7D">
              <w:rPr>
                <w:b/>
                <w:sz w:val="20"/>
                <w:szCs w:val="20"/>
              </w:rPr>
              <w:t>Результат</w:t>
            </w:r>
          </w:p>
        </w:tc>
      </w:tr>
      <w:tr w:rsidR="00447D68" w:rsidRPr="00C43D7D" w:rsidTr="00B85F04">
        <w:trPr>
          <w:trHeight w:val="756"/>
        </w:trPr>
        <w:tc>
          <w:tcPr>
            <w:tcW w:w="426" w:type="dxa"/>
          </w:tcPr>
          <w:p w:rsidR="00447D68" w:rsidRPr="00C43D7D" w:rsidRDefault="00447D68" w:rsidP="00447D68">
            <w:pPr>
              <w:spacing w:after="0" w:line="240" w:lineRule="auto"/>
              <w:jc w:val="center"/>
              <w:rPr>
                <w:rFonts w:ascii="Times New Roman" w:hAnsi="Times New Roman"/>
                <w:sz w:val="20"/>
                <w:szCs w:val="20"/>
              </w:rPr>
            </w:pPr>
          </w:p>
          <w:p w:rsidR="00447D68" w:rsidRPr="00C43D7D" w:rsidRDefault="00B85F04" w:rsidP="00B85F04">
            <w:pPr>
              <w:spacing w:after="0" w:line="240" w:lineRule="auto"/>
              <w:ind w:left="11"/>
              <w:jc w:val="center"/>
              <w:rPr>
                <w:rFonts w:ascii="Times New Roman" w:hAnsi="Times New Roman"/>
                <w:sz w:val="20"/>
                <w:szCs w:val="20"/>
              </w:rPr>
            </w:pPr>
            <w:r>
              <w:rPr>
                <w:rFonts w:ascii="Times New Roman" w:hAnsi="Times New Roman"/>
                <w:sz w:val="20"/>
                <w:szCs w:val="20"/>
              </w:rPr>
              <w:t>1.</w:t>
            </w:r>
          </w:p>
        </w:tc>
        <w:tc>
          <w:tcPr>
            <w:tcW w:w="1417" w:type="dxa"/>
          </w:tcPr>
          <w:p w:rsidR="00447D68" w:rsidRDefault="00447D68" w:rsidP="00447D68">
            <w:pPr>
              <w:pStyle w:val="a8"/>
              <w:spacing w:after="0" w:line="240" w:lineRule="auto"/>
              <w:ind w:left="11"/>
              <w:jc w:val="center"/>
              <w:rPr>
                <w:sz w:val="20"/>
                <w:szCs w:val="20"/>
              </w:rPr>
            </w:pPr>
            <w:proofErr w:type="spellStart"/>
            <w:r>
              <w:rPr>
                <w:sz w:val="20"/>
                <w:szCs w:val="20"/>
              </w:rPr>
              <w:t>Саая</w:t>
            </w:r>
            <w:proofErr w:type="spellEnd"/>
            <w:r>
              <w:rPr>
                <w:sz w:val="20"/>
                <w:szCs w:val="20"/>
              </w:rPr>
              <w:t xml:space="preserve"> </w:t>
            </w:r>
            <w:proofErr w:type="spellStart"/>
            <w:r>
              <w:rPr>
                <w:sz w:val="20"/>
                <w:szCs w:val="20"/>
              </w:rPr>
              <w:t>Анюк</w:t>
            </w:r>
            <w:proofErr w:type="spellEnd"/>
          </w:p>
        </w:tc>
        <w:tc>
          <w:tcPr>
            <w:tcW w:w="1430" w:type="dxa"/>
          </w:tcPr>
          <w:p w:rsidR="00447D68" w:rsidRPr="00C43D7D" w:rsidRDefault="00447D68" w:rsidP="00447D68">
            <w:pPr>
              <w:pStyle w:val="a8"/>
              <w:spacing w:after="0" w:line="240" w:lineRule="auto"/>
              <w:ind w:left="11"/>
              <w:jc w:val="center"/>
              <w:rPr>
                <w:sz w:val="20"/>
                <w:szCs w:val="20"/>
              </w:rPr>
            </w:pPr>
            <w:proofErr w:type="spellStart"/>
            <w:r w:rsidRPr="00C43D7D">
              <w:rPr>
                <w:sz w:val="20"/>
                <w:szCs w:val="20"/>
              </w:rPr>
              <w:t>Хомушку</w:t>
            </w:r>
            <w:proofErr w:type="spellEnd"/>
            <w:r w:rsidRPr="00C43D7D">
              <w:rPr>
                <w:sz w:val="20"/>
                <w:szCs w:val="20"/>
              </w:rPr>
              <w:t xml:space="preserve"> О.К</w:t>
            </w:r>
          </w:p>
        </w:tc>
        <w:tc>
          <w:tcPr>
            <w:tcW w:w="1134" w:type="dxa"/>
          </w:tcPr>
          <w:p w:rsidR="00447D68" w:rsidRPr="00C43D7D" w:rsidRDefault="00447D68" w:rsidP="00447D68">
            <w:pPr>
              <w:pStyle w:val="a8"/>
              <w:spacing w:after="0" w:line="240" w:lineRule="auto"/>
              <w:ind w:left="11"/>
              <w:jc w:val="center"/>
              <w:rPr>
                <w:sz w:val="20"/>
                <w:szCs w:val="20"/>
              </w:rPr>
            </w:pPr>
            <w:r w:rsidRPr="00C43D7D">
              <w:rPr>
                <w:sz w:val="20"/>
                <w:szCs w:val="20"/>
              </w:rPr>
              <w:t>Муниципальный</w:t>
            </w:r>
          </w:p>
        </w:tc>
        <w:tc>
          <w:tcPr>
            <w:tcW w:w="1276" w:type="dxa"/>
          </w:tcPr>
          <w:p w:rsidR="00447D68" w:rsidRPr="00C43D7D" w:rsidRDefault="00447D68" w:rsidP="00B85F04">
            <w:pPr>
              <w:pStyle w:val="a6"/>
              <w:ind w:left="11"/>
              <w:jc w:val="center"/>
              <w:rPr>
                <w:rFonts w:ascii="Times New Roman" w:hAnsi="Times New Roman"/>
                <w:sz w:val="20"/>
                <w:szCs w:val="20"/>
              </w:rPr>
            </w:pPr>
            <w:r>
              <w:rPr>
                <w:rFonts w:ascii="Times New Roman" w:hAnsi="Times New Roman"/>
                <w:sz w:val="20"/>
                <w:szCs w:val="20"/>
              </w:rPr>
              <w:t>2</w:t>
            </w:r>
            <w:r w:rsidR="00B85F04">
              <w:rPr>
                <w:rFonts w:ascii="Times New Roman" w:hAnsi="Times New Roman"/>
                <w:sz w:val="20"/>
                <w:szCs w:val="20"/>
              </w:rPr>
              <w:t>7</w:t>
            </w:r>
            <w:r>
              <w:rPr>
                <w:rFonts w:ascii="Times New Roman" w:hAnsi="Times New Roman"/>
                <w:sz w:val="20"/>
                <w:szCs w:val="20"/>
              </w:rPr>
              <w:t>.0</w:t>
            </w:r>
            <w:r w:rsidR="00B85F04">
              <w:rPr>
                <w:rFonts w:ascii="Times New Roman" w:hAnsi="Times New Roman"/>
                <w:sz w:val="20"/>
                <w:szCs w:val="20"/>
              </w:rPr>
              <w:t>4</w:t>
            </w:r>
            <w:r>
              <w:rPr>
                <w:rFonts w:ascii="Times New Roman" w:hAnsi="Times New Roman"/>
                <w:sz w:val="20"/>
                <w:szCs w:val="20"/>
              </w:rPr>
              <w:t>.202</w:t>
            </w:r>
            <w:r w:rsidR="00B85F04">
              <w:rPr>
                <w:rFonts w:ascii="Times New Roman" w:hAnsi="Times New Roman"/>
                <w:sz w:val="20"/>
                <w:szCs w:val="20"/>
              </w:rPr>
              <w:t>2</w:t>
            </w:r>
            <w:r w:rsidRPr="00C43D7D">
              <w:rPr>
                <w:rFonts w:ascii="Times New Roman" w:hAnsi="Times New Roman"/>
                <w:sz w:val="20"/>
                <w:szCs w:val="20"/>
              </w:rPr>
              <w:t>г</w:t>
            </w:r>
          </w:p>
        </w:tc>
        <w:tc>
          <w:tcPr>
            <w:tcW w:w="1843" w:type="dxa"/>
          </w:tcPr>
          <w:p w:rsidR="00447D68" w:rsidRPr="00C43D7D" w:rsidRDefault="00447D68" w:rsidP="00447D68">
            <w:pPr>
              <w:pStyle w:val="a8"/>
              <w:spacing w:after="0" w:line="240" w:lineRule="auto"/>
              <w:ind w:left="11"/>
              <w:jc w:val="center"/>
              <w:rPr>
                <w:sz w:val="20"/>
                <w:szCs w:val="20"/>
              </w:rPr>
            </w:pPr>
            <w:r w:rsidRPr="00C43D7D">
              <w:rPr>
                <w:sz w:val="20"/>
                <w:szCs w:val="20"/>
              </w:rPr>
              <w:t>Соревнование</w:t>
            </w:r>
          </w:p>
        </w:tc>
        <w:tc>
          <w:tcPr>
            <w:tcW w:w="1203" w:type="dxa"/>
          </w:tcPr>
          <w:p w:rsidR="00447D68" w:rsidRPr="00C43D7D" w:rsidRDefault="00447D68" w:rsidP="00447D68">
            <w:pPr>
              <w:pStyle w:val="a8"/>
              <w:spacing w:after="0" w:line="240" w:lineRule="auto"/>
              <w:ind w:left="11"/>
              <w:jc w:val="center"/>
              <w:rPr>
                <w:sz w:val="20"/>
                <w:szCs w:val="20"/>
              </w:rPr>
            </w:pPr>
            <w:r w:rsidRPr="00C43D7D">
              <w:rPr>
                <w:sz w:val="20"/>
                <w:szCs w:val="20"/>
              </w:rPr>
              <w:t>«</w:t>
            </w:r>
            <w:proofErr w:type="spellStart"/>
            <w:r w:rsidRPr="00C43D7D">
              <w:rPr>
                <w:sz w:val="20"/>
                <w:szCs w:val="20"/>
              </w:rPr>
              <w:t>Хуреш</w:t>
            </w:r>
            <w:proofErr w:type="spellEnd"/>
            <w:r w:rsidRPr="00C43D7D">
              <w:rPr>
                <w:sz w:val="20"/>
                <w:szCs w:val="20"/>
              </w:rPr>
              <w:t>»</w:t>
            </w:r>
          </w:p>
        </w:tc>
        <w:tc>
          <w:tcPr>
            <w:tcW w:w="1336" w:type="dxa"/>
          </w:tcPr>
          <w:p w:rsidR="00447D68" w:rsidRDefault="00E661C0" w:rsidP="00E661C0">
            <w:pPr>
              <w:pStyle w:val="a8"/>
              <w:spacing w:after="0" w:line="240" w:lineRule="auto"/>
              <w:ind w:left="11"/>
              <w:jc w:val="center"/>
              <w:rPr>
                <w:sz w:val="20"/>
                <w:szCs w:val="20"/>
              </w:rPr>
            </w:pPr>
            <w:r>
              <w:rPr>
                <w:sz w:val="20"/>
                <w:szCs w:val="20"/>
              </w:rPr>
              <w:t>1 место</w:t>
            </w:r>
          </w:p>
          <w:p w:rsidR="00E661C0" w:rsidRDefault="00E661C0" w:rsidP="00E661C0">
            <w:pPr>
              <w:pStyle w:val="a8"/>
              <w:spacing w:after="0" w:line="240" w:lineRule="auto"/>
              <w:ind w:left="11"/>
              <w:jc w:val="center"/>
              <w:rPr>
                <w:sz w:val="20"/>
                <w:szCs w:val="20"/>
              </w:rPr>
            </w:pPr>
            <w:r>
              <w:rPr>
                <w:sz w:val="20"/>
                <w:szCs w:val="20"/>
              </w:rPr>
              <w:t>Приказ №226</w:t>
            </w:r>
          </w:p>
          <w:p w:rsidR="00E661C0" w:rsidRPr="00C43D7D" w:rsidRDefault="00E661C0" w:rsidP="00E661C0">
            <w:pPr>
              <w:pStyle w:val="a8"/>
              <w:spacing w:after="0" w:line="240" w:lineRule="auto"/>
              <w:ind w:left="11"/>
              <w:jc w:val="center"/>
              <w:rPr>
                <w:sz w:val="20"/>
                <w:szCs w:val="20"/>
              </w:rPr>
            </w:pPr>
            <w:r>
              <w:rPr>
                <w:sz w:val="20"/>
                <w:szCs w:val="20"/>
              </w:rPr>
              <w:t>27.04.2022г</w:t>
            </w:r>
          </w:p>
        </w:tc>
      </w:tr>
      <w:tr w:rsidR="00B85F04" w:rsidRPr="00C43D7D" w:rsidTr="00B85F04">
        <w:trPr>
          <w:trHeight w:val="756"/>
        </w:trPr>
        <w:tc>
          <w:tcPr>
            <w:tcW w:w="426" w:type="dxa"/>
          </w:tcPr>
          <w:p w:rsidR="00B85F04" w:rsidRPr="00C43D7D" w:rsidRDefault="00B85F04" w:rsidP="00B85F04">
            <w:pPr>
              <w:spacing w:after="0" w:line="240" w:lineRule="auto"/>
              <w:jc w:val="center"/>
              <w:rPr>
                <w:rFonts w:ascii="Times New Roman" w:hAnsi="Times New Roman"/>
                <w:sz w:val="20"/>
                <w:szCs w:val="20"/>
              </w:rPr>
            </w:pPr>
            <w:r>
              <w:rPr>
                <w:rFonts w:ascii="Times New Roman" w:hAnsi="Times New Roman"/>
                <w:sz w:val="20"/>
                <w:szCs w:val="20"/>
              </w:rPr>
              <w:t>2.</w:t>
            </w:r>
          </w:p>
        </w:tc>
        <w:tc>
          <w:tcPr>
            <w:tcW w:w="1417" w:type="dxa"/>
          </w:tcPr>
          <w:p w:rsidR="00B85F04" w:rsidRDefault="00B85F04" w:rsidP="00B85F04">
            <w:pPr>
              <w:pStyle w:val="a8"/>
              <w:spacing w:after="0" w:line="240" w:lineRule="auto"/>
              <w:ind w:left="11"/>
              <w:jc w:val="center"/>
              <w:rPr>
                <w:sz w:val="20"/>
                <w:szCs w:val="20"/>
              </w:rPr>
            </w:pPr>
            <w:proofErr w:type="spellStart"/>
            <w:r>
              <w:rPr>
                <w:sz w:val="20"/>
                <w:szCs w:val="20"/>
              </w:rPr>
              <w:t>Куулар</w:t>
            </w:r>
            <w:proofErr w:type="spellEnd"/>
            <w:r>
              <w:rPr>
                <w:sz w:val="20"/>
                <w:szCs w:val="20"/>
              </w:rPr>
              <w:t xml:space="preserve"> </w:t>
            </w:r>
            <w:proofErr w:type="spellStart"/>
            <w:r>
              <w:rPr>
                <w:sz w:val="20"/>
                <w:szCs w:val="20"/>
              </w:rPr>
              <w:t>Доржу</w:t>
            </w:r>
            <w:proofErr w:type="spellEnd"/>
          </w:p>
        </w:tc>
        <w:tc>
          <w:tcPr>
            <w:tcW w:w="1430" w:type="dxa"/>
          </w:tcPr>
          <w:p w:rsidR="00B85F04" w:rsidRPr="00C43D7D" w:rsidRDefault="00B85F04" w:rsidP="00B85F04">
            <w:pPr>
              <w:pStyle w:val="a8"/>
              <w:spacing w:after="0" w:line="240" w:lineRule="auto"/>
              <w:ind w:left="11"/>
              <w:jc w:val="center"/>
              <w:rPr>
                <w:sz w:val="20"/>
                <w:szCs w:val="20"/>
              </w:rPr>
            </w:pPr>
            <w:proofErr w:type="spellStart"/>
            <w:r>
              <w:rPr>
                <w:sz w:val="20"/>
                <w:szCs w:val="20"/>
              </w:rPr>
              <w:t>Хомушку</w:t>
            </w:r>
            <w:proofErr w:type="spellEnd"/>
            <w:r>
              <w:rPr>
                <w:sz w:val="20"/>
                <w:szCs w:val="20"/>
              </w:rPr>
              <w:t xml:space="preserve"> О.К.</w:t>
            </w:r>
          </w:p>
        </w:tc>
        <w:tc>
          <w:tcPr>
            <w:tcW w:w="1134" w:type="dxa"/>
          </w:tcPr>
          <w:p w:rsidR="00B85F04" w:rsidRPr="00C43D7D" w:rsidRDefault="00B85F04" w:rsidP="00B85F04">
            <w:pPr>
              <w:pStyle w:val="a8"/>
              <w:spacing w:after="0" w:line="240" w:lineRule="auto"/>
              <w:ind w:left="11"/>
              <w:jc w:val="center"/>
              <w:rPr>
                <w:sz w:val="20"/>
                <w:szCs w:val="20"/>
              </w:rPr>
            </w:pPr>
            <w:proofErr w:type="spellStart"/>
            <w:r>
              <w:rPr>
                <w:sz w:val="20"/>
                <w:szCs w:val="20"/>
              </w:rPr>
              <w:t>Муниципапльный</w:t>
            </w:r>
            <w:proofErr w:type="spellEnd"/>
            <w:r>
              <w:rPr>
                <w:sz w:val="20"/>
                <w:szCs w:val="20"/>
              </w:rPr>
              <w:t xml:space="preserve">  </w:t>
            </w:r>
          </w:p>
        </w:tc>
        <w:tc>
          <w:tcPr>
            <w:tcW w:w="1276" w:type="dxa"/>
          </w:tcPr>
          <w:p w:rsidR="00B85F04" w:rsidRDefault="00B85F04" w:rsidP="00B85F04">
            <w:pPr>
              <w:pStyle w:val="a6"/>
              <w:ind w:left="11"/>
              <w:jc w:val="center"/>
              <w:rPr>
                <w:rFonts w:ascii="Times New Roman" w:hAnsi="Times New Roman"/>
                <w:sz w:val="20"/>
                <w:szCs w:val="20"/>
              </w:rPr>
            </w:pPr>
            <w:r>
              <w:rPr>
                <w:rFonts w:ascii="Times New Roman" w:hAnsi="Times New Roman"/>
                <w:sz w:val="20"/>
                <w:szCs w:val="20"/>
              </w:rPr>
              <w:t>27.04.2022г</w:t>
            </w:r>
          </w:p>
        </w:tc>
        <w:tc>
          <w:tcPr>
            <w:tcW w:w="1843" w:type="dxa"/>
          </w:tcPr>
          <w:p w:rsidR="00B85F04" w:rsidRPr="00C43D7D" w:rsidRDefault="00B85F04" w:rsidP="00B85F04">
            <w:pPr>
              <w:pStyle w:val="a8"/>
              <w:spacing w:after="0" w:line="240" w:lineRule="auto"/>
              <w:ind w:left="11"/>
              <w:jc w:val="center"/>
              <w:rPr>
                <w:sz w:val="20"/>
                <w:szCs w:val="20"/>
              </w:rPr>
            </w:pPr>
            <w:r>
              <w:rPr>
                <w:sz w:val="20"/>
                <w:szCs w:val="20"/>
              </w:rPr>
              <w:t xml:space="preserve">Соревнование </w:t>
            </w:r>
          </w:p>
        </w:tc>
        <w:tc>
          <w:tcPr>
            <w:tcW w:w="1203" w:type="dxa"/>
          </w:tcPr>
          <w:p w:rsidR="00B85F04" w:rsidRPr="00C43D7D" w:rsidRDefault="00B85F04" w:rsidP="00B85F04">
            <w:pPr>
              <w:pStyle w:val="a8"/>
              <w:spacing w:after="0" w:line="240" w:lineRule="auto"/>
              <w:ind w:left="11"/>
              <w:jc w:val="center"/>
              <w:rPr>
                <w:sz w:val="20"/>
                <w:szCs w:val="20"/>
              </w:rPr>
            </w:pPr>
            <w:r>
              <w:rPr>
                <w:sz w:val="20"/>
                <w:szCs w:val="20"/>
              </w:rPr>
              <w:t>«</w:t>
            </w:r>
            <w:proofErr w:type="spellStart"/>
            <w:r>
              <w:rPr>
                <w:sz w:val="20"/>
                <w:szCs w:val="20"/>
              </w:rPr>
              <w:t>Хуреш</w:t>
            </w:r>
            <w:proofErr w:type="spellEnd"/>
            <w:r>
              <w:rPr>
                <w:sz w:val="20"/>
                <w:szCs w:val="20"/>
              </w:rPr>
              <w:t>»</w:t>
            </w:r>
          </w:p>
        </w:tc>
        <w:tc>
          <w:tcPr>
            <w:tcW w:w="1336" w:type="dxa"/>
          </w:tcPr>
          <w:p w:rsidR="00B85F04" w:rsidRPr="00BA1C9E" w:rsidRDefault="00B85F04" w:rsidP="00B85F04">
            <w:pPr>
              <w:pStyle w:val="a8"/>
              <w:spacing w:after="0" w:line="240" w:lineRule="auto"/>
              <w:ind w:left="11"/>
              <w:jc w:val="center"/>
              <w:rPr>
                <w:b/>
                <w:sz w:val="20"/>
                <w:szCs w:val="20"/>
              </w:rPr>
            </w:pPr>
            <w:r>
              <w:rPr>
                <w:b/>
                <w:sz w:val="20"/>
                <w:szCs w:val="20"/>
              </w:rPr>
              <w:t>Номинация «</w:t>
            </w:r>
            <w:proofErr w:type="spellStart"/>
            <w:r>
              <w:rPr>
                <w:b/>
                <w:sz w:val="20"/>
                <w:szCs w:val="20"/>
              </w:rPr>
              <w:t>Чараш</w:t>
            </w:r>
            <w:proofErr w:type="spellEnd"/>
            <w:r>
              <w:rPr>
                <w:b/>
                <w:sz w:val="20"/>
                <w:szCs w:val="20"/>
              </w:rPr>
              <w:t xml:space="preserve"> </w:t>
            </w:r>
            <w:proofErr w:type="spellStart"/>
            <w:r>
              <w:rPr>
                <w:b/>
                <w:sz w:val="20"/>
                <w:szCs w:val="20"/>
              </w:rPr>
              <w:t>девиг</w:t>
            </w:r>
            <w:proofErr w:type="spellEnd"/>
            <w:r>
              <w:rPr>
                <w:b/>
                <w:sz w:val="20"/>
                <w:szCs w:val="20"/>
              </w:rPr>
              <w:t>»</w:t>
            </w:r>
          </w:p>
        </w:tc>
      </w:tr>
      <w:tr w:rsidR="00B85F04" w:rsidRPr="00C43D7D" w:rsidTr="00B85F04">
        <w:trPr>
          <w:trHeight w:val="756"/>
        </w:trPr>
        <w:tc>
          <w:tcPr>
            <w:tcW w:w="426" w:type="dxa"/>
          </w:tcPr>
          <w:p w:rsidR="00B85F04" w:rsidRPr="00C43D7D" w:rsidRDefault="00B85F04" w:rsidP="00B85F04">
            <w:pPr>
              <w:spacing w:after="0" w:line="240" w:lineRule="auto"/>
              <w:ind w:left="11"/>
              <w:jc w:val="center"/>
              <w:rPr>
                <w:rFonts w:ascii="Times New Roman" w:hAnsi="Times New Roman"/>
                <w:sz w:val="20"/>
                <w:szCs w:val="20"/>
              </w:rPr>
            </w:pPr>
            <w:r>
              <w:rPr>
                <w:rFonts w:ascii="Times New Roman" w:hAnsi="Times New Roman"/>
                <w:sz w:val="20"/>
                <w:szCs w:val="20"/>
              </w:rPr>
              <w:t>3.</w:t>
            </w:r>
          </w:p>
        </w:tc>
        <w:tc>
          <w:tcPr>
            <w:tcW w:w="1417" w:type="dxa"/>
          </w:tcPr>
          <w:p w:rsidR="00B85F04" w:rsidRDefault="00B85F04" w:rsidP="00B85F04">
            <w:pPr>
              <w:pStyle w:val="a8"/>
              <w:spacing w:after="0" w:line="240" w:lineRule="auto"/>
              <w:ind w:left="11"/>
              <w:jc w:val="center"/>
              <w:rPr>
                <w:sz w:val="20"/>
                <w:szCs w:val="20"/>
              </w:rPr>
            </w:pPr>
            <w:proofErr w:type="spellStart"/>
            <w:r>
              <w:rPr>
                <w:sz w:val="20"/>
                <w:szCs w:val="20"/>
              </w:rPr>
              <w:t>Хомушку</w:t>
            </w:r>
            <w:proofErr w:type="spellEnd"/>
            <w:r>
              <w:rPr>
                <w:sz w:val="20"/>
                <w:szCs w:val="20"/>
              </w:rPr>
              <w:t xml:space="preserve"> </w:t>
            </w:r>
            <w:proofErr w:type="spellStart"/>
            <w:r>
              <w:rPr>
                <w:sz w:val="20"/>
                <w:szCs w:val="20"/>
              </w:rPr>
              <w:t>Айыс</w:t>
            </w:r>
            <w:proofErr w:type="spellEnd"/>
          </w:p>
        </w:tc>
        <w:tc>
          <w:tcPr>
            <w:tcW w:w="1430" w:type="dxa"/>
          </w:tcPr>
          <w:p w:rsidR="00B85F04" w:rsidRPr="00C43D7D" w:rsidRDefault="00B85F04" w:rsidP="00B85F04">
            <w:pPr>
              <w:pStyle w:val="a8"/>
              <w:spacing w:after="0" w:line="240" w:lineRule="auto"/>
              <w:ind w:left="11"/>
              <w:jc w:val="center"/>
              <w:rPr>
                <w:sz w:val="20"/>
                <w:szCs w:val="20"/>
              </w:rPr>
            </w:pPr>
            <w:proofErr w:type="spellStart"/>
            <w:r>
              <w:rPr>
                <w:sz w:val="20"/>
                <w:szCs w:val="20"/>
              </w:rPr>
              <w:t>Хомушку</w:t>
            </w:r>
            <w:proofErr w:type="spellEnd"/>
            <w:r>
              <w:rPr>
                <w:sz w:val="20"/>
                <w:szCs w:val="20"/>
              </w:rPr>
              <w:t xml:space="preserve"> О.К.</w:t>
            </w:r>
          </w:p>
        </w:tc>
        <w:tc>
          <w:tcPr>
            <w:tcW w:w="1134" w:type="dxa"/>
          </w:tcPr>
          <w:p w:rsidR="00B85F04" w:rsidRPr="00C43D7D" w:rsidRDefault="00B85F04" w:rsidP="00B85F04">
            <w:pPr>
              <w:pStyle w:val="a8"/>
              <w:spacing w:after="0" w:line="240" w:lineRule="auto"/>
              <w:ind w:left="11"/>
              <w:jc w:val="center"/>
              <w:rPr>
                <w:sz w:val="20"/>
                <w:szCs w:val="20"/>
              </w:rPr>
            </w:pPr>
            <w:proofErr w:type="spellStart"/>
            <w:r>
              <w:rPr>
                <w:sz w:val="20"/>
                <w:szCs w:val="20"/>
              </w:rPr>
              <w:t>Муниципапльный</w:t>
            </w:r>
            <w:proofErr w:type="spellEnd"/>
            <w:r>
              <w:rPr>
                <w:sz w:val="20"/>
                <w:szCs w:val="20"/>
              </w:rPr>
              <w:t xml:space="preserve">  </w:t>
            </w:r>
          </w:p>
        </w:tc>
        <w:tc>
          <w:tcPr>
            <w:tcW w:w="1276" w:type="dxa"/>
          </w:tcPr>
          <w:p w:rsidR="00B85F04" w:rsidRDefault="00B85F04" w:rsidP="00B85F04">
            <w:pPr>
              <w:pStyle w:val="a6"/>
              <w:ind w:left="11"/>
              <w:jc w:val="center"/>
              <w:rPr>
                <w:rFonts w:ascii="Times New Roman" w:hAnsi="Times New Roman"/>
                <w:sz w:val="20"/>
                <w:szCs w:val="20"/>
              </w:rPr>
            </w:pPr>
            <w:r>
              <w:rPr>
                <w:rFonts w:ascii="Times New Roman" w:hAnsi="Times New Roman"/>
                <w:sz w:val="20"/>
                <w:szCs w:val="20"/>
              </w:rPr>
              <w:t>27.04.2022г</w:t>
            </w:r>
          </w:p>
        </w:tc>
        <w:tc>
          <w:tcPr>
            <w:tcW w:w="1843" w:type="dxa"/>
          </w:tcPr>
          <w:p w:rsidR="00B85F04" w:rsidRPr="00C43D7D" w:rsidRDefault="00B85F04" w:rsidP="00B85F04">
            <w:pPr>
              <w:pStyle w:val="a8"/>
              <w:spacing w:after="0" w:line="240" w:lineRule="auto"/>
              <w:ind w:left="11"/>
              <w:jc w:val="center"/>
              <w:rPr>
                <w:sz w:val="20"/>
                <w:szCs w:val="20"/>
              </w:rPr>
            </w:pPr>
            <w:r>
              <w:rPr>
                <w:sz w:val="20"/>
                <w:szCs w:val="20"/>
              </w:rPr>
              <w:t xml:space="preserve">Соревнование </w:t>
            </w:r>
          </w:p>
        </w:tc>
        <w:tc>
          <w:tcPr>
            <w:tcW w:w="1203" w:type="dxa"/>
          </w:tcPr>
          <w:p w:rsidR="00B85F04" w:rsidRPr="00C43D7D" w:rsidRDefault="00B85F04" w:rsidP="00B85F04">
            <w:pPr>
              <w:pStyle w:val="a8"/>
              <w:spacing w:after="0" w:line="240" w:lineRule="auto"/>
              <w:ind w:left="11"/>
              <w:jc w:val="center"/>
              <w:rPr>
                <w:sz w:val="20"/>
                <w:szCs w:val="20"/>
              </w:rPr>
            </w:pPr>
            <w:r>
              <w:rPr>
                <w:sz w:val="20"/>
                <w:szCs w:val="20"/>
              </w:rPr>
              <w:t>«</w:t>
            </w:r>
            <w:proofErr w:type="spellStart"/>
            <w:r>
              <w:rPr>
                <w:sz w:val="20"/>
                <w:szCs w:val="20"/>
              </w:rPr>
              <w:t>Хуреш</w:t>
            </w:r>
            <w:proofErr w:type="spellEnd"/>
            <w:r>
              <w:rPr>
                <w:sz w:val="20"/>
                <w:szCs w:val="20"/>
              </w:rPr>
              <w:t>»</w:t>
            </w:r>
          </w:p>
        </w:tc>
        <w:tc>
          <w:tcPr>
            <w:tcW w:w="1336" w:type="dxa"/>
          </w:tcPr>
          <w:p w:rsidR="00B85F04" w:rsidRPr="00BA1C9E" w:rsidRDefault="00B85F04" w:rsidP="0035325C">
            <w:pPr>
              <w:pStyle w:val="a8"/>
              <w:spacing w:after="0" w:line="240" w:lineRule="auto"/>
              <w:ind w:left="11"/>
              <w:jc w:val="center"/>
              <w:rPr>
                <w:b/>
                <w:sz w:val="20"/>
                <w:szCs w:val="20"/>
              </w:rPr>
            </w:pPr>
            <w:r>
              <w:rPr>
                <w:b/>
                <w:sz w:val="20"/>
                <w:szCs w:val="20"/>
              </w:rPr>
              <w:t>Номинация «</w:t>
            </w:r>
            <w:proofErr w:type="spellStart"/>
            <w:r>
              <w:rPr>
                <w:b/>
                <w:sz w:val="20"/>
                <w:szCs w:val="20"/>
              </w:rPr>
              <w:t>Чараш</w:t>
            </w:r>
            <w:proofErr w:type="spellEnd"/>
            <w:r>
              <w:rPr>
                <w:b/>
                <w:sz w:val="20"/>
                <w:szCs w:val="20"/>
              </w:rPr>
              <w:t xml:space="preserve"> </w:t>
            </w:r>
            <w:proofErr w:type="spellStart"/>
            <w:r w:rsidR="0035325C">
              <w:rPr>
                <w:b/>
                <w:sz w:val="20"/>
                <w:szCs w:val="20"/>
              </w:rPr>
              <w:t>девиг</w:t>
            </w:r>
            <w:proofErr w:type="spellEnd"/>
            <w:r>
              <w:rPr>
                <w:b/>
                <w:sz w:val="20"/>
                <w:szCs w:val="20"/>
              </w:rPr>
              <w:t>»</w:t>
            </w:r>
          </w:p>
        </w:tc>
      </w:tr>
      <w:tr w:rsidR="00B85F04" w:rsidRPr="00C43D7D" w:rsidTr="00B85F04">
        <w:trPr>
          <w:trHeight w:val="756"/>
        </w:trPr>
        <w:tc>
          <w:tcPr>
            <w:tcW w:w="426" w:type="dxa"/>
          </w:tcPr>
          <w:p w:rsidR="00B85F04" w:rsidRPr="00C43D7D" w:rsidRDefault="00B85F04" w:rsidP="00B85F04">
            <w:pPr>
              <w:spacing w:after="0" w:line="240" w:lineRule="auto"/>
              <w:ind w:left="11"/>
              <w:jc w:val="center"/>
              <w:rPr>
                <w:rFonts w:ascii="Times New Roman" w:hAnsi="Times New Roman"/>
                <w:sz w:val="20"/>
                <w:szCs w:val="20"/>
              </w:rPr>
            </w:pPr>
            <w:r>
              <w:rPr>
                <w:rFonts w:ascii="Times New Roman" w:hAnsi="Times New Roman"/>
                <w:sz w:val="20"/>
                <w:szCs w:val="20"/>
              </w:rPr>
              <w:t>4.</w:t>
            </w:r>
          </w:p>
        </w:tc>
        <w:tc>
          <w:tcPr>
            <w:tcW w:w="1417" w:type="dxa"/>
          </w:tcPr>
          <w:p w:rsidR="00B85F04" w:rsidRDefault="00B85F04" w:rsidP="00B85F04">
            <w:pPr>
              <w:pStyle w:val="a8"/>
              <w:spacing w:after="0" w:line="240" w:lineRule="auto"/>
              <w:ind w:left="11"/>
              <w:jc w:val="center"/>
              <w:rPr>
                <w:sz w:val="20"/>
                <w:szCs w:val="20"/>
              </w:rPr>
            </w:pPr>
            <w:proofErr w:type="spellStart"/>
            <w:r>
              <w:rPr>
                <w:sz w:val="20"/>
                <w:szCs w:val="20"/>
              </w:rPr>
              <w:t>Саая</w:t>
            </w:r>
            <w:proofErr w:type="spellEnd"/>
            <w:r>
              <w:rPr>
                <w:sz w:val="20"/>
                <w:szCs w:val="20"/>
              </w:rPr>
              <w:t xml:space="preserve"> </w:t>
            </w:r>
            <w:proofErr w:type="spellStart"/>
            <w:r>
              <w:rPr>
                <w:sz w:val="20"/>
                <w:szCs w:val="20"/>
              </w:rPr>
              <w:t>Анюк</w:t>
            </w:r>
            <w:proofErr w:type="spellEnd"/>
          </w:p>
        </w:tc>
        <w:tc>
          <w:tcPr>
            <w:tcW w:w="1430" w:type="dxa"/>
          </w:tcPr>
          <w:p w:rsidR="00B85F04" w:rsidRPr="00C43D7D" w:rsidRDefault="00B85F04" w:rsidP="00B85F04">
            <w:pPr>
              <w:pStyle w:val="a8"/>
              <w:spacing w:after="0" w:line="240" w:lineRule="auto"/>
              <w:ind w:left="11"/>
              <w:jc w:val="center"/>
              <w:rPr>
                <w:sz w:val="20"/>
                <w:szCs w:val="20"/>
              </w:rPr>
            </w:pPr>
            <w:proofErr w:type="spellStart"/>
            <w:r w:rsidRPr="00C43D7D">
              <w:rPr>
                <w:sz w:val="20"/>
                <w:szCs w:val="20"/>
              </w:rPr>
              <w:t>Хомушку</w:t>
            </w:r>
            <w:proofErr w:type="spellEnd"/>
            <w:r w:rsidRPr="00C43D7D">
              <w:rPr>
                <w:sz w:val="20"/>
                <w:szCs w:val="20"/>
              </w:rPr>
              <w:t xml:space="preserve"> О.К</w:t>
            </w:r>
          </w:p>
        </w:tc>
        <w:tc>
          <w:tcPr>
            <w:tcW w:w="1134" w:type="dxa"/>
          </w:tcPr>
          <w:p w:rsidR="00B85F04" w:rsidRPr="00C43D7D" w:rsidRDefault="00B85F04" w:rsidP="00B85F04">
            <w:pPr>
              <w:pStyle w:val="a8"/>
              <w:spacing w:after="0" w:line="240" w:lineRule="auto"/>
              <w:ind w:left="11"/>
              <w:jc w:val="center"/>
              <w:rPr>
                <w:sz w:val="20"/>
                <w:szCs w:val="20"/>
              </w:rPr>
            </w:pPr>
            <w:r w:rsidRPr="00C43D7D">
              <w:rPr>
                <w:sz w:val="20"/>
                <w:szCs w:val="20"/>
              </w:rPr>
              <w:t>Муниципальный</w:t>
            </w:r>
          </w:p>
        </w:tc>
        <w:tc>
          <w:tcPr>
            <w:tcW w:w="1276" w:type="dxa"/>
          </w:tcPr>
          <w:p w:rsidR="00B85F04" w:rsidRDefault="00B85F04" w:rsidP="00B85F04">
            <w:pPr>
              <w:pStyle w:val="a6"/>
              <w:ind w:left="11"/>
              <w:jc w:val="center"/>
              <w:rPr>
                <w:rFonts w:ascii="Times New Roman" w:hAnsi="Times New Roman"/>
                <w:sz w:val="20"/>
                <w:szCs w:val="20"/>
              </w:rPr>
            </w:pPr>
            <w:r>
              <w:rPr>
                <w:rFonts w:ascii="Times New Roman" w:hAnsi="Times New Roman"/>
                <w:sz w:val="20"/>
                <w:szCs w:val="20"/>
              </w:rPr>
              <w:t>10.11.2021</w:t>
            </w:r>
            <w:r w:rsidRPr="00C43D7D">
              <w:rPr>
                <w:rFonts w:ascii="Times New Roman" w:hAnsi="Times New Roman"/>
                <w:sz w:val="20"/>
                <w:szCs w:val="20"/>
              </w:rPr>
              <w:t>г</w:t>
            </w:r>
          </w:p>
          <w:p w:rsidR="00B85F04" w:rsidRPr="00C43D7D" w:rsidRDefault="00B85F04" w:rsidP="00B85F04">
            <w:pPr>
              <w:pStyle w:val="a6"/>
              <w:ind w:left="11"/>
              <w:jc w:val="center"/>
              <w:rPr>
                <w:rFonts w:ascii="Times New Roman" w:hAnsi="Times New Roman"/>
                <w:sz w:val="20"/>
                <w:szCs w:val="20"/>
              </w:rPr>
            </w:pPr>
          </w:p>
        </w:tc>
        <w:tc>
          <w:tcPr>
            <w:tcW w:w="1843" w:type="dxa"/>
          </w:tcPr>
          <w:p w:rsidR="00B85F04" w:rsidRPr="00C43D7D" w:rsidRDefault="00B85F04" w:rsidP="00B85F04">
            <w:pPr>
              <w:pStyle w:val="a8"/>
              <w:spacing w:after="0" w:line="240" w:lineRule="auto"/>
              <w:ind w:left="11"/>
              <w:jc w:val="center"/>
              <w:rPr>
                <w:sz w:val="20"/>
                <w:szCs w:val="20"/>
              </w:rPr>
            </w:pPr>
            <w:r>
              <w:rPr>
                <w:sz w:val="20"/>
                <w:szCs w:val="20"/>
              </w:rPr>
              <w:t>Конкурс рисунков «В дружбе народов-единство страны»</w:t>
            </w:r>
          </w:p>
        </w:tc>
        <w:tc>
          <w:tcPr>
            <w:tcW w:w="1203" w:type="dxa"/>
          </w:tcPr>
          <w:p w:rsidR="00B85F04" w:rsidRPr="00C43D7D" w:rsidRDefault="00B85F04" w:rsidP="00B85F04">
            <w:pPr>
              <w:pStyle w:val="a8"/>
              <w:spacing w:after="0" w:line="240" w:lineRule="auto"/>
              <w:ind w:left="11"/>
              <w:jc w:val="center"/>
              <w:rPr>
                <w:sz w:val="20"/>
                <w:szCs w:val="20"/>
              </w:rPr>
            </w:pPr>
          </w:p>
        </w:tc>
        <w:tc>
          <w:tcPr>
            <w:tcW w:w="1336" w:type="dxa"/>
          </w:tcPr>
          <w:p w:rsidR="00B85F04" w:rsidRDefault="00B85F04" w:rsidP="00B85F04">
            <w:pPr>
              <w:pStyle w:val="a8"/>
              <w:spacing w:after="0" w:line="240" w:lineRule="auto"/>
              <w:ind w:left="11"/>
              <w:rPr>
                <w:b/>
                <w:sz w:val="20"/>
                <w:szCs w:val="20"/>
              </w:rPr>
            </w:pPr>
            <w:r>
              <w:rPr>
                <w:b/>
                <w:sz w:val="20"/>
                <w:szCs w:val="20"/>
              </w:rPr>
              <w:t>2</w:t>
            </w:r>
            <w:r w:rsidRPr="00BA1C9E">
              <w:rPr>
                <w:b/>
                <w:sz w:val="20"/>
                <w:szCs w:val="20"/>
              </w:rPr>
              <w:t xml:space="preserve"> место</w:t>
            </w:r>
          </w:p>
          <w:p w:rsidR="00B85F04" w:rsidRDefault="00B85F04" w:rsidP="00B85F04">
            <w:pPr>
              <w:pStyle w:val="a6"/>
              <w:ind w:left="11"/>
              <w:jc w:val="center"/>
              <w:rPr>
                <w:rFonts w:ascii="Times New Roman" w:hAnsi="Times New Roman"/>
                <w:sz w:val="20"/>
                <w:szCs w:val="20"/>
              </w:rPr>
            </w:pPr>
            <w:r>
              <w:rPr>
                <w:rFonts w:ascii="Times New Roman" w:hAnsi="Times New Roman"/>
                <w:sz w:val="20"/>
                <w:szCs w:val="20"/>
              </w:rPr>
              <w:t xml:space="preserve">Приказ </w:t>
            </w:r>
          </w:p>
          <w:p w:rsidR="00B85F04" w:rsidRDefault="00B85F04" w:rsidP="00B85F04">
            <w:pPr>
              <w:pStyle w:val="a8"/>
              <w:spacing w:after="0" w:line="240" w:lineRule="auto"/>
              <w:ind w:left="11"/>
              <w:jc w:val="center"/>
              <w:rPr>
                <w:sz w:val="20"/>
                <w:szCs w:val="20"/>
              </w:rPr>
            </w:pPr>
            <w:r>
              <w:rPr>
                <w:sz w:val="20"/>
                <w:szCs w:val="20"/>
              </w:rPr>
              <w:t>№ 551</w:t>
            </w:r>
          </w:p>
          <w:p w:rsidR="00B85F04" w:rsidRPr="00BA1C9E" w:rsidRDefault="00B85F04" w:rsidP="00B85F04">
            <w:pPr>
              <w:pStyle w:val="a8"/>
              <w:spacing w:after="0" w:line="240" w:lineRule="auto"/>
              <w:ind w:left="11"/>
              <w:rPr>
                <w:b/>
                <w:sz w:val="20"/>
                <w:szCs w:val="20"/>
              </w:rPr>
            </w:pPr>
            <w:r>
              <w:rPr>
                <w:sz w:val="20"/>
                <w:szCs w:val="20"/>
              </w:rPr>
              <w:t>10.11.2021г</w:t>
            </w:r>
          </w:p>
        </w:tc>
      </w:tr>
      <w:tr w:rsidR="00B85F04" w:rsidRPr="00C43D7D" w:rsidTr="00B85F04">
        <w:trPr>
          <w:trHeight w:val="756"/>
        </w:trPr>
        <w:tc>
          <w:tcPr>
            <w:tcW w:w="426" w:type="dxa"/>
          </w:tcPr>
          <w:p w:rsidR="00B85F04" w:rsidRDefault="00B85F04" w:rsidP="00B85F04">
            <w:pPr>
              <w:spacing w:after="0" w:line="240" w:lineRule="auto"/>
              <w:ind w:left="11"/>
              <w:jc w:val="center"/>
              <w:rPr>
                <w:rFonts w:ascii="Times New Roman" w:hAnsi="Times New Roman"/>
                <w:sz w:val="20"/>
                <w:szCs w:val="20"/>
              </w:rPr>
            </w:pPr>
          </w:p>
          <w:p w:rsidR="00B85F04" w:rsidRPr="00C43D7D" w:rsidRDefault="00B85F04" w:rsidP="00B85F04">
            <w:pPr>
              <w:spacing w:after="0" w:line="240" w:lineRule="auto"/>
              <w:ind w:left="11"/>
              <w:jc w:val="center"/>
              <w:rPr>
                <w:rFonts w:ascii="Times New Roman" w:hAnsi="Times New Roman"/>
                <w:sz w:val="20"/>
                <w:szCs w:val="20"/>
              </w:rPr>
            </w:pPr>
            <w:r>
              <w:rPr>
                <w:rFonts w:ascii="Times New Roman" w:hAnsi="Times New Roman"/>
                <w:sz w:val="20"/>
                <w:szCs w:val="20"/>
              </w:rPr>
              <w:t>5.</w:t>
            </w:r>
          </w:p>
        </w:tc>
        <w:tc>
          <w:tcPr>
            <w:tcW w:w="1417" w:type="dxa"/>
          </w:tcPr>
          <w:p w:rsidR="00B85F04" w:rsidRDefault="00B85F04" w:rsidP="00B85F04">
            <w:pPr>
              <w:pStyle w:val="a8"/>
              <w:spacing w:after="0" w:line="240" w:lineRule="auto"/>
              <w:ind w:left="11"/>
              <w:jc w:val="center"/>
              <w:rPr>
                <w:sz w:val="20"/>
                <w:szCs w:val="20"/>
              </w:rPr>
            </w:pPr>
            <w:proofErr w:type="spellStart"/>
            <w:r>
              <w:rPr>
                <w:sz w:val="20"/>
                <w:szCs w:val="20"/>
              </w:rPr>
              <w:t>Ооржак</w:t>
            </w:r>
            <w:proofErr w:type="spellEnd"/>
            <w:r>
              <w:rPr>
                <w:sz w:val="20"/>
                <w:szCs w:val="20"/>
              </w:rPr>
              <w:t xml:space="preserve"> </w:t>
            </w:r>
            <w:proofErr w:type="spellStart"/>
            <w:r>
              <w:rPr>
                <w:sz w:val="20"/>
                <w:szCs w:val="20"/>
              </w:rPr>
              <w:t>Чайырана</w:t>
            </w:r>
            <w:proofErr w:type="spellEnd"/>
          </w:p>
        </w:tc>
        <w:tc>
          <w:tcPr>
            <w:tcW w:w="1430" w:type="dxa"/>
          </w:tcPr>
          <w:p w:rsidR="00B85F04" w:rsidRPr="00C43D7D" w:rsidRDefault="00B85F04" w:rsidP="00B85F04">
            <w:pPr>
              <w:pStyle w:val="a8"/>
              <w:spacing w:after="0" w:line="240" w:lineRule="auto"/>
              <w:ind w:left="11"/>
              <w:jc w:val="center"/>
              <w:rPr>
                <w:sz w:val="20"/>
                <w:szCs w:val="20"/>
              </w:rPr>
            </w:pPr>
            <w:proofErr w:type="spellStart"/>
            <w:r>
              <w:rPr>
                <w:sz w:val="20"/>
                <w:szCs w:val="20"/>
              </w:rPr>
              <w:t>Монгуш</w:t>
            </w:r>
            <w:proofErr w:type="spellEnd"/>
            <w:r>
              <w:rPr>
                <w:sz w:val="20"/>
                <w:szCs w:val="20"/>
              </w:rPr>
              <w:t xml:space="preserve"> Н.Б.</w:t>
            </w:r>
          </w:p>
        </w:tc>
        <w:tc>
          <w:tcPr>
            <w:tcW w:w="1134" w:type="dxa"/>
          </w:tcPr>
          <w:p w:rsidR="00B85F04" w:rsidRPr="00C43D7D" w:rsidRDefault="00B85F04" w:rsidP="00B85F04">
            <w:pPr>
              <w:pStyle w:val="a8"/>
              <w:spacing w:after="0" w:line="240" w:lineRule="auto"/>
              <w:ind w:left="11"/>
              <w:jc w:val="center"/>
              <w:rPr>
                <w:sz w:val="20"/>
                <w:szCs w:val="20"/>
              </w:rPr>
            </w:pPr>
            <w:proofErr w:type="spellStart"/>
            <w:r>
              <w:rPr>
                <w:sz w:val="20"/>
                <w:szCs w:val="20"/>
              </w:rPr>
              <w:t>Муниципапльный</w:t>
            </w:r>
            <w:proofErr w:type="spellEnd"/>
            <w:r>
              <w:rPr>
                <w:sz w:val="20"/>
                <w:szCs w:val="20"/>
              </w:rPr>
              <w:t xml:space="preserve">  </w:t>
            </w:r>
          </w:p>
        </w:tc>
        <w:tc>
          <w:tcPr>
            <w:tcW w:w="1276" w:type="dxa"/>
          </w:tcPr>
          <w:p w:rsidR="00B85F04" w:rsidRDefault="00B85F04" w:rsidP="00B85F04">
            <w:pPr>
              <w:pStyle w:val="a6"/>
              <w:rPr>
                <w:rFonts w:ascii="Times New Roman" w:hAnsi="Times New Roman"/>
                <w:sz w:val="20"/>
                <w:szCs w:val="20"/>
              </w:rPr>
            </w:pPr>
            <w:r>
              <w:rPr>
                <w:rFonts w:ascii="Times New Roman" w:hAnsi="Times New Roman"/>
                <w:sz w:val="20"/>
                <w:szCs w:val="20"/>
              </w:rPr>
              <w:t>10.11.2021г</w:t>
            </w:r>
          </w:p>
          <w:p w:rsidR="00B85F04" w:rsidRDefault="00B85F04" w:rsidP="00B85F04">
            <w:pPr>
              <w:pStyle w:val="a6"/>
              <w:jc w:val="center"/>
              <w:rPr>
                <w:rFonts w:ascii="Times New Roman" w:hAnsi="Times New Roman"/>
                <w:sz w:val="20"/>
                <w:szCs w:val="20"/>
              </w:rPr>
            </w:pPr>
          </w:p>
        </w:tc>
        <w:tc>
          <w:tcPr>
            <w:tcW w:w="1843" w:type="dxa"/>
          </w:tcPr>
          <w:p w:rsidR="00B85F04" w:rsidRPr="00C43D7D" w:rsidRDefault="0035325C" w:rsidP="0035325C">
            <w:pPr>
              <w:pStyle w:val="a8"/>
              <w:spacing w:after="0" w:line="240" w:lineRule="auto"/>
              <w:ind w:left="11"/>
              <w:jc w:val="center"/>
              <w:rPr>
                <w:sz w:val="20"/>
                <w:szCs w:val="20"/>
              </w:rPr>
            </w:pPr>
            <w:r>
              <w:rPr>
                <w:sz w:val="20"/>
                <w:szCs w:val="20"/>
              </w:rPr>
              <w:t>Конкурс рисунков «Я –гражданин России!</w:t>
            </w:r>
            <w:r w:rsidR="00B85F04">
              <w:rPr>
                <w:sz w:val="20"/>
                <w:szCs w:val="20"/>
              </w:rPr>
              <w:t>»</w:t>
            </w:r>
          </w:p>
        </w:tc>
        <w:tc>
          <w:tcPr>
            <w:tcW w:w="1203" w:type="dxa"/>
          </w:tcPr>
          <w:p w:rsidR="00B85F04" w:rsidRPr="00C43D7D" w:rsidRDefault="00B85F04" w:rsidP="00B85F04">
            <w:pPr>
              <w:pStyle w:val="a8"/>
              <w:spacing w:after="0" w:line="240" w:lineRule="auto"/>
              <w:ind w:left="11"/>
              <w:jc w:val="center"/>
              <w:rPr>
                <w:sz w:val="20"/>
                <w:szCs w:val="20"/>
              </w:rPr>
            </w:pPr>
          </w:p>
        </w:tc>
        <w:tc>
          <w:tcPr>
            <w:tcW w:w="1336" w:type="dxa"/>
          </w:tcPr>
          <w:p w:rsidR="00B85F04" w:rsidRDefault="00B85F04" w:rsidP="00B85F04">
            <w:pPr>
              <w:pStyle w:val="a8"/>
              <w:spacing w:after="0" w:line="240" w:lineRule="auto"/>
              <w:ind w:left="11"/>
              <w:jc w:val="center"/>
              <w:rPr>
                <w:b/>
                <w:sz w:val="20"/>
                <w:szCs w:val="20"/>
              </w:rPr>
            </w:pPr>
            <w:r w:rsidRPr="00BA1C9E">
              <w:rPr>
                <w:b/>
                <w:sz w:val="20"/>
                <w:szCs w:val="20"/>
              </w:rPr>
              <w:t>1 место</w:t>
            </w:r>
          </w:p>
          <w:p w:rsidR="00B85F04" w:rsidRDefault="00B85F04" w:rsidP="00B85F04">
            <w:pPr>
              <w:pStyle w:val="a6"/>
              <w:ind w:left="11"/>
              <w:jc w:val="center"/>
              <w:rPr>
                <w:rFonts w:ascii="Times New Roman" w:hAnsi="Times New Roman"/>
                <w:sz w:val="20"/>
                <w:szCs w:val="20"/>
              </w:rPr>
            </w:pPr>
            <w:r>
              <w:rPr>
                <w:rFonts w:ascii="Times New Roman" w:hAnsi="Times New Roman"/>
                <w:sz w:val="20"/>
                <w:szCs w:val="20"/>
              </w:rPr>
              <w:t xml:space="preserve">Приказ </w:t>
            </w:r>
          </w:p>
          <w:p w:rsidR="00B85F04" w:rsidRDefault="00B85F04" w:rsidP="00B85F04">
            <w:pPr>
              <w:pStyle w:val="a8"/>
              <w:spacing w:after="0" w:line="240" w:lineRule="auto"/>
              <w:ind w:left="11"/>
              <w:jc w:val="center"/>
              <w:rPr>
                <w:sz w:val="20"/>
                <w:szCs w:val="20"/>
              </w:rPr>
            </w:pPr>
            <w:r>
              <w:rPr>
                <w:sz w:val="20"/>
                <w:szCs w:val="20"/>
              </w:rPr>
              <w:t>№ 551</w:t>
            </w:r>
          </w:p>
          <w:p w:rsidR="00B85F04" w:rsidRPr="00BA1C9E" w:rsidRDefault="00B85F04" w:rsidP="00B85F04">
            <w:pPr>
              <w:pStyle w:val="a8"/>
              <w:spacing w:after="0" w:line="240" w:lineRule="auto"/>
              <w:ind w:left="11"/>
              <w:jc w:val="center"/>
              <w:rPr>
                <w:b/>
                <w:sz w:val="20"/>
                <w:szCs w:val="20"/>
              </w:rPr>
            </w:pPr>
            <w:r>
              <w:rPr>
                <w:sz w:val="20"/>
                <w:szCs w:val="20"/>
              </w:rPr>
              <w:t>10.11.2021г</w:t>
            </w:r>
          </w:p>
        </w:tc>
      </w:tr>
      <w:tr w:rsidR="00B85F04" w:rsidRPr="00C43D7D" w:rsidTr="00B85F04">
        <w:trPr>
          <w:trHeight w:val="756"/>
        </w:trPr>
        <w:tc>
          <w:tcPr>
            <w:tcW w:w="426" w:type="dxa"/>
          </w:tcPr>
          <w:p w:rsidR="00B85F04" w:rsidRPr="00C43D7D" w:rsidRDefault="001E36FC" w:rsidP="001E36FC">
            <w:pPr>
              <w:spacing w:after="0" w:line="240" w:lineRule="auto"/>
              <w:ind w:left="11"/>
              <w:jc w:val="center"/>
              <w:rPr>
                <w:rFonts w:ascii="Times New Roman" w:hAnsi="Times New Roman"/>
                <w:sz w:val="20"/>
                <w:szCs w:val="20"/>
              </w:rPr>
            </w:pPr>
            <w:r>
              <w:rPr>
                <w:rFonts w:ascii="Times New Roman" w:hAnsi="Times New Roman"/>
                <w:sz w:val="20"/>
                <w:szCs w:val="20"/>
              </w:rPr>
              <w:t>6.</w:t>
            </w:r>
          </w:p>
        </w:tc>
        <w:tc>
          <w:tcPr>
            <w:tcW w:w="1417" w:type="dxa"/>
          </w:tcPr>
          <w:p w:rsidR="00B85F04" w:rsidRDefault="00B85F04" w:rsidP="00B85F04">
            <w:pPr>
              <w:pStyle w:val="a8"/>
              <w:spacing w:after="0" w:line="240" w:lineRule="auto"/>
              <w:ind w:left="11"/>
              <w:jc w:val="center"/>
              <w:rPr>
                <w:sz w:val="20"/>
                <w:szCs w:val="20"/>
              </w:rPr>
            </w:pPr>
            <w:proofErr w:type="spellStart"/>
            <w:r>
              <w:rPr>
                <w:sz w:val="20"/>
                <w:szCs w:val="20"/>
              </w:rPr>
              <w:t>Куулар</w:t>
            </w:r>
            <w:proofErr w:type="spellEnd"/>
            <w:r>
              <w:rPr>
                <w:sz w:val="20"/>
                <w:szCs w:val="20"/>
              </w:rPr>
              <w:t xml:space="preserve"> </w:t>
            </w:r>
            <w:proofErr w:type="spellStart"/>
            <w:r>
              <w:rPr>
                <w:sz w:val="20"/>
                <w:szCs w:val="20"/>
              </w:rPr>
              <w:t>Доржу</w:t>
            </w:r>
            <w:proofErr w:type="spellEnd"/>
          </w:p>
        </w:tc>
        <w:tc>
          <w:tcPr>
            <w:tcW w:w="1430" w:type="dxa"/>
          </w:tcPr>
          <w:p w:rsidR="00B85F04" w:rsidRDefault="00B85F04" w:rsidP="00B85F04">
            <w:pPr>
              <w:pStyle w:val="a8"/>
              <w:spacing w:after="0" w:line="240" w:lineRule="auto"/>
              <w:ind w:left="11"/>
              <w:rPr>
                <w:sz w:val="20"/>
                <w:szCs w:val="20"/>
              </w:rPr>
            </w:pPr>
            <w:proofErr w:type="spellStart"/>
            <w:r>
              <w:rPr>
                <w:sz w:val="20"/>
                <w:szCs w:val="20"/>
              </w:rPr>
              <w:t>Хомушку</w:t>
            </w:r>
            <w:proofErr w:type="spellEnd"/>
            <w:r>
              <w:rPr>
                <w:sz w:val="20"/>
                <w:szCs w:val="20"/>
              </w:rPr>
              <w:t xml:space="preserve"> А.Д.</w:t>
            </w:r>
          </w:p>
          <w:p w:rsidR="00B85F04" w:rsidRPr="00C43D7D" w:rsidRDefault="00B85F04" w:rsidP="00B85F04">
            <w:pPr>
              <w:pStyle w:val="a8"/>
              <w:spacing w:after="0" w:line="240" w:lineRule="auto"/>
              <w:ind w:left="11"/>
              <w:rPr>
                <w:sz w:val="20"/>
                <w:szCs w:val="20"/>
              </w:rPr>
            </w:pPr>
            <w:proofErr w:type="spellStart"/>
            <w:r>
              <w:rPr>
                <w:sz w:val="20"/>
                <w:szCs w:val="20"/>
              </w:rPr>
              <w:t>Монгуш</w:t>
            </w:r>
            <w:proofErr w:type="spellEnd"/>
            <w:r>
              <w:rPr>
                <w:sz w:val="20"/>
                <w:szCs w:val="20"/>
              </w:rPr>
              <w:t xml:space="preserve"> Е.Б-Б.</w:t>
            </w:r>
          </w:p>
        </w:tc>
        <w:tc>
          <w:tcPr>
            <w:tcW w:w="1134" w:type="dxa"/>
          </w:tcPr>
          <w:p w:rsidR="00B85F04" w:rsidRPr="00C43D7D" w:rsidRDefault="00B85F04" w:rsidP="00B85F04">
            <w:pPr>
              <w:pStyle w:val="a8"/>
              <w:spacing w:after="0" w:line="240" w:lineRule="auto"/>
              <w:ind w:left="11"/>
              <w:jc w:val="center"/>
              <w:rPr>
                <w:sz w:val="20"/>
                <w:szCs w:val="20"/>
              </w:rPr>
            </w:pPr>
            <w:r w:rsidRPr="00C43D7D">
              <w:rPr>
                <w:sz w:val="20"/>
                <w:szCs w:val="20"/>
              </w:rPr>
              <w:t>Муниципальный</w:t>
            </w:r>
          </w:p>
        </w:tc>
        <w:tc>
          <w:tcPr>
            <w:tcW w:w="1276" w:type="dxa"/>
          </w:tcPr>
          <w:p w:rsidR="00B85F04" w:rsidRPr="00C43D7D" w:rsidRDefault="00B85F04" w:rsidP="00B85F04">
            <w:pPr>
              <w:pStyle w:val="a8"/>
              <w:spacing w:after="0" w:line="240" w:lineRule="auto"/>
              <w:ind w:left="11"/>
              <w:jc w:val="center"/>
              <w:rPr>
                <w:sz w:val="20"/>
                <w:szCs w:val="20"/>
              </w:rPr>
            </w:pPr>
            <w:r>
              <w:rPr>
                <w:sz w:val="20"/>
                <w:szCs w:val="20"/>
              </w:rPr>
              <w:t>24.03.2022г</w:t>
            </w:r>
          </w:p>
        </w:tc>
        <w:tc>
          <w:tcPr>
            <w:tcW w:w="1843" w:type="dxa"/>
          </w:tcPr>
          <w:p w:rsidR="00B85F04" w:rsidRPr="00C43D7D" w:rsidRDefault="00B85F04" w:rsidP="00B85F04">
            <w:pPr>
              <w:pStyle w:val="a8"/>
              <w:spacing w:after="0" w:line="240" w:lineRule="auto"/>
              <w:ind w:left="11"/>
              <w:jc w:val="center"/>
              <w:rPr>
                <w:sz w:val="20"/>
                <w:szCs w:val="20"/>
              </w:rPr>
            </w:pPr>
            <w:r>
              <w:rPr>
                <w:sz w:val="20"/>
                <w:szCs w:val="20"/>
              </w:rPr>
              <w:t>Конкурс «Знатоки русского языка»</w:t>
            </w:r>
          </w:p>
        </w:tc>
        <w:tc>
          <w:tcPr>
            <w:tcW w:w="1203" w:type="dxa"/>
          </w:tcPr>
          <w:p w:rsidR="00B85F04" w:rsidRPr="00C43D7D" w:rsidRDefault="00B85F04" w:rsidP="00B85F04">
            <w:pPr>
              <w:pStyle w:val="a8"/>
              <w:spacing w:after="0" w:line="240" w:lineRule="auto"/>
              <w:ind w:left="11"/>
              <w:jc w:val="center"/>
              <w:rPr>
                <w:sz w:val="20"/>
                <w:szCs w:val="20"/>
              </w:rPr>
            </w:pPr>
          </w:p>
        </w:tc>
        <w:tc>
          <w:tcPr>
            <w:tcW w:w="1336" w:type="dxa"/>
          </w:tcPr>
          <w:p w:rsidR="00B85F04" w:rsidRDefault="00B85F04" w:rsidP="00B85F04">
            <w:pPr>
              <w:pStyle w:val="a8"/>
              <w:spacing w:after="0" w:line="240" w:lineRule="auto"/>
              <w:ind w:left="11"/>
              <w:jc w:val="center"/>
              <w:rPr>
                <w:sz w:val="20"/>
                <w:szCs w:val="20"/>
              </w:rPr>
            </w:pPr>
            <w:r>
              <w:rPr>
                <w:b/>
                <w:sz w:val="20"/>
                <w:szCs w:val="20"/>
              </w:rPr>
              <w:t>2</w:t>
            </w:r>
            <w:r w:rsidRPr="00BA1C9E">
              <w:rPr>
                <w:b/>
                <w:sz w:val="20"/>
                <w:szCs w:val="20"/>
              </w:rPr>
              <w:t xml:space="preserve"> место</w:t>
            </w:r>
            <w:r>
              <w:rPr>
                <w:sz w:val="20"/>
                <w:szCs w:val="20"/>
              </w:rPr>
              <w:t xml:space="preserve"> Приказ </w:t>
            </w:r>
          </w:p>
          <w:p w:rsidR="00B85F04" w:rsidRDefault="00B85F04" w:rsidP="00B85F04">
            <w:pPr>
              <w:pStyle w:val="a8"/>
              <w:spacing w:after="0" w:line="240" w:lineRule="auto"/>
              <w:ind w:left="11"/>
              <w:jc w:val="center"/>
              <w:rPr>
                <w:sz w:val="20"/>
                <w:szCs w:val="20"/>
              </w:rPr>
            </w:pPr>
            <w:r>
              <w:rPr>
                <w:sz w:val="20"/>
                <w:szCs w:val="20"/>
              </w:rPr>
              <w:t>№ 156</w:t>
            </w:r>
          </w:p>
          <w:p w:rsidR="00B85F04" w:rsidRPr="00C43D7D" w:rsidRDefault="00B85F04" w:rsidP="00B85F04">
            <w:pPr>
              <w:pStyle w:val="a8"/>
              <w:spacing w:after="0" w:line="240" w:lineRule="auto"/>
              <w:ind w:left="11"/>
              <w:jc w:val="center"/>
              <w:rPr>
                <w:sz w:val="20"/>
                <w:szCs w:val="20"/>
              </w:rPr>
            </w:pPr>
            <w:r>
              <w:rPr>
                <w:sz w:val="20"/>
                <w:szCs w:val="20"/>
              </w:rPr>
              <w:t>24.03.2022г</w:t>
            </w:r>
          </w:p>
        </w:tc>
      </w:tr>
      <w:tr w:rsidR="00975060" w:rsidRPr="00C43D7D" w:rsidTr="00B85F04">
        <w:trPr>
          <w:trHeight w:val="756"/>
        </w:trPr>
        <w:tc>
          <w:tcPr>
            <w:tcW w:w="426" w:type="dxa"/>
          </w:tcPr>
          <w:p w:rsidR="00975060" w:rsidRPr="00C43D7D" w:rsidRDefault="001E36FC" w:rsidP="001E36FC">
            <w:pPr>
              <w:spacing w:after="0" w:line="240" w:lineRule="auto"/>
              <w:ind w:left="11"/>
              <w:jc w:val="center"/>
              <w:rPr>
                <w:rFonts w:ascii="Times New Roman" w:hAnsi="Times New Roman"/>
                <w:sz w:val="20"/>
                <w:szCs w:val="20"/>
              </w:rPr>
            </w:pPr>
            <w:r>
              <w:rPr>
                <w:rFonts w:ascii="Times New Roman" w:hAnsi="Times New Roman"/>
                <w:sz w:val="20"/>
                <w:szCs w:val="20"/>
              </w:rPr>
              <w:t>7.</w:t>
            </w:r>
          </w:p>
        </w:tc>
        <w:tc>
          <w:tcPr>
            <w:tcW w:w="1417" w:type="dxa"/>
          </w:tcPr>
          <w:p w:rsidR="00975060" w:rsidRDefault="00975060" w:rsidP="00975060">
            <w:pPr>
              <w:pStyle w:val="a8"/>
              <w:spacing w:after="0" w:line="240" w:lineRule="auto"/>
              <w:ind w:left="11"/>
              <w:jc w:val="center"/>
              <w:rPr>
                <w:sz w:val="20"/>
                <w:szCs w:val="20"/>
              </w:rPr>
            </w:pPr>
            <w:proofErr w:type="spellStart"/>
            <w:r>
              <w:rPr>
                <w:sz w:val="20"/>
                <w:szCs w:val="20"/>
              </w:rPr>
              <w:t>Ооржак</w:t>
            </w:r>
            <w:proofErr w:type="spellEnd"/>
            <w:r>
              <w:rPr>
                <w:sz w:val="20"/>
                <w:szCs w:val="20"/>
              </w:rPr>
              <w:t xml:space="preserve"> </w:t>
            </w:r>
            <w:proofErr w:type="spellStart"/>
            <w:r>
              <w:rPr>
                <w:sz w:val="20"/>
                <w:szCs w:val="20"/>
              </w:rPr>
              <w:t>Чайырана</w:t>
            </w:r>
            <w:proofErr w:type="spellEnd"/>
          </w:p>
        </w:tc>
        <w:tc>
          <w:tcPr>
            <w:tcW w:w="1430" w:type="dxa"/>
          </w:tcPr>
          <w:p w:rsidR="00975060" w:rsidRPr="00C43D7D" w:rsidRDefault="00975060" w:rsidP="00975060">
            <w:pPr>
              <w:pStyle w:val="a8"/>
              <w:spacing w:after="0" w:line="240" w:lineRule="auto"/>
              <w:ind w:left="11"/>
              <w:jc w:val="center"/>
              <w:rPr>
                <w:sz w:val="20"/>
                <w:szCs w:val="20"/>
              </w:rPr>
            </w:pPr>
            <w:proofErr w:type="spellStart"/>
            <w:r>
              <w:rPr>
                <w:sz w:val="20"/>
                <w:szCs w:val="20"/>
              </w:rPr>
              <w:t>Хомушку</w:t>
            </w:r>
            <w:proofErr w:type="spellEnd"/>
            <w:r>
              <w:rPr>
                <w:sz w:val="20"/>
                <w:szCs w:val="20"/>
              </w:rPr>
              <w:t xml:space="preserve"> О.К.</w:t>
            </w:r>
          </w:p>
        </w:tc>
        <w:tc>
          <w:tcPr>
            <w:tcW w:w="1134" w:type="dxa"/>
          </w:tcPr>
          <w:p w:rsidR="00975060" w:rsidRPr="00C43D7D" w:rsidRDefault="00975060" w:rsidP="00975060">
            <w:pPr>
              <w:pStyle w:val="a8"/>
              <w:spacing w:after="0" w:line="240" w:lineRule="auto"/>
              <w:ind w:left="11"/>
              <w:jc w:val="center"/>
              <w:rPr>
                <w:sz w:val="20"/>
                <w:szCs w:val="20"/>
              </w:rPr>
            </w:pPr>
            <w:proofErr w:type="spellStart"/>
            <w:r>
              <w:rPr>
                <w:sz w:val="20"/>
                <w:szCs w:val="20"/>
              </w:rPr>
              <w:t>Муниципапльный</w:t>
            </w:r>
            <w:proofErr w:type="spellEnd"/>
            <w:r>
              <w:rPr>
                <w:sz w:val="20"/>
                <w:szCs w:val="20"/>
              </w:rPr>
              <w:t xml:space="preserve">  </w:t>
            </w:r>
          </w:p>
        </w:tc>
        <w:tc>
          <w:tcPr>
            <w:tcW w:w="1276" w:type="dxa"/>
          </w:tcPr>
          <w:p w:rsidR="00975060" w:rsidRDefault="00975060" w:rsidP="00975060">
            <w:pPr>
              <w:pStyle w:val="a6"/>
              <w:rPr>
                <w:rFonts w:ascii="Times New Roman" w:hAnsi="Times New Roman"/>
                <w:sz w:val="20"/>
                <w:szCs w:val="20"/>
              </w:rPr>
            </w:pPr>
            <w:r>
              <w:rPr>
                <w:rFonts w:ascii="Times New Roman" w:hAnsi="Times New Roman"/>
                <w:sz w:val="20"/>
                <w:szCs w:val="20"/>
              </w:rPr>
              <w:t>15.03.2022г</w:t>
            </w:r>
          </w:p>
          <w:p w:rsidR="00975060" w:rsidRDefault="00975060" w:rsidP="00975060">
            <w:pPr>
              <w:pStyle w:val="a6"/>
              <w:jc w:val="center"/>
              <w:rPr>
                <w:rFonts w:ascii="Times New Roman" w:hAnsi="Times New Roman"/>
                <w:sz w:val="20"/>
                <w:szCs w:val="20"/>
              </w:rPr>
            </w:pPr>
          </w:p>
        </w:tc>
        <w:tc>
          <w:tcPr>
            <w:tcW w:w="1843" w:type="dxa"/>
          </w:tcPr>
          <w:p w:rsidR="00975060" w:rsidRPr="00C43D7D" w:rsidRDefault="00975060" w:rsidP="00975060">
            <w:pPr>
              <w:pStyle w:val="a8"/>
              <w:spacing w:after="0" w:line="240" w:lineRule="auto"/>
              <w:ind w:left="11"/>
              <w:jc w:val="center"/>
              <w:rPr>
                <w:sz w:val="20"/>
                <w:szCs w:val="20"/>
              </w:rPr>
            </w:pPr>
            <w:r>
              <w:rPr>
                <w:sz w:val="20"/>
                <w:szCs w:val="20"/>
              </w:rPr>
              <w:t>Конкурс песен «Серебристый голосок»</w:t>
            </w:r>
          </w:p>
        </w:tc>
        <w:tc>
          <w:tcPr>
            <w:tcW w:w="1203" w:type="dxa"/>
          </w:tcPr>
          <w:p w:rsidR="00975060" w:rsidRPr="00C43D7D" w:rsidRDefault="00975060" w:rsidP="00975060">
            <w:pPr>
              <w:pStyle w:val="a8"/>
              <w:spacing w:after="0" w:line="240" w:lineRule="auto"/>
              <w:ind w:left="11"/>
              <w:jc w:val="center"/>
              <w:rPr>
                <w:sz w:val="20"/>
                <w:szCs w:val="20"/>
              </w:rPr>
            </w:pPr>
          </w:p>
        </w:tc>
        <w:tc>
          <w:tcPr>
            <w:tcW w:w="1336" w:type="dxa"/>
          </w:tcPr>
          <w:p w:rsidR="00975060" w:rsidRDefault="00975060" w:rsidP="00975060">
            <w:pPr>
              <w:pStyle w:val="a8"/>
              <w:spacing w:after="0" w:line="240" w:lineRule="auto"/>
              <w:ind w:left="11"/>
              <w:jc w:val="center"/>
              <w:rPr>
                <w:b/>
                <w:sz w:val="20"/>
                <w:szCs w:val="20"/>
              </w:rPr>
            </w:pPr>
            <w:r>
              <w:rPr>
                <w:b/>
                <w:sz w:val="20"/>
                <w:szCs w:val="20"/>
              </w:rPr>
              <w:t>2</w:t>
            </w:r>
            <w:r w:rsidRPr="00BA1C9E">
              <w:rPr>
                <w:b/>
                <w:sz w:val="20"/>
                <w:szCs w:val="20"/>
              </w:rPr>
              <w:t xml:space="preserve"> место</w:t>
            </w:r>
          </w:p>
          <w:p w:rsidR="00975060" w:rsidRDefault="00975060" w:rsidP="00975060">
            <w:pPr>
              <w:pStyle w:val="a6"/>
              <w:ind w:left="11"/>
              <w:jc w:val="center"/>
              <w:rPr>
                <w:rFonts w:ascii="Times New Roman" w:hAnsi="Times New Roman"/>
                <w:sz w:val="20"/>
                <w:szCs w:val="20"/>
              </w:rPr>
            </w:pPr>
            <w:r>
              <w:rPr>
                <w:rFonts w:ascii="Times New Roman" w:hAnsi="Times New Roman"/>
                <w:sz w:val="20"/>
                <w:szCs w:val="20"/>
              </w:rPr>
              <w:t xml:space="preserve">Приказ </w:t>
            </w:r>
          </w:p>
          <w:p w:rsidR="00975060" w:rsidRDefault="00975060" w:rsidP="00975060">
            <w:pPr>
              <w:pStyle w:val="a8"/>
              <w:spacing w:after="0" w:line="240" w:lineRule="auto"/>
              <w:ind w:left="11"/>
              <w:jc w:val="center"/>
              <w:rPr>
                <w:sz w:val="20"/>
                <w:szCs w:val="20"/>
              </w:rPr>
            </w:pPr>
            <w:r>
              <w:rPr>
                <w:sz w:val="20"/>
                <w:szCs w:val="20"/>
              </w:rPr>
              <w:t>№ 133</w:t>
            </w:r>
          </w:p>
          <w:p w:rsidR="00975060" w:rsidRPr="00BA1C9E" w:rsidRDefault="00975060" w:rsidP="00975060">
            <w:pPr>
              <w:pStyle w:val="a8"/>
              <w:spacing w:after="0" w:line="240" w:lineRule="auto"/>
              <w:ind w:left="11"/>
              <w:jc w:val="center"/>
              <w:rPr>
                <w:b/>
                <w:sz w:val="20"/>
                <w:szCs w:val="20"/>
              </w:rPr>
            </w:pPr>
            <w:r>
              <w:rPr>
                <w:sz w:val="20"/>
                <w:szCs w:val="20"/>
              </w:rPr>
              <w:t>15.03.2022г</w:t>
            </w:r>
          </w:p>
        </w:tc>
      </w:tr>
      <w:tr w:rsidR="00975060" w:rsidRPr="00C43D7D" w:rsidTr="00B85F04">
        <w:trPr>
          <w:trHeight w:val="756"/>
        </w:trPr>
        <w:tc>
          <w:tcPr>
            <w:tcW w:w="426" w:type="dxa"/>
          </w:tcPr>
          <w:p w:rsidR="00975060" w:rsidRPr="00C43D7D" w:rsidRDefault="001E36FC" w:rsidP="001E36FC">
            <w:pPr>
              <w:spacing w:after="0" w:line="240" w:lineRule="auto"/>
              <w:ind w:left="11"/>
              <w:rPr>
                <w:rFonts w:ascii="Times New Roman" w:hAnsi="Times New Roman"/>
                <w:sz w:val="20"/>
                <w:szCs w:val="20"/>
              </w:rPr>
            </w:pPr>
            <w:r>
              <w:rPr>
                <w:rFonts w:ascii="Times New Roman" w:hAnsi="Times New Roman"/>
                <w:sz w:val="20"/>
                <w:szCs w:val="20"/>
              </w:rPr>
              <w:t>8.</w:t>
            </w:r>
          </w:p>
        </w:tc>
        <w:tc>
          <w:tcPr>
            <w:tcW w:w="1417" w:type="dxa"/>
          </w:tcPr>
          <w:p w:rsidR="00975060" w:rsidRDefault="00975060" w:rsidP="00975060">
            <w:pPr>
              <w:pStyle w:val="a8"/>
              <w:spacing w:after="0" w:line="240" w:lineRule="auto"/>
              <w:ind w:left="11"/>
              <w:jc w:val="center"/>
              <w:rPr>
                <w:sz w:val="20"/>
                <w:szCs w:val="20"/>
              </w:rPr>
            </w:pPr>
            <w:proofErr w:type="spellStart"/>
            <w:r>
              <w:rPr>
                <w:sz w:val="20"/>
                <w:szCs w:val="20"/>
              </w:rPr>
              <w:t>Ооржак</w:t>
            </w:r>
            <w:proofErr w:type="spellEnd"/>
            <w:r>
              <w:rPr>
                <w:sz w:val="20"/>
                <w:szCs w:val="20"/>
              </w:rPr>
              <w:t xml:space="preserve"> </w:t>
            </w:r>
            <w:proofErr w:type="spellStart"/>
            <w:r>
              <w:rPr>
                <w:sz w:val="20"/>
                <w:szCs w:val="20"/>
              </w:rPr>
              <w:t>Чайырана</w:t>
            </w:r>
            <w:proofErr w:type="spellEnd"/>
          </w:p>
        </w:tc>
        <w:tc>
          <w:tcPr>
            <w:tcW w:w="1430" w:type="dxa"/>
          </w:tcPr>
          <w:p w:rsidR="00975060" w:rsidRPr="00C43D7D" w:rsidRDefault="00975060" w:rsidP="00975060">
            <w:pPr>
              <w:pStyle w:val="a8"/>
              <w:spacing w:after="0" w:line="240" w:lineRule="auto"/>
              <w:ind w:left="11"/>
              <w:jc w:val="center"/>
              <w:rPr>
                <w:sz w:val="20"/>
                <w:szCs w:val="20"/>
              </w:rPr>
            </w:pPr>
            <w:proofErr w:type="spellStart"/>
            <w:r>
              <w:rPr>
                <w:sz w:val="20"/>
                <w:szCs w:val="20"/>
              </w:rPr>
              <w:t>Хомушку</w:t>
            </w:r>
            <w:proofErr w:type="spellEnd"/>
            <w:r>
              <w:rPr>
                <w:sz w:val="20"/>
                <w:szCs w:val="20"/>
              </w:rPr>
              <w:t xml:space="preserve"> А.Д., </w:t>
            </w:r>
            <w:proofErr w:type="spellStart"/>
            <w:r>
              <w:rPr>
                <w:sz w:val="20"/>
                <w:szCs w:val="20"/>
              </w:rPr>
              <w:t>Монгуш</w:t>
            </w:r>
            <w:proofErr w:type="spellEnd"/>
            <w:r>
              <w:rPr>
                <w:sz w:val="20"/>
                <w:szCs w:val="20"/>
              </w:rPr>
              <w:t xml:space="preserve"> Е.Б-Б.</w:t>
            </w:r>
          </w:p>
        </w:tc>
        <w:tc>
          <w:tcPr>
            <w:tcW w:w="1134" w:type="dxa"/>
          </w:tcPr>
          <w:p w:rsidR="00975060" w:rsidRPr="00C43D7D" w:rsidRDefault="00975060" w:rsidP="00975060">
            <w:pPr>
              <w:pStyle w:val="a8"/>
              <w:spacing w:after="0" w:line="240" w:lineRule="auto"/>
              <w:ind w:left="11"/>
              <w:jc w:val="center"/>
              <w:rPr>
                <w:sz w:val="20"/>
                <w:szCs w:val="20"/>
              </w:rPr>
            </w:pPr>
            <w:proofErr w:type="spellStart"/>
            <w:r>
              <w:rPr>
                <w:sz w:val="20"/>
                <w:szCs w:val="20"/>
              </w:rPr>
              <w:t>Муниципапльный</w:t>
            </w:r>
            <w:proofErr w:type="spellEnd"/>
            <w:r>
              <w:rPr>
                <w:sz w:val="20"/>
                <w:szCs w:val="20"/>
              </w:rPr>
              <w:t xml:space="preserve">  </w:t>
            </w:r>
          </w:p>
        </w:tc>
        <w:tc>
          <w:tcPr>
            <w:tcW w:w="1276" w:type="dxa"/>
          </w:tcPr>
          <w:p w:rsidR="00975060" w:rsidRDefault="00975060" w:rsidP="00975060">
            <w:pPr>
              <w:pStyle w:val="a6"/>
              <w:rPr>
                <w:rFonts w:ascii="Times New Roman" w:hAnsi="Times New Roman"/>
                <w:sz w:val="20"/>
                <w:szCs w:val="20"/>
              </w:rPr>
            </w:pPr>
            <w:r>
              <w:rPr>
                <w:rFonts w:ascii="Times New Roman" w:hAnsi="Times New Roman"/>
                <w:sz w:val="20"/>
                <w:szCs w:val="20"/>
              </w:rPr>
              <w:t>15.03.2022г</w:t>
            </w:r>
          </w:p>
          <w:p w:rsidR="00975060" w:rsidRDefault="00975060" w:rsidP="00975060">
            <w:pPr>
              <w:pStyle w:val="a6"/>
              <w:jc w:val="center"/>
              <w:rPr>
                <w:rFonts w:ascii="Times New Roman" w:hAnsi="Times New Roman"/>
                <w:sz w:val="20"/>
                <w:szCs w:val="20"/>
              </w:rPr>
            </w:pPr>
          </w:p>
        </w:tc>
        <w:tc>
          <w:tcPr>
            <w:tcW w:w="1843" w:type="dxa"/>
          </w:tcPr>
          <w:p w:rsidR="00975060" w:rsidRPr="00C43D7D" w:rsidRDefault="00975060" w:rsidP="00975060">
            <w:pPr>
              <w:pStyle w:val="a8"/>
              <w:spacing w:after="0" w:line="240" w:lineRule="auto"/>
              <w:ind w:left="11"/>
              <w:jc w:val="center"/>
              <w:rPr>
                <w:sz w:val="20"/>
                <w:szCs w:val="20"/>
              </w:rPr>
            </w:pPr>
            <w:r>
              <w:rPr>
                <w:sz w:val="20"/>
                <w:szCs w:val="20"/>
              </w:rPr>
              <w:t>Конкурс олимпиада по математике «Занимательная математика»</w:t>
            </w:r>
          </w:p>
        </w:tc>
        <w:tc>
          <w:tcPr>
            <w:tcW w:w="1203" w:type="dxa"/>
          </w:tcPr>
          <w:p w:rsidR="00975060" w:rsidRPr="00C43D7D" w:rsidRDefault="00975060" w:rsidP="00975060">
            <w:pPr>
              <w:pStyle w:val="a8"/>
              <w:spacing w:after="0" w:line="240" w:lineRule="auto"/>
              <w:ind w:left="11"/>
              <w:jc w:val="center"/>
              <w:rPr>
                <w:sz w:val="20"/>
                <w:szCs w:val="20"/>
              </w:rPr>
            </w:pPr>
          </w:p>
        </w:tc>
        <w:tc>
          <w:tcPr>
            <w:tcW w:w="1336" w:type="dxa"/>
          </w:tcPr>
          <w:p w:rsidR="00975060" w:rsidRDefault="00975060" w:rsidP="00975060">
            <w:pPr>
              <w:pStyle w:val="a8"/>
              <w:spacing w:after="0" w:line="240" w:lineRule="auto"/>
              <w:ind w:left="11"/>
              <w:jc w:val="center"/>
              <w:rPr>
                <w:b/>
                <w:sz w:val="20"/>
                <w:szCs w:val="20"/>
              </w:rPr>
            </w:pPr>
            <w:r>
              <w:rPr>
                <w:b/>
                <w:sz w:val="20"/>
                <w:szCs w:val="20"/>
              </w:rPr>
              <w:t>Номинация «Юная мисс-счета»</w:t>
            </w:r>
          </w:p>
          <w:p w:rsidR="00975060" w:rsidRDefault="00975060" w:rsidP="00975060">
            <w:pPr>
              <w:pStyle w:val="a6"/>
              <w:ind w:left="11"/>
              <w:jc w:val="center"/>
              <w:rPr>
                <w:rFonts w:ascii="Times New Roman" w:hAnsi="Times New Roman"/>
                <w:sz w:val="20"/>
                <w:szCs w:val="20"/>
              </w:rPr>
            </w:pPr>
            <w:r>
              <w:rPr>
                <w:rFonts w:ascii="Times New Roman" w:hAnsi="Times New Roman"/>
                <w:sz w:val="20"/>
                <w:szCs w:val="20"/>
              </w:rPr>
              <w:t xml:space="preserve">Приказ </w:t>
            </w:r>
          </w:p>
          <w:p w:rsidR="00975060" w:rsidRDefault="00975060" w:rsidP="00975060">
            <w:pPr>
              <w:pStyle w:val="a8"/>
              <w:spacing w:after="0" w:line="240" w:lineRule="auto"/>
              <w:ind w:left="11"/>
              <w:jc w:val="center"/>
              <w:rPr>
                <w:sz w:val="20"/>
                <w:szCs w:val="20"/>
              </w:rPr>
            </w:pPr>
            <w:r>
              <w:rPr>
                <w:sz w:val="20"/>
                <w:szCs w:val="20"/>
              </w:rPr>
              <w:t>№ 605</w:t>
            </w:r>
          </w:p>
          <w:p w:rsidR="00975060" w:rsidRPr="00BA1C9E" w:rsidRDefault="00975060" w:rsidP="00975060">
            <w:pPr>
              <w:pStyle w:val="a8"/>
              <w:spacing w:after="0" w:line="240" w:lineRule="auto"/>
              <w:ind w:left="11"/>
              <w:jc w:val="center"/>
              <w:rPr>
                <w:b/>
                <w:sz w:val="20"/>
                <w:szCs w:val="20"/>
              </w:rPr>
            </w:pPr>
            <w:r>
              <w:rPr>
                <w:sz w:val="20"/>
                <w:szCs w:val="20"/>
              </w:rPr>
              <w:t>09.12.2021г</w:t>
            </w:r>
          </w:p>
        </w:tc>
      </w:tr>
      <w:tr w:rsidR="0035325C" w:rsidRPr="00C43D7D" w:rsidTr="00B85F04">
        <w:trPr>
          <w:trHeight w:val="756"/>
        </w:trPr>
        <w:tc>
          <w:tcPr>
            <w:tcW w:w="426" w:type="dxa"/>
          </w:tcPr>
          <w:p w:rsidR="0035325C" w:rsidRDefault="0035325C" w:rsidP="0035325C">
            <w:pPr>
              <w:spacing w:after="0" w:line="240" w:lineRule="auto"/>
              <w:ind w:left="11"/>
              <w:rPr>
                <w:rFonts w:ascii="Times New Roman" w:hAnsi="Times New Roman"/>
                <w:sz w:val="20"/>
                <w:szCs w:val="20"/>
              </w:rPr>
            </w:pPr>
            <w:r>
              <w:rPr>
                <w:rFonts w:ascii="Times New Roman" w:hAnsi="Times New Roman"/>
                <w:sz w:val="20"/>
                <w:szCs w:val="20"/>
              </w:rPr>
              <w:t>9.</w:t>
            </w:r>
          </w:p>
        </w:tc>
        <w:tc>
          <w:tcPr>
            <w:tcW w:w="1417" w:type="dxa"/>
          </w:tcPr>
          <w:p w:rsidR="0035325C" w:rsidRDefault="0035325C" w:rsidP="0035325C">
            <w:pPr>
              <w:pStyle w:val="a8"/>
              <w:spacing w:after="0" w:line="240" w:lineRule="auto"/>
              <w:ind w:left="11"/>
              <w:jc w:val="center"/>
              <w:rPr>
                <w:sz w:val="20"/>
                <w:szCs w:val="20"/>
              </w:rPr>
            </w:pPr>
            <w:proofErr w:type="spellStart"/>
            <w:r>
              <w:rPr>
                <w:sz w:val="20"/>
                <w:szCs w:val="20"/>
              </w:rPr>
              <w:t>Хомушку</w:t>
            </w:r>
            <w:proofErr w:type="spellEnd"/>
            <w:r>
              <w:rPr>
                <w:sz w:val="20"/>
                <w:szCs w:val="20"/>
              </w:rPr>
              <w:t xml:space="preserve"> </w:t>
            </w:r>
            <w:proofErr w:type="spellStart"/>
            <w:r>
              <w:rPr>
                <w:sz w:val="20"/>
                <w:szCs w:val="20"/>
              </w:rPr>
              <w:t>Айыс</w:t>
            </w:r>
            <w:proofErr w:type="spellEnd"/>
          </w:p>
        </w:tc>
        <w:tc>
          <w:tcPr>
            <w:tcW w:w="1430" w:type="dxa"/>
          </w:tcPr>
          <w:p w:rsidR="0035325C" w:rsidRPr="00C43D7D" w:rsidRDefault="0035325C" w:rsidP="0035325C">
            <w:pPr>
              <w:pStyle w:val="a8"/>
              <w:spacing w:after="0" w:line="240" w:lineRule="auto"/>
              <w:ind w:left="11"/>
              <w:jc w:val="center"/>
              <w:rPr>
                <w:sz w:val="20"/>
                <w:szCs w:val="20"/>
              </w:rPr>
            </w:pPr>
            <w:proofErr w:type="spellStart"/>
            <w:r>
              <w:rPr>
                <w:sz w:val="20"/>
                <w:szCs w:val="20"/>
              </w:rPr>
              <w:t>Хомушку</w:t>
            </w:r>
            <w:proofErr w:type="spellEnd"/>
            <w:r>
              <w:rPr>
                <w:sz w:val="20"/>
                <w:szCs w:val="20"/>
              </w:rPr>
              <w:t xml:space="preserve"> А.Д., </w:t>
            </w:r>
            <w:proofErr w:type="spellStart"/>
            <w:r>
              <w:rPr>
                <w:sz w:val="20"/>
                <w:szCs w:val="20"/>
              </w:rPr>
              <w:t>Монгуш</w:t>
            </w:r>
            <w:proofErr w:type="spellEnd"/>
            <w:r>
              <w:rPr>
                <w:sz w:val="20"/>
                <w:szCs w:val="20"/>
              </w:rPr>
              <w:t xml:space="preserve"> Е.Б-Б.</w:t>
            </w:r>
          </w:p>
        </w:tc>
        <w:tc>
          <w:tcPr>
            <w:tcW w:w="1134" w:type="dxa"/>
          </w:tcPr>
          <w:p w:rsidR="0035325C" w:rsidRPr="00C43D7D" w:rsidRDefault="0035325C" w:rsidP="0035325C">
            <w:pPr>
              <w:pStyle w:val="a8"/>
              <w:spacing w:after="0" w:line="240" w:lineRule="auto"/>
              <w:ind w:left="11"/>
              <w:jc w:val="center"/>
              <w:rPr>
                <w:sz w:val="20"/>
                <w:szCs w:val="20"/>
              </w:rPr>
            </w:pPr>
            <w:proofErr w:type="spellStart"/>
            <w:r>
              <w:rPr>
                <w:sz w:val="20"/>
                <w:szCs w:val="20"/>
              </w:rPr>
              <w:t>Муниципапльный</w:t>
            </w:r>
            <w:proofErr w:type="spellEnd"/>
            <w:r>
              <w:rPr>
                <w:sz w:val="20"/>
                <w:szCs w:val="20"/>
              </w:rPr>
              <w:t xml:space="preserve">  </w:t>
            </w:r>
          </w:p>
        </w:tc>
        <w:tc>
          <w:tcPr>
            <w:tcW w:w="1276" w:type="dxa"/>
          </w:tcPr>
          <w:p w:rsidR="0035325C" w:rsidRDefault="0035325C" w:rsidP="0035325C">
            <w:pPr>
              <w:pStyle w:val="a6"/>
              <w:rPr>
                <w:rFonts w:ascii="Times New Roman" w:hAnsi="Times New Roman"/>
                <w:sz w:val="20"/>
                <w:szCs w:val="20"/>
              </w:rPr>
            </w:pPr>
            <w:r>
              <w:rPr>
                <w:rFonts w:ascii="Times New Roman" w:hAnsi="Times New Roman"/>
                <w:sz w:val="20"/>
                <w:szCs w:val="20"/>
              </w:rPr>
              <w:t>15.03.2022г</w:t>
            </w:r>
          </w:p>
          <w:p w:rsidR="0035325C" w:rsidRDefault="0035325C" w:rsidP="0035325C">
            <w:pPr>
              <w:pStyle w:val="a6"/>
              <w:jc w:val="center"/>
              <w:rPr>
                <w:rFonts w:ascii="Times New Roman" w:hAnsi="Times New Roman"/>
                <w:sz w:val="20"/>
                <w:szCs w:val="20"/>
              </w:rPr>
            </w:pPr>
          </w:p>
        </w:tc>
        <w:tc>
          <w:tcPr>
            <w:tcW w:w="1843" w:type="dxa"/>
          </w:tcPr>
          <w:p w:rsidR="0035325C" w:rsidRPr="00C43D7D" w:rsidRDefault="0035325C" w:rsidP="0035325C">
            <w:pPr>
              <w:pStyle w:val="a8"/>
              <w:spacing w:after="0" w:line="240" w:lineRule="auto"/>
              <w:ind w:left="11"/>
              <w:jc w:val="center"/>
              <w:rPr>
                <w:sz w:val="20"/>
                <w:szCs w:val="20"/>
              </w:rPr>
            </w:pPr>
            <w:proofErr w:type="spellStart"/>
            <w:r>
              <w:rPr>
                <w:sz w:val="20"/>
                <w:szCs w:val="20"/>
              </w:rPr>
              <w:t>Кожуунная</w:t>
            </w:r>
            <w:proofErr w:type="spellEnd"/>
            <w:r>
              <w:rPr>
                <w:sz w:val="20"/>
                <w:szCs w:val="20"/>
              </w:rPr>
              <w:t xml:space="preserve"> НПК по экологии «Зеленая планета-2022»</w:t>
            </w:r>
          </w:p>
        </w:tc>
        <w:tc>
          <w:tcPr>
            <w:tcW w:w="1203" w:type="dxa"/>
          </w:tcPr>
          <w:p w:rsidR="0035325C" w:rsidRPr="00C43D7D" w:rsidRDefault="0035325C" w:rsidP="0035325C">
            <w:pPr>
              <w:pStyle w:val="a8"/>
              <w:spacing w:after="0" w:line="240" w:lineRule="auto"/>
              <w:ind w:left="11"/>
              <w:jc w:val="center"/>
              <w:rPr>
                <w:sz w:val="20"/>
                <w:szCs w:val="20"/>
              </w:rPr>
            </w:pPr>
          </w:p>
        </w:tc>
        <w:tc>
          <w:tcPr>
            <w:tcW w:w="1336" w:type="dxa"/>
          </w:tcPr>
          <w:p w:rsidR="0035325C" w:rsidRDefault="0035325C" w:rsidP="0035325C">
            <w:pPr>
              <w:pStyle w:val="a8"/>
              <w:spacing w:after="0" w:line="240" w:lineRule="auto"/>
              <w:ind w:left="11"/>
              <w:jc w:val="center"/>
              <w:rPr>
                <w:b/>
                <w:sz w:val="20"/>
                <w:szCs w:val="20"/>
              </w:rPr>
            </w:pPr>
            <w:r>
              <w:rPr>
                <w:b/>
                <w:sz w:val="20"/>
                <w:szCs w:val="20"/>
              </w:rPr>
              <w:t xml:space="preserve">Участие </w:t>
            </w:r>
          </w:p>
        </w:tc>
      </w:tr>
      <w:tr w:rsidR="0035325C" w:rsidRPr="00C43D7D" w:rsidTr="00B85F04">
        <w:trPr>
          <w:trHeight w:val="756"/>
        </w:trPr>
        <w:tc>
          <w:tcPr>
            <w:tcW w:w="426" w:type="dxa"/>
          </w:tcPr>
          <w:p w:rsidR="0035325C" w:rsidRPr="00C43D7D" w:rsidRDefault="0035325C" w:rsidP="0035325C">
            <w:pPr>
              <w:spacing w:after="0" w:line="240" w:lineRule="auto"/>
              <w:ind w:left="11"/>
              <w:jc w:val="center"/>
              <w:rPr>
                <w:rFonts w:ascii="Times New Roman" w:hAnsi="Times New Roman"/>
                <w:sz w:val="20"/>
                <w:szCs w:val="20"/>
              </w:rPr>
            </w:pPr>
            <w:r>
              <w:rPr>
                <w:rFonts w:ascii="Times New Roman" w:hAnsi="Times New Roman"/>
                <w:sz w:val="20"/>
                <w:szCs w:val="20"/>
              </w:rPr>
              <w:t>10</w:t>
            </w:r>
          </w:p>
        </w:tc>
        <w:tc>
          <w:tcPr>
            <w:tcW w:w="1417" w:type="dxa"/>
          </w:tcPr>
          <w:p w:rsidR="0035325C" w:rsidRPr="00C43D7D" w:rsidRDefault="0035325C" w:rsidP="0035325C">
            <w:pPr>
              <w:pStyle w:val="a8"/>
              <w:spacing w:after="0" w:line="240" w:lineRule="auto"/>
              <w:ind w:left="11"/>
              <w:rPr>
                <w:sz w:val="20"/>
                <w:szCs w:val="20"/>
              </w:rPr>
            </w:pPr>
            <w:r>
              <w:rPr>
                <w:sz w:val="20"/>
                <w:szCs w:val="20"/>
              </w:rPr>
              <w:t>Воспитанники старшей разновозрастной группы</w:t>
            </w:r>
          </w:p>
        </w:tc>
        <w:tc>
          <w:tcPr>
            <w:tcW w:w="1430" w:type="dxa"/>
          </w:tcPr>
          <w:p w:rsidR="0035325C" w:rsidRDefault="0035325C" w:rsidP="0035325C">
            <w:pPr>
              <w:pStyle w:val="a8"/>
              <w:spacing w:after="0" w:line="240" w:lineRule="auto"/>
              <w:ind w:left="11"/>
              <w:jc w:val="center"/>
              <w:rPr>
                <w:sz w:val="20"/>
                <w:szCs w:val="20"/>
              </w:rPr>
            </w:pPr>
            <w:proofErr w:type="spellStart"/>
            <w:r>
              <w:rPr>
                <w:sz w:val="20"/>
                <w:szCs w:val="20"/>
              </w:rPr>
              <w:t>Хомушку</w:t>
            </w:r>
            <w:proofErr w:type="spellEnd"/>
            <w:r>
              <w:rPr>
                <w:sz w:val="20"/>
                <w:szCs w:val="20"/>
              </w:rPr>
              <w:t xml:space="preserve"> А.Д.</w:t>
            </w:r>
          </w:p>
          <w:p w:rsidR="0035325C" w:rsidRPr="00C43D7D" w:rsidRDefault="0035325C" w:rsidP="0035325C">
            <w:pPr>
              <w:pStyle w:val="a8"/>
              <w:spacing w:after="0" w:line="240" w:lineRule="auto"/>
              <w:ind w:left="11"/>
              <w:jc w:val="center"/>
              <w:rPr>
                <w:sz w:val="20"/>
                <w:szCs w:val="20"/>
              </w:rPr>
            </w:pPr>
            <w:proofErr w:type="spellStart"/>
            <w:r>
              <w:rPr>
                <w:sz w:val="20"/>
                <w:szCs w:val="20"/>
              </w:rPr>
              <w:t>Монгуш</w:t>
            </w:r>
            <w:proofErr w:type="spellEnd"/>
            <w:r>
              <w:rPr>
                <w:sz w:val="20"/>
                <w:szCs w:val="20"/>
              </w:rPr>
              <w:t xml:space="preserve"> Е.Б-Б., </w:t>
            </w:r>
            <w:proofErr w:type="spellStart"/>
            <w:r>
              <w:rPr>
                <w:sz w:val="20"/>
                <w:szCs w:val="20"/>
              </w:rPr>
              <w:t>Хомушку</w:t>
            </w:r>
            <w:proofErr w:type="spellEnd"/>
            <w:r>
              <w:rPr>
                <w:sz w:val="20"/>
                <w:szCs w:val="20"/>
              </w:rPr>
              <w:t xml:space="preserve"> О.К.</w:t>
            </w:r>
          </w:p>
        </w:tc>
        <w:tc>
          <w:tcPr>
            <w:tcW w:w="1134" w:type="dxa"/>
          </w:tcPr>
          <w:p w:rsidR="0035325C" w:rsidRPr="00C43D7D" w:rsidRDefault="0035325C" w:rsidP="0035325C">
            <w:pPr>
              <w:pStyle w:val="a8"/>
              <w:spacing w:after="0" w:line="240" w:lineRule="auto"/>
              <w:ind w:left="11"/>
              <w:jc w:val="center"/>
              <w:rPr>
                <w:sz w:val="20"/>
                <w:szCs w:val="20"/>
              </w:rPr>
            </w:pPr>
            <w:r w:rsidRPr="00C43D7D">
              <w:rPr>
                <w:sz w:val="20"/>
                <w:szCs w:val="20"/>
              </w:rPr>
              <w:t>Муниципальный</w:t>
            </w:r>
          </w:p>
        </w:tc>
        <w:tc>
          <w:tcPr>
            <w:tcW w:w="1276" w:type="dxa"/>
          </w:tcPr>
          <w:p w:rsidR="0035325C" w:rsidRPr="00C43D7D" w:rsidRDefault="0035325C" w:rsidP="0035325C">
            <w:pPr>
              <w:pStyle w:val="a6"/>
              <w:ind w:left="11"/>
              <w:jc w:val="center"/>
              <w:rPr>
                <w:rFonts w:ascii="Times New Roman" w:hAnsi="Times New Roman"/>
                <w:sz w:val="20"/>
                <w:szCs w:val="20"/>
              </w:rPr>
            </w:pPr>
            <w:r>
              <w:rPr>
                <w:rFonts w:ascii="Times New Roman" w:hAnsi="Times New Roman"/>
                <w:sz w:val="20"/>
                <w:szCs w:val="20"/>
              </w:rPr>
              <w:t>20.04.2022г</w:t>
            </w:r>
          </w:p>
        </w:tc>
        <w:tc>
          <w:tcPr>
            <w:tcW w:w="1843" w:type="dxa"/>
          </w:tcPr>
          <w:p w:rsidR="0035325C" w:rsidRPr="00C43D7D" w:rsidRDefault="0035325C" w:rsidP="0035325C">
            <w:pPr>
              <w:pStyle w:val="a8"/>
              <w:spacing w:after="0" w:line="240" w:lineRule="auto"/>
              <w:ind w:left="11"/>
              <w:jc w:val="center"/>
              <w:rPr>
                <w:sz w:val="20"/>
                <w:szCs w:val="20"/>
              </w:rPr>
            </w:pPr>
            <w:r>
              <w:rPr>
                <w:sz w:val="20"/>
                <w:szCs w:val="20"/>
              </w:rPr>
              <w:t>Конкурс «</w:t>
            </w:r>
            <w:proofErr w:type="spellStart"/>
            <w:r>
              <w:rPr>
                <w:sz w:val="20"/>
                <w:szCs w:val="20"/>
              </w:rPr>
              <w:t>Театр+Дети</w:t>
            </w:r>
            <w:proofErr w:type="spellEnd"/>
            <w:r>
              <w:rPr>
                <w:sz w:val="20"/>
                <w:szCs w:val="20"/>
              </w:rPr>
              <w:t>»</w:t>
            </w:r>
          </w:p>
        </w:tc>
        <w:tc>
          <w:tcPr>
            <w:tcW w:w="1203" w:type="dxa"/>
          </w:tcPr>
          <w:p w:rsidR="0035325C" w:rsidRPr="00C43D7D" w:rsidRDefault="0035325C" w:rsidP="0035325C">
            <w:pPr>
              <w:pStyle w:val="a8"/>
              <w:spacing w:after="0" w:line="240" w:lineRule="auto"/>
              <w:ind w:left="11"/>
              <w:jc w:val="center"/>
              <w:rPr>
                <w:sz w:val="20"/>
                <w:szCs w:val="20"/>
              </w:rPr>
            </w:pPr>
          </w:p>
        </w:tc>
        <w:tc>
          <w:tcPr>
            <w:tcW w:w="1336" w:type="dxa"/>
          </w:tcPr>
          <w:p w:rsidR="0035325C" w:rsidRDefault="0035325C" w:rsidP="0035325C">
            <w:pPr>
              <w:pStyle w:val="a6"/>
              <w:ind w:left="11"/>
              <w:jc w:val="center"/>
              <w:rPr>
                <w:rFonts w:ascii="Times New Roman" w:hAnsi="Times New Roman"/>
                <w:sz w:val="20"/>
                <w:szCs w:val="20"/>
              </w:rPr>
            </w:pPr>
            <w:r w:rsidRPr="00BA1C9E">
              <w:rPr>
                <w:rFonts w:ascii="Times New Roman" w:hAnsi="Times New Roman" w:cs="Times New Roman"/>
                <w:b/>
                <w:sz w:val="20"/>
                <w:szCs w:val="20"/>
              </w:rPr>
              <w:t>1 место</w:t>
            </w:r>
            <w:r>
              <w:rPr>
                <w:sz w:val="20"/>
                <w:szCs w:val="20"/>
              </w:rPr>
              <w:t xml:space="preserve"> </w:t>
            </w:r>
            <w:r>
              <w:rPr>
                <w:rFonts w:ascii="Times New Roman" w:hAnsi="Times New Roman"/>
                <w:sz w:val="20"/>
                <w:szCs w:val="20"/>
              </w:rPr>
              <w:t xml:space="preserve">Приказ </w:t>
            </w:r>
          </w:p>
          <w:p w:rsidR="0035325C" w:rsidRDefault="0035325C" w:rsidP="0035325C">
            <w:pPr>
              <w:pStyle w:val="a6"/>
              <w:ind w:left="11"/>
              <w:jc w:val="center"/>
              <w:rPr>
                <w:rFonts w:ascii="Times New Roman" w:hAnsi="Times New Roman"/>
                <w:sz w:val="20"/>
                <w:szCs w:val="20"/>
              </w:rPr>
            </w:pPr>
            <w:r>
              <w:rPr>
                <w:rFonts w:ascii="Times New Roman" w:hAnsi="Times New Roman"/>
                <w:sz w:val="20"/>
                <w:szCs w:val="20"/>
              </w:rPr>
              <w:t>№ 220</w:t>
            </w:r>
          </w:p>
          <w:p w:rsidR="0035325C" w:rsidRPr="00C43D7D" w:rsidRDefault="0035325C" w:rsidP="0035325C">
            <w:pPr>
              <w:pStyle w:val="a8"/>
              <w:spacing w:after="0" w:line="240" w:lineRule="auto"/>
              <w:ind w:left="11"/>
              <w:jc w:val="center"/>
              <w:rPr>
                <w:sz w:val="20"/>
                <w:szCs w:val="20"/>
              </w:rPr>
            </w:pPr>
            <w:r>
              <w:rPr>
                <w:sz w:val="20"/>
                <w:szCs w:val="20"/>
              </w:rPr>
              <w:t>20.04.2022г</w:t>
            </w:r>
          </w:p>
        </w:tc>
      </w:tr>
    </w:tbl>
    <w:p w:rsidR="006B176A" w:rsidRDefault="006B176A" w:rsidP="006B176A">
      <w:pPr>
        <w:spacing w:after="0" w:line="240" w:lineRule="auto"/>
        <w:jc w:val="both"/>
        <w:rPr>
          <w:rFonts w:ascii="Times New Roman" w:eastAsia="Times New Roman" w:hAnsi="Times New Roman" w:cs="Times New Roman"/>
          <w:bCs/>
          <w:sz w:val="24"/>
          <w:szCs w:val="24"/>
        </w:rPr>
      </w:pPr>
    </w:p>
    <w:p w:rsidR="006B176A" w:rsidRPr="0071270E" w:rsidRDefault="006B176A" w:rsidP="006B176A">
      <w:pPr>
        <w:pStyle w:val="a6"/>
        <w:ind w:left="11" w:firstLine="708"/>
        <w:jc w:val="both"/>
        <w:rPr>
          <w:rFonts w:ascii="Times New Roman" w:hAnsi="Times New Roman" w:cs="Times New Roman"/>
        </w:rPr>
      </w:pPr>
      <w:r w:rsidRPr="00E5059A">
        <w:rPr>
          <w:rFonts w:ascii="Times New Roman" w:hAnsi="Times New Roman" w:cs="Times New Roman"/>
          <w:b/>
        </w:rPr>
        <w:t>Вывод:</w:t>
      </w:r>
      <w:r w:rsidRPr="00E5059A">
        <w:rPr>
          <w:rFonts w:ascii="Times New Roman" w:hAnsi="Times New Roman" w:cs="Times New Roman"/>
        </w:rPr>
        <w:t xml:space="preserve"> </w:t>
      </w:r>
      <w:r w:rsidRPr="0071270E">
        <w:rPr>
          <w:rFonts w:ascii="Times New Roman" w:hAnsi="Times New Roman" w:cs="Times New Roman"/>
        </w:rPr>
        <w:t xml:space="preserve">Коллектив МКДОУ добился хороших результатов, успехов в обучении и воспитании детей. </w:t>
      </w:r>
      <w:r w:rsidR="0071270E">
        <w:rPr>
          <w:rFonts w:ascii="Times New Roman" w:hAnsi="Times New Roman" w:cs="Times New Roman"/>
        </w:rPr>
        <w:t xml:space="preserve"> В</w:t>
      </w:r>
      <w:r w:rsidR="00720CEC" w:rsidRPr="0071270E">
        <w:rPr>
          <w:rFonts w:ascii="Times New Roman" w:hAnsi="Times New Roman" w:cs="Times New Roman"/>
        </w:rPr>
        <w:t xml:space="preserve">оспитанники в этом году </w:t>
      </w:r>
      <w:r w:rsidR="006A2C85">
        <w:rPr>
          <w:rFonts w:ascii="Times New Roman" w:hAnsi="Times New Roman" w:cs="Times New Roman"/>
        </w:rPr>
        <w:t xml:space="preserve">показали хороший результат </w:t>
      </w:r>
      <w:r w:rsidR="00C6680F">
        <w:rPr>
          <w:rFonts w:ascii="Times New Roman" w:hAnsi="Times New Roman" w:cs="Times New Roman"/>
        </w:rPr>
        <w:t>участвовав</w:t>
      </w:r>
      <w:r w:rsidR="0071270E">
        <w:rPr>
          <w:rFonts w:ascii="Times New Roman" w:hAnsi="Times New Roman" w:cs="Times New Roman"/>
        </w:rPr>
        <w:t xml:space="preserve"> </w:t>
      </w:r>
      <w:r w:rsidR="00720CEC" w:rsidRPr="0071270E">
        <w:rPr>
          <w:rFonts w:ascii="Times New Roman" w:hAnsi="Times New Roman" w:cs="Times New Roman"/>
        </w:rPr>
        <w:t xml:space="preserve">в </w:t>
      </w:r>
      <w:r w:rsidR="006A2C85">
        <w:rPr>
          <w:rFonts w:ascii="Times New Roman" w:hAnsi="Times New Roman" w:cs="Times New Roman"/>
        </w:rPr>
        <w:t xml:space="preserve">различных </w:t>
      </w:r>
      <w:r w:rsidR="00720CEC" w:rsidRPr="0071270E">
        <w:rPr>
          <w:rFonts w:ascii="Times New Roman" w:hAnsi="Times New Roman" w:cs="Times New Roman"/>
        </w:rPr>
        <w:t>конкурсах</w:t>
      </w:r>
      <w:r w:rsidR="006A2C85">
        <w:rPr>
          <w:rFonts w:ascii="Times New Roman" w:hAnsi="Times New Roman" w:cs="Times New Roman"/>
        </w:rPr>
        <w:t xml:space="preserve">, </w:t>
      </w:r>
      <w:r w:rsidRPr="0071270E">
        <w:rPr>
          <w:rFonts w:ascii="Times New Roman" w:hAnsi="Times New Roman" w:cs="Times New Roman"/>
        </w:rPr>
        <w:t>смотрах, выставках, проводимых в</w:t>
      </w:r>
      <w:r w:rsidR="00793BAB" w:rsidRPr="0071270E">
        <w:rPr>
          <w:rFonts w:ascii="Times New Roman" w:hAnsi="Times New Roman" w:cs="Times New Roman"/>
        </w:rPr>
        <w:t xml:space="preserve"> </w:t>
      </w:r>
      <w:r w:rsidRPr="0071270E">
        <w:rPr>
          <w:rFonts w:ascii="Times New Roman" w:hAnsi="Times New Roman" w:cs="Times New Roman"/>
        </w:rPr>
        <w:t xml:space="preserve">детском саду, </w:t>
      </w:r>
      <w:proofErr w:type="spellStart"/>
      <w:r w:rsidRPr="0071270E">
        <w:rPr>
          <w:rFonts w:ascii="Times New Roman" w:hAnsi="Times New Roman" w:cs="Times New Roman"/>
        </w:rPr>
        <w:t>кожууне</w:t>
      </w:r>
      <w:proofErr w:type="spellEnd"/>
      <w:r w:rsidRPr="0071270E">
        <w:rPr>
          <w:rFonts w:ascii="Times New Roman" w:hAnsi="Times New Roman" w:cs="Times New Roman"/>
        </w:rPr>
        <w:t xml:space="preserve">, способствовало не только всестороннему развитию детей, но и формированию активной позиции родителей. </w:t>
      </w:r>
    </w:p>
    <w:p w:rsidR="005D13B3" w:rsidRDefault="005D13B3" w:rsidP="0029119B">
      <w:pPr>
        <w:spacing w:after="0" w:line="240" w:lineRule="auto"/>
        <w:ind w:firstLine="426"/>
        <w:jc w:val="center"/>
        <w:rPr>
          <w:rFonts w:ascii="Times New Roman" w:eastAsia="Times New Roman" w:hAnsi="Times New Roman" w:cs="Times New Roman"/>
          <w:b/>
          <w:sz w:val="24"/>
          <w:szCs w:val="24"/>
        </w:rPr>
      </w:pPr>
    </w:p>
    <w:p w:rsidR="00185AAE" w:rsidRPr="006044FF" w:rsidRDefault="00185AAE" w:rsidP="00185AAE">
      <w:pPr>
        <w:pStyle w:val="a6"/>
        <w:jc w:val="center"/>
        <w:rPr>
          <w:rFonts w:ascii="Times New Roman" w:hAnsi="Times New Roman"/>
          <w:b/>
        </w:rPr>
      </w:pPr>
      <w:r w:rsidRPr="006044FF">
        <w:rPr>
          <w:rFonts w:ascii="Times New Roman" w:hAnsi="Times New Roman"/>
          <w:b/>
        </w:rPr>
        <w:t xml:space="preserve">Анализ материально – технического обеспечения и оснащенности </w:t>
      </w:r>
    </w:p>
    <w:p w:rsidR="00185AAE" w:rsidRPr="006044FF" w:rsidRDefault="00185AAE" w:rsidP="00185AAE">
      <w:pPr>
        <w:pStyle w:val="a6"/>
        <w:jc w:val="center"/>
        <w:rPr>
          <w:rFonts w:ascii="Times New Roman" w:hAnsi="Times New Roman"/>
          <w:b/>
        </w:rPr>
      </w:pPr>
      <w:r w:rsidRPr="006044FF">
        <w:rPr>
          <w:rFonts w:ascii="Times New Roman" w:hAnsi="Times New Roman"/>
          <w:b/>
        </w:rPr>
        <w:t>образовательного процесса</w:t>
      </w:r>
    </w:p>
    <w:p w:rsidR="00185AAE" w:rsidRPr="00B80DDC" w:rsidRDefault="00185AAE" w:rsidP="00185AAE">
      <w:pPr>
        <w:pStyle w:val="a6"/>
        <w:jc w:val="center"/>
        <w:rPr>
          <w:rFonts w:ascii="Times New Roman" w:hAnsi="Times New Roman"/>
        </w:rPr>
      </w:pPr>
    </w:p>
    <w:p w:rsidR="00185AAE" w:rsidRDefault="00185AAE" w:rsidP="00185AAE">
      <w:pPr>
        <w:pStyle w:val="a6"/>
        <w:jc w:val="both"/>
        <w:rPr>
          <w:rFonts w:ascii="Times New Roman" w:hAnsi="Times New Roman"/>
        </w:rPr>
      </w:pPr>
      <w:r w:rsidRPr="00B80DDC">
        <w:rPr>
          <w:rFonts w:ascii="Times New Roman" w:hAnsi="Times New Roman"/>
        </w:rPr>
        <w:t xml:space="preserve">    </w:t>
      </w:r>
      <w:r w:rsidR="00583C61">
        <w:rPr>
          <w:rFonts w:ascii="Times New Roman" w:hAnsi="Times New Roman"/>
        </w:rPr>
        <w:tab/>
      </w:r>
      <w:r w:rsidRPr="00B80DDC">
        <w:rPr>
          <w:rFonts w:ascii="Times New Roman" w:hAnsi="Times New Roman"/>
        </w:rPr>
        <w:t>В детском саду созданы условия для полноценного проживания детьми дошкольного детства. Работа всего</w:t>
      </w:r>
      <w:r>
        <w:rPr>
          <w:rFonts w:ascii="Times New Roman" w:hAnsi="Times New Roman"/>
        </w:rPr>
        <w:t xml:space="preserve"> персонала </w:t>
      </w:r>
      <w:r w:rsidRPr="00B80DDC">
        <w:rPr>
          <w:rFonts w:ascii="Times New Roman" w:hAnsi="Times New Roman"/>
        </w:rPr>
        <w:t xml:space="preserve">направлена на создание комфорта, уюта, положительного эмоционального климата воспитанников. </w:t>
      </w:r>
    </w:p>
    <w:p w:rsidR="00185AAE" w:rsidRDefault="00185AAE" w:rsidP="00185AAE">
      <w:pPr>
        <w:pStyle w:val="a6"/>
        <w:jc w:val="both"/>
        <w:rPr>
          <w:rFonts w:ascii="Times New Roman" w:hAnsi="Times New Roman"/>
        </w:rPr>
      </w:pPr>
      <w:r>
        <w:rPr>
          <w:rFonts w:ascii="Times New Roman" w:hAnsi="Times New Roman"/>
        </w:rPr>
        <w:t xml:space="preserve">       </w:t>
      </w:r>
      <w:r w:rsidR="00583C61">
        <w:rPr>
          <w:rFonts w:ascii="Times New Roman" w:hAnsi="Times New Roman"/>
        </w:rPr>
        <w:tab/>
      </w:r>
      <w:r w:rsidRPr="00B80DDC">
        <w:rPr>
          <w:rFonts w:ascii="Times New Roman" w:hAnsi="Times New Roman"/>
        </w:rPr>
        <w:t xml:space="preserve">Материально-техническое оснащение и оборудование, пространственная организация среды ДОУ соответствуют санитарно-гигиеническим требованиям. Условия труда и жизнедеятельности детей соответствуют требованиям охраны труда. Для реализации задач всестороннего развития ребенка в дошкольном учреждении большую роль играет организация развивающего окружения. </w:t>
      </w:r>
    </w:p>
    <w:p w:rsidR="00185AAE" w:rsidRPr="00E5059A" w:rsidRDefault="00185AAE" w:rsidP="00185AAE">
      <w:pPr>
        <w:spacing w:after="0" w:line="240" w:lineRule="auto"/>
        <w:ind w:left="11" w:firstLine="697"/>
        <w:jc w:val="both"/>
        <w:rPr>
          <w:rFonts w:ascii="Times New Roman" w:eastAsia="Times New Roman" w:hAnsi="Times New Roman" w:cs="Times New Roman"/>
          <w:sz w:val="24"/>
          <w:szCs w:val="24"/>
        </w:rPr>
      </w:pPr>
      <w:r w:rsidRPr="00E5059A">
        <w:rPr>
          <w:rFonts w:ascii="Times New Roman" w:eastAsia="Times New Roman" w:hAnsi="Times New Roman" w:cs="Times New Roman"/>
          <w:sz w:val="24"/>
          <w:szCs w:val="24"/>
        </w:rPr>
        <w:t>Все помещения по мере возможности оснащены современным специальным техническим, учебным и игровым оборудованием, разнообразными наглядными пособиями с учетом финансовых возможностей ДОУ</w:t>
      </w:r>
      <w:r>
        <w:rPr>
          <w:rFonts w:ascii="Times New Roman" w:eastAsia="Times New Roman" w:hAnsi="Times New Roman" w:cs="Times New Roman"/>
          <w:sz w:val="24"/>
          <w:szCs w:val="24"/>
        </w:rPr>
        <w:t>.</w:t>
      </w:r>
    </w:p>
    <w:p w:rsidR="00185AAE" w:rsidRPr="00E5059A" w:rsidRDefault="00185AAE" w:rsidP="00185AAE">
      <w:pPr>
        <w:spacing w:after="0" w:line="240" w:lineRule="auto"/>
        <w:ind w:firstLine="708"/>
        <w:jc w:val="both"/>
        <w:rPr>
          <w:rFonts w:ascii="Times New Roman" w:hAnsi="Times New Roman" w:cs="Times New Roman"/>
          <w:sz w:val="24"/>
          <w:szCs w:val="24"/>
        </w:rPr>
      </w:pPr>
      <w:r w:rsidRPr="00E5059A">
        <w:rPr>
          <w:rFonts w:ascii="Times New Roman" w:hAnsi="Times New Roman" w:cs="Times New Roman"/>
          <w:sz w:val="24"/>
          <w:szCs w:val="24"/>
        </w:rPr>
        <w:t xml:space="preserve">В начале учебного года ДОУ была проведена комплексная проверка надзорных органов «Готовность ДОУ к новому учебному году». Результаты данного контроля удовлетворительные. Нарушений со стороны хозяйственной деятельности не выявлено, определены перспективы развития МТБ, улучшения условий труда работников. </w:t>
      </w:r>
    </w:p>
    <w:p w:rsidR="00583C61" w:rsidRPr="00A02142" w:rsidRDefault="00185AAE" w:rsidP="00A02142">
      <w:pPr>
        <w:pStyle w:val="a6"/>
        <w:ind w:firstLine="708"/>
        <w:jc w:val="both"/>
        <w:rPr>
          <w:rFonts w:ascii="Times New Roman" w:hAnsi="Times New Roman" w:cs="Times New Roman"/>
        </w:rPr>
      </w:pPr>
      <w:r w:rsidRPr="00A02142">
        <w:rPr>
          <w:rFonts w:ascii="Times New Roman" w:hAnsi="Times New Roman" w:cs="Times New Roman"/>
        </w:rPr>
        <w:t xml:space="preserve">Укрепление материально-технической базы осуществляется за счет средств бюджета администрации Барун-Хемчикского кожууна на продукты питания </w:t>
      </w:r>
      <w:r w:rsidR="00583C61" w:rsidRPr="00A02142">
        <w:rPr>
          <w:rFonts w:ascii="Times New Roman" w:hAnsi="Times New Roman" w:cs="Times New Roman"/>
        </w:rPr>
        <w:t>с 28.08.202</w:t>
      </w:r>
      <w:r w:rsidR="00E1428C">
        <w:rPr>
          <w:rFonts w:ascii="Times New Roman" w:hAnsi="Times New Roman" w:cs="Times New Roman"/>
        </w:rPr>
        <w:t>1</w:t>
      </w:r>
      <w:r w:rsidR="00583C61" w:rsidRPr="00A02142">
        <w:rPr>
          <w:rFonts w:ascii="Times New Roman" w:hAnsi="Times New Roman" w:cs="Times New Roman"/>
        </w:rPr>
        <w:t>г по 31.05.202</w:t>
      </w:r>
      <w:r w:rsidR="00E1428C">
        <w:rPr>
          <w:rFonts w:ascii="Times New Roman" w:hAnsi="Times New Roman" w:cs="Times New Roman"/>
        </w:rPr>
        <w:t>2</w:t>
      </w:r>
      <w:r w:rsidR="00583C61" w:rsidRPr="00A02142">
        <w:rPr>
          <w:rFonts w:ascii="Times New Roman" w:hAnsi="Times New Roman" w:cs="Times New Roman"/>
        </w:rPr>
        <w:t>г профинансировано-3</w:t>
      </w:r>
      <w:r w:rsidR="00E1428C">
        <w:rPr>
          <w:rFonts w:ascii="Times New Roman" w:hAnsi="Times New Roman" w:cs="Times New Roman"/>
        </w:rPr>
        <w:t>23126</w:t>
      </w:r>
      <w:r w:rsidR="00583C61" w:rsidRPr="00A02142">
        <w:rPr>
          <w:rFonts w:ascii="Times New Roman" w:hAnsi="Times New Roman" w:cs="Times New Roman"/>
        </w:rPr>
        <w:t>,</w:t>
      </w:r>
      <w:r w:rsidR="00E1428C">
        <w:rPr>
          <w:rFonts w:ascii="Times New Roman" w:hAnsi="Times New Roman" w:cs="Times New Roman"/>
        </w:rPr>
        <w:t xml:space="preserve">57 </w:t>
      </w:r>
      <w:r w:rsidR="00583C61" w:rsidRPr="00A02142">
        <w:rPr>
          <w:rFonts w:ascii="Times New Roman" w:hAnsi="Times New Roman" w:cs="Times New Roman"/>
        </w:rPr>
        <w:t>руб</w:t>
      </w:r>
      <w:r w:rsidR="00E1428C">
        <w:rPr>
          <w:rFonts w:ascii="Times New Roman" w:hAnsi="Times New Roman" w:cs="Times New Roman"/>
        </w:rPr>
        <w:t>.</w:t>
      </w:r>
      <w:r w:rsidR="00583C61" w:rsidRPr="00A02142">
        <w:rPr>
          <w:rFonts w:ascii="Times New Roman" w:hAnsi="Times New Roman" w:cs="Times New Roman"/>
        </w:rPr>
        <w:t>, на мясо-1</w:t>
      </w:r>
      <w:r w:rsidR="00E1428C">
        <w:rPr>
          <w:rFonts w:ascii="Times New Roman" w:hAnsi="Times New Roman" w:cs="Times New Roman"/>
        </w:rPr>
        <w:t xml:space="preserve">75559,00 </w:t>
      </w:r>
      <w:r w:rsidR="00583C61" w:rsidRPr="00A02142">
        <w:rPr>
          <w:rFonts w:ascii="Times New Roman" w:hAnsi="Times New Roman" w:cs="Times New Roman"/>
        </w:rPr>
        <w:t>руб.</w:t>
      </w:r>
    </w:p>
    <w:p w:rsidR="00185AAE" w:rsidRPr="00A02142" w:rsidRDefault="00185AAE" w:rsidP="00A02142">
      <w:pPr>
        <w:pStyle w:val="a6"/>
        <w:jc w:val="both"/>
        <w:rPr>
          <w:rFonts w:ascii="Times New Roman" w:hAnsi="Times New Roman" w:cs="Times New Roman"/>
        </w:rPr>
      </w:pPr>
      <w:r w:rsidRPr="00A02142">
        <w:rPr>
          <w:rFonts w:ascii="Times New Roman" w:hAnsi="Times New Roman" w:cs="Times New Roman"/>
        </w:rPr>
        <w:t xml:space="preserve">Постоянно проводится инвентаризация. В этом году не было списания малоценного инвентаря. </w:t>
      </w:r>
    </w:p>
    <w:p w:rsidR="00A02142" w:rsidRPr="00A02142" w:rsidRDefault="00185AAE" w:rsidP="00A02142">
      <w:pPr>
        <w:pStyle w:val="a6"/>
        <w:jc w:val="both"/>
        <w:rPr>
          <w:rFonts w:ascii="Times New Roman" w:hAnsi="Times New Roman" w:cs="Times New Roman"/>
        </w:rPr>
      </w:pPr>
      <w:r w:rsidRPr="00A02142">
        <w:rPr>
          <w:rFonts w:ascii="Times New Roman" w:hAnsi="Times New Roman" w:cs="Times New Roman"/>
        </w:rPr>
        <w:t xml:space="preserve">       </w:t>
      </w:r>
      <w:r w:rsidR="00A02142">
        <w:rPr>
          <w:rFonts w:ascii="Times New Roman" w:hAnsi="Times New Roman" w:cs="Times New Roman"/>
        </w:rPr>
        <w:tab/>
      </w:r>
      <w:r w:rsidR="00A02142" w:rsidRPr="00A02142">
        <w:rPr>
          <w:rFonts w:ascii="Times New Roman" w:hAnsi="Times New Roman" w:cs="Times New Roman"/>
        </w:rPr>
        <w:t xml:space="preserve">Детский сад регулярно участвует в конкурсах детского творчества по разным направлениям, имеет дипломы и награды </w:t>
      </w:r>
      <w:proofErr w:type="spellStart"/>
      <w:r w:rsidR="00A02142" w:rsidRPr="00A02142">
        <w:rPr>
          <w:rFonts w:ascii="Times New Roman" w:hAnsi="Times New Roman" w:cs="Times New Roman"/>
        </w:rPr>
        <w:t>кожуунного</w:t>
      </w:r>
      <w:proofErr w:type="spellEnd"/>
      <w:r w:rsidR="00A02142" w:rsidRPr="00A02142">
        <w:rPr>
          <w:rFonts w:ascii="Times New Roman" w:hAnsi="Times New Roman" w:cs="Times New Roman"/>
        </w:rPr>
        <w:t xml:space="preserve"> уровня. </w:t>
      </w:r>
    </w:p>
    <w:p w:rsidR="00A02142" w:rsidRPr="00A02142" w:rsidRDefault="00A02142" w:rsidP="00A02142">
      <w:pPr>
        <w:pStyle w:val="a6"/>
        <w:jc w:val="both"/>
        <w:rPr>
          <w:rFonts w:ascii="Times New Roman" w:hAnsi="Times New Roman" w:cs="Times New Roman"/>
        </w:rPr>
      </w:pPr>
      <w:r w:rsidRPr="00A02142">
        <w:rPr>
          <w:rFonts w:ascii="Times New Roman" w:hAnsi="Times New Roman" w:cs="Times New Roman"/>
        </w:rPr>
        <w:tab/>
      </w:r>
      <w:r w:rsidR="00E1428C">
        <w:rPr>
          <w:rFonts w:ascii="Times New Roman" w:hAnsi="Times New Roman" w:cs="Times New Roman"/>
        </w:rPr>
        <w:t xml:space="preserve">С </w:t>
      </w:r>
      <w:r w:rsidRPr="00A02142">
        <w:rPr>
          <w:rFonts w:ascii="Times New Roman" w:hAnsi="Times New Roman" w:cs="Times New Roman"/>
        </w:rPr>
        <w:t xml:space="preserve">началом нового учебного года в методкабинете поставили стеллаж, где педагоги собирают и </w:t>
      </w:r>
      <w:r w:rsidR="00877E4B" w:rsidRPr="00A02142">
        <w:rPr>
          <w:rFonts w:ascii="Times New Roman" w:hAnsi="Times New Roman" w:cs="Times New Roman"/>
        </w:rPr>
        <w:t>пополняют настоящие</w:t>
      </w:r>
      <w:r w:rsidRPr="00A02142">
        <w:rPr>
          <w:rFonts w:ascii="Times New Roman" w:hAnsi="Times New Roman" w:cs="Times New Roman"/>
        </w:rPr>
        <w:t xml:space="preserve"> предметы старинного быта тувинского народа. </w:t>
      </w:r>
    </w:p>
    <w:p w:rsidR="00A02142" w:rsidRPr="00A02142" w:rsidRDefault="00A02142" w:rsidP="00A02142">
      <w:pPr>
        <w:pStyle w:val="a6"/>
        <w:rPr>
          <w:rFonts w:ascii="Times New Roman" w:hAnsi="Times New Roman" w:cs="Times New Roman"/>
        </w:rPr>
      </w:pPr>
      <w:r w:rsidRPr="00A02142">
        <w:rPr>
          <w:rFonts w:ascii="Times New Roman" w:hAnsi="Times New Roman" w:cs="Times New Roman"/>
        </w:rPr>
        <w:tab/>
        <w:t xml:space="preserve">Дети будут иметь возможность приобщаться к народной культуре, что будет давать детям нашего детского сада наглядно воспринимать этнокультуру тувинского  народа и прививать детям любовь к родному краю. </w:t>
      </w:r>
    </w:p>
    <w:p w:rsidR="00A02142" w:rsidRPr="00A02142" w:rsidRDefault="00A02142" w:rsidP="00A02142">
      <w:pPr>
        <w:pStyle w:val="a6"/>
        <w:jc w:val="both"/>
        <w:rPr>
          <w:rFonts w:ascii="Times New Roman" w:hAnsi="Times New Roman" w:cs="Times New Roman"/>
        </w:rPr>
      </w:pPr>
      <w:r>
        <w:rPr>
          <w:rFonts w:ascii="Times New Roman" w:hAnsi="Times New Roman" w:cs="Times New Roman"/>
        </w:rPr>
        <w:tab/>
      </w:r>
      <w:r w:rsidRPr="00A02142">
        <w:rPr>
          <w:rFonts w:ascii="Times New Roman" w:hAnsi="Times New Roman" w:cs="Times New Roman"/>
        </w:rPr>
        <w:t xml:space="preserve">С </w:t>
      </w:r>
      <w:r w:rsidR="00E1428C">
        <w:rPr>
          <w:rFonts w:ascii="Times New Roman" w:hAnsi="Times New Roman" w:cs="Times New Roman"/>
        </w:rPr>
        <w:t>прошлого</w:t>
      </w:r>
      <w:r w:rsidRPr="00A02142">
        <w:rPr>
          <w:rFonts w:ascii="Times New Roman" w:hAnsi="Times New Roman" w:cs="Times New Roman"/>
        </w:rPr>
        <w:t xml:space="preserve"> учебного года начали сажать овощи, сделали теплицу и грядки, посадили: помидоры, перцы, лук </w:t>
      </w:r>
      <w:proofErr w:type="spellStart"/>
      <w:r w:rsidRPr="00A02142">
        <w:rPr>
          <w:rFonts w:ascii="Times New Roman" w:hAnsi="Times New Roman" w:cs="Times New Roman"/>
        </w:rPr>
        <w:t>батун</w:t>
      </w:r>
      <w:proofErr w:type="spellEnd"/>
      <w:r w:rsidRPr="00A02142">
        <w:rPr>
          <w:rFonts w:ascii="Times New Roman" w:hAnsi="Times New Roman" w:cs="Times New Roman"/>
        </w:rPr>
        <w:t>, свекла, морковь, кабачки, посадили картофель на 5 сотках. Также на клумбах и цветниках посажены цветы. Посадили 15 штук елей</w:t>
      </w:r>
      <w:r w:rsidR="00E1428C">
        <w:rPr>
          <w:rFonts w:ascii="Times New Roman" w:hAnsi="Times New Roman" w:cs="Times New Roman"/>
        </w:rPr>
        <w:t xml:space="preserve"> и сосен</w:t>
      </w:r>
      <w:r w:rsidRPr="00A02142">
        <w:rPr>
          <w:rFonts w:ascii="Times New Roman" w:hAnsi="Times New Roman" w:cs="Times New Roman"/>
        </w:rPr>
        <w:t>, ввели в эксплуатацию помещение прачечной, заменили забор из решеток на досочный деревянный, территория стала выглядеть более аккуратной и привлекательной. Разобрали старый сарай – угольник, сделали новый угольник.</w:t>
      </w:r>
    </w:p>
    <w:p w:rsidR="00185AAE" w:rsidRPr="00A02142" w:rsidRDefault="00185AAE" w:rsidP="00A02142">
      <w:pPr>
        <w:pStyle w:val="a6"/>
        <w:ind w:firstLine="708"/>
        <w:jc w:val="both"/>
        <w:rPr>
          <w:rFonts w:ascii="Times New Roman" w:hAnsi="Times New Roman" w:cs="Times New Roman"/>
        </w:rPr>
      </w:pPr>
      <w:r w:rsidRPr="00A02142">
        <w:rPr>
          <w:rFonts w:ascii="Times New Roman" w:hAnsi="Times New Roman" w:cs="Times New Roman"/>
        </w:rPr>
        <w:t xml:space="preserve">В соответствии с основной образовательной программой дошкольного образования, с целью ее реализации, с учетом возрастных особенностей детей в учреждении создана материально-техническая база, призванная обеспечить достаточный уровень физического, речевого, познавательного, художественно - эстетического и социально - коммуникативного развития ребенка. </w:t>
      </w:r>
    </w:p>
    <w:p w:rsidR="00ED7250" w:rsidRDefault="00ED7250" w:rsidP="00877E4B">
      <w:pPr>
        <w:pStyle w:val="a6"/>
        <w:jc w:val="center"/>
        <w:rPr>
          <w:rFonts w:ascii="Times New Roman" w:hAnsi="Times New Roman"/>
          <w:b/>
        </w:rPr>
      </w:pPr>
    </w:p>
    <w:p w:rsidR="00185AAE" w:rsidRDefault="00185AAE" w:rsidP="00877E4B">
      <w:pPr>
        <w:pStyle w:val="a6"/>
        <w:jc w:val="center"/>
        <w:rPr>
          <w:rFonts w:ascii="Times New Roman" w:hAnsi="Times New Roman"/>
          <w:b/>
        </w:rPr>
      </w:pPr>
      <w:r w:rsidRPr="006044FF">
        <w:rPr>
          <w:rFonts w:ascii="Times New Roman" w:hAnsi="Times New Roman"/>
          <w:b/>
        </w:rPr>
        <w:t>Здание МКДОУ «</w:t>
      </w:r>
      <w:proofErr w:type="spellStart"/>
      <w:r w:rsidRPr="006044FF">
        <w:rPr>
          <w:rFonts w:ascii="Times New Roman" w:hAnsi="Times New Roman"/>
          <w:b/>
        </w:rPr>
        <w:t>Аржаан</w:t>
      </w:r>
      <w:proofErr w:type="spellEnd"/>
      <w:r w:rsidRPr="006044FF">
        <w:rPr>
          <w:rFonts w:ascii="Times New Roman" w:hAnsi="Times New Roman"/>
          <w:b/>
        </w:rPr>
        <w:t>»</w:t>
      </w:r>
    </w:p>
    <w:p w:rsidR="00185AAE" w:rsidRPr="006044FF" w:rsidRDefault="00185AAE" w:rsidP="00185AAE">
      <w:pPr>
        <w:pStyle w:val="a6"/>
        <w:jc w:val="center"/>
        <w:rPr>
          <w:rFonts w:ascii="Times New Roman" w:hAnsi="Times New Roman"/>
          <w:b/>
        </w:rPr>
      </w:pPr>
    </w:p>
    <w:tbl>
      <w:tblPr>
        <w:tblStyle w:val="af2"/>
        <w:tblW w:w="9997" w:type="dxa"/>
        <w:tblLook w:val="04A0" w:firstRow="1" w:lastRow="0" w:firstColumn="1" w:lastColumn="0" w:noHBand="0" w:noVBand="1"/>
      </w:tblPr>
      <w:tblGrid>
        <w:gridCol w:w="5211"/>
        <w:gridCol w:w="4786"/>
      </w:tblGrid>
      <w:tr w:rsidR="00185AAE" w:rsidTr="005D61B0">
        <w:tc>
          <w:tcPr>
            <w:tcW w:w="5211" w:type="dxa"/>
          </w:tcPr>
          <w:p w:rsidR="00185AAE" w:rsidRPr="005D61B0" w:rsidRDefault="00185AAE" w:rsidP="005D61B0">
            <w:pPr>
              <w:pStyle w:val="a6"/>
              <w:jc w:val="center"/>
              <w:rPr>
                <w:rFonts w:ascii="Times New Roman" w:hAnsi="Times New Roman"/>
                <w:b/>
              </w:rPr>
            </w:pPr>
            <w:r w:rsidRPr="005D61B0">
              <w:rPr>
                <w:rFonts w:ascii="Times New Roman" w:hAnsi="Times New Roman"/>
                <w:b/>
              </w:rPr>
              <w:t>Форма владения</w:t>
            </w:r>
          </w:p>
        </w:tc>
        <w:tc>
          <w:tcPr>
            <w:tcW w:w="4786" w:type="dxa"/>
          </w:tcPr>
          <w:p w:rsidR="00185AAE" w:rsidRDefault="00185AAE" w:rsidP="005D61B0">
            <w:pPr>
              <w:pStyle w:val="a6"/>
              <w:jc w:val="center"/>
              <w:rPr>
                <w:rFonts w:ascii="Times New Roman" w:hAnsi="Times New Roman"/>
                <w:b/>
              </w:rPr>
            </w:pPr>
            <w:r w:rsidRPr="005D61B0">
              <w:rPr>
                <w:rFonts w:ascii="Times New Roman" w:hAnsi="Times New Roman"/>
                <w:b/>
              </w:rPr>
              <w:t>Оперативное управление</w:t>
            </w:r>
          </w:p>
          <w:p w:rsidR="005D61B0" w:rsidRPr="005D61B0" w:rsidRDefault="005D61B0" w:rsidP="005D61B0">
            <w:pPr>
              <w:pStyle w:val="a6"/>
              <w:jc w:val="center"/>
              <w:rPr>
                <w:rFonts w:ascii="Times New Roman" w:hAnsi="Times New Roman"/>
                <w:b/>
              </w:rPr>
            </w:pPr>
          </w:p>
        </w:tc>
      </w:tr>
      <w:tr w:rsidR="00185AAE" w:rsidTr="005D61B0">
        <w:tc>
          <w:tcPr>
            <w:tcW w:w="5211" w:type="dxa"/>
          </w:tcPr>
          <w:p w:rsidR="00185AAE" w:rsidRDefault="00185AAE" w:rsidP="00D46158">
            <w:pPr>
              <w:pStyle w:val="a6"/>
              <w:jc w:val="both"/>
              <w:rPr>
                <w:rFonts w:ascii="Times New Roman" w:hAnsi="Times New Roman"/>
              </w:rPr>
            </w:pPr>
            <w:r w:rsidRPr="00B80DDC">
              <w:rPr>
                <w:rFonts w:ascii="Times New Roman" w:hAnsi="Times New Roman"/>
              </w:rPr>
              <w:t>Год постройки</w:t>
            </w:r>
            <w:r>
              <w:rPr>
                <w:rFonts w:ascii="Times New Roman" w:hAnsi="Times New Roman"/>
              </w:rPr>
              <w:t xml:space="preserve"> (реконструкции под детский сад)</w:t>
            </w:r>
          </w:p>
        </w:tc>
        <w:tc>
          <w:tcPr>
            <w:tcW w:w="4786" w:type="dxa"/>
          </w:tcPr>
          <w:p w:rsidR="00185AAE" w:rsidRDefault="00185AAE" w:rsidP="00D46158">
            <w:pPr>
              <w:pStyle w:val="a6"/>
              <w:jc w:val="both"/>
              <w:rPr>
                <w:rFonts w:ascii="Times New Roman" w:hAnsi="Times New Roman"/>
              </w:rPr>
            </w:pPr>
            <w:r>
              <w:rPr>
                <w:rFonts w:ascii="Times New Roman" w:hAnsi="Times New Roman"/>
              </w:rPr>
              <w:t>2009</w:t>
            </w:r>
          </w:p>
        </w:tc>
      </w:tr>
      <w:tr w:rsidR="00185AAE" w:rsidTr="005D61B0">
        <w:tc>
          <w:tcPr>
            <w:tcW w:w="5211" w:type="dxa"/>
          </w:tcPr>
          <w:p w:rsidR="00185AAE" w:rsidRDefault="00185AAE" w:rsidP="00D46158">
            <w:pPr>
              <w:pStyle w:val="a6"/>
              <w:jc w:val="both"/>
              <w:rPr>
                <w:rFonts w:ascii="Times New Roman" w:hAnsi="Times New Roman"/>
              </w:rPr>
            </w:pPr>
            <w:r>
              <w:rPr>
                <w:rFonts w:ascii="Times New Roman" w:hAnsi="Times New Roman"/>
              </w:rPr>
              <w:t xml:space="preserve">Тип строения </w:t>
            </w:r>
          </w:p>
        </w:tc>
        <w:tc>
          <w:tcPr>
            <w:tcW w:w="4786" w:type="dxa"/>
          </w:tcPr>
          <w:p w:rsidR="00185AAE" w:rsidRDefault="00185AAE" w:rsidP="00D46158">
            <w:pPr>
              <w:pStyle w:val="a6"/>
              <w:jc w:val="both"/>
              <w:rPr>
                <w:rFonts w:ascii="Times New Roman" w:hAnsi="Times New Roman"/>
              </w:rPr>
            </w:pPr>
            <w:r>
              <w:rPr>
                <w:rFonts w:ascii="Times New Roman" w:hAnsi="Times New Roman"/>
              </w:rPr>
              <w:t xml:space="preserve">Приспособленное </w:t>
            </w:r>
          </w:p>
        </w:tc>
      </w:tr>
      <w:tr w:rsidR="00185AAE" w:rsidTr="005D61B0">
        <w:tc>
          <w:tcPr>
            <w:tcW w:w="5211" w:type="dxa"/>
          </w:tcPr>
          <w:p w:rsidR="00185AAE" w:rsidRDefault="00185AAE" w:rsidP="00D46158">
            <w:pPr>
              <w:pStyle w:val="a6"/>
              <w:jc w:val="both"/>
              <w:rPr>
                <w:rFonts w:ascii="Times New Roman" w:hAnsi="Times New Roman"/>
              </w:rPr>
            </w:pPr>
            <w:r w:rsidRPr="00B80DDC">
              <w:rPr>
                <w:rFonts w:ascii="Times New Roman" w:hAnsi="Times New Roman"/>
              </w:rPr>
              <w:t>Соответствие строения санитарно-техническим нормам</w:t>
            </w:r>
          </w:p>
        </w:tc>
        <w:tc>
          <w:tcPr>
            <w:tcW w:w="4786" w:type="dxa"/>
          </w:tcPr>
          <w:p w:rsidR="00185AAE" w:rsidRDefault="00185AAE" w:rsidP="00D46158">
            <w:pPr>
              <w:pStyle w:val="a6"/>
              <w:jc w:val="both"/>
              <w:rPr>
                <w:rFonts w:ascii="Times New Roman" w:hAnsi="Times New Roman"/>
              </w:rPr>
            </w:pPr>
            <w:r w:rsidRPr="00B80DDC">
              <w:rPr>
                <w:rFonts w:ascii="Times New Roman" w:hAnsi="Times New Roman"/>
              </w:rPr>
              <w:t>Не соотве</w:t>
            </w:r>
            <w:r>
              <w:rPr>
                <w:rFonts w:ascii="Times New Roman" w:hAnsi="Times New Roman"/>
              </w:rPr>
              <w:t xml:space="preserve">тствует по площадям: </w:t>
            </w:r>
            <w:proofErr w:type="spellStart"/>
            <w:r>
              <w:rPr>
                <w:rFonts w:ascii="Times New Roman" w:hAnsi="Times New Roman"/>
              </w:rPr>
              <w:t>санкомнаты</w:t>
            </w:r>
            <w:proofErr w:type="spellEnd"/>
            <w:r>
              <w:rPr>
                <w:rFonts w:ascii="Times New Roman" w:hAnsi="Times New Roman"/>
              </w:rPr>
              <w:t xml:space="preserve"> (</w:t>
            </w:r>
            <w:r w:rsidRPr="00B80DDC">
              <w:rPr>
                <w:rFonts w:ascii="Times New Roman" w:hAnsi="Times New Roman"/>
              </w:rPr>
              <w:t>туалеты</w:t>
            </w:r>
            <w:r>
              <w:rPr>
                <w:rFonts w:ascii="Times New Roman" w:hAnsi="Times New Roman"/>
              </w:rPr>
              <w:t xml:space="preserve">), </w:t>
            </w:r>
            <w:r w:rsidRPr="00B80DDC">
              <w:rPr>
                <w:rFonts w:ascii="Times New Roman" w:hAnsi="Times New Roman"/>
              </w:rPr>
              <w:t xml:space="preserve"> медицинский кабинет</w:t>
            </w:r>
            <w:r>
              <w:rPr>
                <w:rFonts w:ascii="Times New Roman" w:hAnsi="Times New Roman"/>
              </w:rPr>
              <w:t>, методический кабинет.</w:t>
            </w:r>
          </w:p>
        </w:tc>
      </w:tr>
      <w:tr w:rsidR="00185AAE" w:rsidTr="005D61B0">
        <w:tc>
          <w:tcPr>
            <w:tcW w:w="5211" w:type="dxa"/>
          </w:tcPr>
          <w:p w:rsidR="00185AAE" w:rsidRDefault="00185AAE" w:rsidP="00D46158">
            <w:pPr>
              <w:pStyle w:val="a6"/>
              <w:jc w:val="both"/>
              <w:rPr>
                <w:rFonts w:ascii="Times New Roman" w:hAnsi="Times New Roman"/>
              </w:rPr>
            </w:pPr>
            <w:r w:rsidRPr="00B80DDC">
              <w:rPr>
                <w:rFonts w:ascii="Times New Roman" w:hAnsi="Times New Roman"/>
              </w:rPr>
              <w:t>Этажность</w:t>
            </w:r>
          </w:p>
        </w:tc>
        <w:tc>
          <w:tcPr>
            <w:tcW w:w="4786" w:type="dxa"/>
          </w:tcPr>
          <w:p w:rsidR="00185AAE" w:rsidRDefault="00185AAE" w:rsidP="00D46158">
            <w:pPr>
              <w:pStyle w:val="a6"/>
              <w:jc w:val="both"/>
              <w:rPr>
                <w:rFonts w:ascii="Times New Roman" w:hAnsi="Times New Roman"/>
              </w:rPr>
            </w:pPr>
            <w:r w:rsidRPr="00B80DDC">
              <w:rPr>
                <w:rFonts w:ascii="Times New Roman" w:hAnsi="Times New Roman"/>
              </w:rPr>
              <w:t>Одноэтажное строение</w:t>
            </w:r>
          </w:p>
        </w:tc>
      </w:tr>
      <w:tr w:rsidR="00185AAE" w:rsidTr="005D61B0">
        <w:tc>
          <w:tcPr>
            <w:tcW w:w="5211" w:type="dxa"/>
          </w:tcPr>
          <w:p w:rsidR="00185AAE" w:rsidRDefault="00185AAE" w:rsidP="00D46158">
            <w:pPr>
              <w:pStyle w:val="a6"/>
              <w:jc w:val="both"/>
              <w:rPr>
                <w:rFonts w:ascii="Times New Roman" w:hAnsi="Times New Roman"/>
              </w:rPr>
            </w:pPr>
            <w:r>
              <w:rPr>
                <w:rFonts w:ascii="Times New Roman" w:hAnsi="Times New Roman"/>
              </w:rPr>
              <w:t xml:space="preserve">Отопление </w:t>
            </w:r>
          </w:p>
        </w:tc>
        <w:tc>
          <w:tcPr>
            <w:tcW w:w="4786" w:type="dxa"/>
          </w:tcPr>
          <w:p w:rsidR="00185AAE" w:rsidRDefault="00185AAE" w:rsidP="00D46158">
            <w:pPr>
              <w:pStyle w:val="a6"/>
              <w:jc w:val="both"/>
              <w:rPr>
                <w:rFonts w:ascii="Times New Roman" w:hAnsi="Times New Roman"/>
              </w:rPr>
            </w:pPr>
            <w:r>
              <w:rPr>
                <w:rFonts w:ascii="Times New Roman" w:hAnsi="Times New Roman"/>
              </w:rPr>
              <w:t>Местное (кочегарки)</w:t>
            </w:r>
          </w:p>
        </w:tc>
      </w:tr>
      <w:tr w:rsidR="00185AAE" w:rsidTr="005D61B0">
        <w:tc>
          <w:tcPr>
            <w:tcW w:w="5211" w:type="dxa"/>
          </w:tcPr>
          <w:p w:rsidR="00185AAE" w:rsidRDefault="00185AAE" w:rsidP="00D46158">
            <w:pPr>
              <w:pStyle w:val="a6"/>
              <w:jc w:val="both"/>
              <w:rPr>
                <w:rFonts w:ascii="Times New Roman" w:hAnsi="Times New Roman"/>
              </w:rPr>
            </w:pPr>
            <w:r w:rsidRPr="00B80DDC">
              <w:rPr>
                <w:rFonts w:ascii="Times New Roman" w:hAnsi="Times New Roman"/>
              </w:rPr>
              <w:t>Благоустройство</w:t>
            </w:r>
            <w:r>
              <w:rPr>
                <w:rFonts w:ascii="Times New Roman" w:hAnsi="Times New Roman"/>
              </w:rPr>
              <w:t xml:space="preserve"> (септик, канализация, горячая вода)</w:t>
            </w:r>
          </w:p>
        </w:tc>
        <w:tc>
          <w:tcPr>
            <w:tcW w:w="4786" w:type="dxa"/>
          </w:tcPr>
          <w:p w:rsidR="00185AAE" w:rsidRDefault="00185AAE" w:rsidP="00D46158">
            <w:pPr>
              <w:pStyle w:val="a6"/>
              <w:jc w:val="both"/>
              <w:rPr>
                <w:rFonts w:ascii="Times New Roman" w:hAnsi="Times New Roman"/>
              </w:rPr>
            </w:pPr>
            <w:r>
              <w:rPr>
                <w:rFonts w:ascii="Times New Roman" w:hAnsi="Times New Roman"/>
              </w:rPr>
              <w:t xml:space="preserve">Отсутствует </w:t>
            </w:r>
          </w:p>
        </w:tc>
      </w:tr>
      <w:tr w:rsidR="00185AAE" w:rsidTr="005D61B0">
        <w:tc>
          <w:tcPr>
            <w:tcW w:w="5211" w:type="dxa"/>
          </w:tcPr>
          <w:p w:rsidR="00185AAE" w:rsidRPr="00B80DDC" w:rsidRDefault="00185AAE" w:rsidP="00D46158">
            <w:pPr>
              <w:pStyle w:val="a6"/>
              <w:jc w:val="both"/>
              <w:rPr>
                <w:rFonts w:ascii="Times New Roman" w:hAnsi="Times New Roman"/>
              </w:rPr>
            </w:pPr>
            <w:r>
              <w:rPr>
                <w:rFonts w:ascii="Times New Roman" w:hAnsi="Times New Roman"/>
              </w:rPr>
              <w:t xml:space="preserve">Окна </w:t>
            </w:r>
          </w:p>
        </w:tc>
        <w:tc>
          <w:tcPr>
            <w:tcW w:w="4786" w:type="dxa"/>
          </w:tcPr>
          <w:p w:rsidR="00185AAE" w:rsidRDefault="00185AAE" w:rsidP="00D46158">
            <w:pPr>
              <w:pStyle w:val="a6"/>
              <w:jc w:val="both"/>
              <w:rPr>
                <w:rFonts w:ascii="Times New Roman" w:hAnsi="Times New Roman"/>
              </w:rPr>
            </w:pPr>
            <w:r>
              <w:rPr>
                <w:rFonts w:ascii="Times New Roman" w:hAnsi="Times New Roman"/>
              </w:rPr>
              <w:t xml:space="preserve">Рамные </w:t>
            </w:r>
          </w:p>
        </w:tc>
      </w:tr>
    </w:tbl>
    <w:p w:rsidR="00185AAE" w:rsidRPr="006044FF" w:rsidRDefault="00185AAE" w:rsidP="00185AAE">
      <w:pPr>
        <w:pStyle w:val="a6"/>
        <w:jc w:val="both"/>
        <w:rPr>
          <w:rFonts w:ascii="Times New Roman" w:hAnsi="Times New Roman"/>
          <w:b/>
        </w:rPr>
      </w:pPr>
    </w:p>
    <w:p w:rsidR="00ED7250" w:rsidRDefault="00185AAE" w:rsidP="00877E4B">
      <w:pPr>
        <w:pStyle w:val="a6"/>
        <w:jc w:val="both"/>
        <w:rPr>
          <w:rFonts w:ascii="Times New Roman" w:hAnsi="Times New Roman"/>
          <w:b/>
        </w:rPr>
      </w:pPr>
      <w:r w:rsidRPr="006044FF">
        <w:rPr>
          <w:rFonts w:ascii="Times New Roman" w:hAnsi="Times New Roman"/>
          <w:b/>
        </w:rPr>
        <w:t xml:space="preserve">                </w:t>
      </w:r>
    </w:p>
    <w:p w:rsidR="00ED7250" w:rsidRDefault="00ED7250" w:rsidP="00877E4B">
      <w:pPr>
        <w:pStyle w:val="a6"/>
        <w:jc w:val="both"/>
        <w:rPr>
          <w:rFonts w:ascii="Times New Roman" w:hAnsi="Times New Roman"/>
          <w:b/>
        </w:rPr>
      </w:pPr>
    </w:p>
    <w:p w:rsidR="00ED7250" w:rsidRDefault="00ED7250" w:rsidP="00877E4B">
      <w:pPr>
        <w:pStyle w:val="a6"/>
        <w:jc w:val="both"/>
        <w:rPr>
          <w:rFonts w:ascii="Times New Roman" w:hAnsi="Times New Roman"/>
          <w:b/>
        </w:rPr>
      </w:pPr>
    </w:p>
    <w:p w:rsidR="00185AAE" w:rsidRDefault="00185AAE" w:rsidP="00ED7250">
      <w:pPr>
        <w:pStyle w:val="a6"/>
        <w:jc w:val="center"/>
        <w:rPr>
          <w:rFonts w:ascii="Times New Roman" w:hAnsi="Times New Roman"/>
          <w:b/>
        </w:rPr>
      </w:pPr>
      <w:r w:rsidRPr="006044FF">
        <w:rPr>
          <w:rFonts w:ascii="Times New Roman" w:hAnsi="Times New Roman"/>
          <w:b/>
        </w:rPr>
        <w:t>Сведения о состоянии материально-технической базы ДОУ</w:t>
      </w:r>
    </w:p>
    <w:p w:rsidR="00583C61" w:rsidRPr="006044FF" w:rsidRDefault="00583C61" w:rsidP="00185AAE">
      <w:pPr>
        <w:pStyle w:val="a6"/>
        <w:jc w:val="both"/>
        <w:rPr>
          <w:rFonts w:ascii="Times New Roman" w:hAnsi="Times New Roman"/>
          <w:b/>
        </w:rPr>
      </w:pPr>
    </w:p>
    <w:tbl>
      <w:tblPr>
        <w:tblStyle w:val="af2"/>
        <w:tblW w:w="0" w:type="auto"/>
        <w:tblInd w:w="534" w:type="dxa"/>
        <w:tblLook w:val="04A0" w:firstRow="1" w:lastRow="0" w:firstColumn="1" w:lastColumn="0" w:noHBand="0" w:noVBand="1"/>
      </w:tblPr>
      <w:tblGrid>
        <w:gridCol w:w="534"/>
        <w:gridCol w:w="5705"/>
        <w:gridCol w:w="2517"/>
      </w:tblGrid>
      <w:tr w:rsidR="00185AAE" w:rsidTr="000B1169">
        <w:tc>
          <w:tcPr>
            <w:tcW w:w="534" w:type="dxa"/>
          </w:tcPr>
          <w:p w:rsidR="00185AAE" w:rsidRDefault="00185AAE" w:rsidP="00D46158">
            <w:pPr>
              <w:pStyle w:val="a6"/>
              <w:jc w:val="both"/>
              <w:rPr>
                <w:rFonts w:ascii="Times New Roman" w:hAnsi="Times New Roman"/>
              </w:rPr>
            </w:pPr>
            <w:r>
              <w:rPr>
                <w:rFonts w:ascii="Times New Roman" w:hAnsi="Times New Roman"/>
              </w:rPr>
              <w:t>№</w:t>
            </w:r>
          </w:p>
        </w:tc>
        <w:tc>
          <w:tcPr>
            <w:tcW w:w="5705" w:type="dxa"/>
          </w:tcPr>
          <w:p w:rsidR="00185AAE" w:rsidRDefault="00185AAE" w:rsidP="00D46158">
            <w:pPr>
              <w:pStyle w:val="a6"/>
              <w:jc w:val="center"/>
              <w:rPr>
                <w:rFonts w:ascii="Times New Roman" w:hAnsi="Times New Roman"/>
              </w:rPr>
            </w:pPr>
            <w:r w:rsidRPr="00B80DDC">
              <w:rPr>
                <w:rFonts w:ascii="Times New Roman" w:hAnsi="Times New Roman"/>
              </w:rPr>
              <w:t>Наименование</w:t>
            </w:r>
          </w:p>
        </w:tc>
        <w:tc>
          <w:tcPr>
            <w:tcW w:w="2517" w:type="dxa"/>
          </w:tcPr>
          <w:p w:rsidR="00185AAE" w:rsidRDefault="00185AAE" w:rsidP="00D46158">
            <w:pPr>
              <w:pStyle w:val="a6"/>
              <w:jc w:val="center"/>
              <w:rPr>
                <w:rFonts w:ascii="Times New Roman" w:hAnsi="Times New Roman"/>
              </w:rPr>
            </w:pPr>
            <w:r w:rsidRPr="00B80DDC">
              <w:rPr>
                <w:rFonts w:ascii="Times New Roman" w:hAnsi="Times New Roman"/>
              </w:rPr>
              <w:t>% обеспеченности</w:t>
            </w:r>
          </w:p>
        </w:tc>
      </w:tr>
      <w:tr w:rsidR="00185AAE" w:rsidTr="000B1169">
        <w:tc>
          <w:tcPr>
            <w:tcW w:w="534" w:type="dxa"/>
          </w:tcPr>
          <w:p w:rsidR="00185AAE" w:rsidRDefault="00185AAE" w:rsidP="00D46158">
            <w:pPr>
              <w:pStyle w:val="a6"/>
              <w:jc w:val="both"/>
              <w:rPr>
                <w:rFonts w:ascii="Times New Roman" w:hAnsi="Times New Roman"/>
              </w:rPr>
            </w:pPr>
            <w:r>
              <w:rPr>
                <w:rFonts w:ascii="Times New Roman" w:hAnsi="Times New Roman"/>
              </w:rPr>
              <w:t>1</w:t>
            </w:r>
          </w:p>
        </w:tc>
        <w:tc>
          <w:tcPr>
            <w:tcW w:w="5705" w:type="dxa"/>
          </w:tcPr>
          <w:p w:rsidR="00185AAE" w:rsidRDefault="00185AAE" w:rsidP="00D46158">
            <w:pPr>
              <w:pStyle w:val="a6"/>
              <w:jc w:val="both"/>
              <w:rPr>
                <w:rFonts w:ascii="Times New Roman" w:hAnsi="Times New Roman"/>
              </w:rPr>
            </w:pPr>
            <w:r w:rsidRPr="00B80DDC">
              <w:rPr>
                <w:rFonts w:ascii="Times New Roman" w:hAnsi="Times New Roman"/>
              </w:rPr>
              <w:t>Состояние здания</w:t>
            </w:r>
          </w:p>
        </w:tc>
        <w:tc>
          <w:tcPr>
            <w:tcW w:w="2517" w:type="dxa"/>
          </w:tcPr>
          <w:p w:rsidR="00185AAE" w:rsidRDefault="00185AAE" w:rsidP="00D04CD4">
            <w:pPr>
              <w:pStyle w:val="a6"/>
              <w:jc w:val="center"/>
              <w:rPr>
                <w:rFonts w:ascii="Times New Roman" w:hAnsi="Times New Roman"/>
              </w:rPr>
            </w:pPr>
            <w:r>
              <w:rPr>
                <w:rFonts w:ascii="Times New Roman" w:hAnsi="Times New Roman"/>
              </w:rPr>
              <w:t>90</w:t>
            </w:r>
          </w:p>
        </w:tc>
      </w:tr>
      <w:tr w:rsidR="00185AAE" w:rsidTr="000B1169">
        <w:tc>
          <w:tcPr>
            <w:tcW w:w="534" w:type="dxa"/>
          </w:tcPr>
          <w:p w:rsidR="00185AAE" w:rsidRDefault="00185AAE" w:rsidP="00D46158">
            <w:pPr>
              <w:pStyle w:val="a6"/>
              <w:jc w:val="both"/>
              <w:rPr>
                <w:rFonts w:ascii="Times New Roman" w:hAnsi="Times New Roman"/>
              </w:rPr>
            </w:pPr>
            <w:r>
              <w:rPr>
                <w:rFonts w:ascii="Times New Roman" w:hAnsi="Times New Roman"/>
              </w:rPr>
              <w:t>2</w:t>
            </w:r>
          </w:p>
        </w:tc>
        <w:tc>
          <w:tcPr>
            <w:tcW w:w="5705" w:type="dxa"/>
          </w:tcPr>
          <w:p w:rsidR="00185AAE" w:rsidRDefault="00185AAE" w:rsidP="00D46158">
            <w:pPr>
              <w:pStyle w:val="a6"/>
              <w:jc w:val="both"/>
              <w:rPr>
                <w:rFonts w:ascii="Times New Roman" w:hAnsi="Times New Roman"/>
              </w:rPr>
            </w:pPr>
            <w:r w:rsidRPr="00B80DDC">
              <w:rPr>
                <w:rFonts w:ascii="Times New Roman" w:hAnsi="Times New Roman"/>
              </w:rPr>
              <w:t>Мягкий инвентарь</w:t>
            </w:r>
          </w:p>
        </w:tc>
        <w:tc>
          <w:tcPr>
            <w:tcW w:w="2517" w:type="dxa"/>
          </w:tcPr>
          <w:p w:rsidR="00185AAE" w:rsidRDefault="00185AAE" w:rsidP="00D04CD4">
            <w:pPr>
              <w:pStyle w:val="a6"/>
              <w:jc w:val="center"/>
              <w:rPr>
                <w:rFonts w:ascii="Times New Roman" w:hAnsi="Times New Roman"/>
              </w:rPr>
            </w:pPr>
            <w:r>
              <w:rPr>
                <w:rFonts w:ascii="Times New Roman" w:hAnsi="Times New Roman"/>
              </w:rPr>
              <w:t>50</w:t>
            </w:r>
          </w:p>
        </w:tc>
      </w:tr>
      <w:tr w:rsidR="00185AAE" w:rsidTr="000B1169">
        <w:tc>
          <w:tcPr>
            <w:tcW w:w="534" w:type="dxa"/>
          </w:tcPr>
          <w:p w:rsidR="00185AAE" w:rsidRDefault="00185AAE" w:rsidP="00D46158">
            <w:pPr>
              <w:pStyle w:val="a6"/>
              <w:jc w:val="both"/>
              <w:rPr>
                <w:rFonts w:ascii="Times New Roman" w:hAnsi="Times New Roman"/>
              </w:rPr>
            </w:pPr>
            <w:r>
              <w:rPr>
                <w:rFonts w:ascii="Times New Roman" w:hAnsi="Times New Roman"/>
              </w:rPr>
              <w:t>3</w:t>
            </w:r>
          </w:p>
        </w:tc>
        <w:tc>
          <w:tcPr>
            <w:tcW w:w="5705" w:type="dxa"/>
          </w:tcPr>
          <w:p w:rsidR="00185AAE" w:rsidRDefault="00185AAE" w:rsidP="00D46158">
            <w:pPr>
              <w:pStyle w:val="a6"/>
              <w:jc w:val="both"/>
              <w:rPr>
                <w:rFonts w:ascii="Times New Roman" w:hAnsi="Times New Roman"/>
              </w:rPr>
            </w:pPr>
            <w:r>
              <w:rPr>
                <w:rFonts w:ascii="Times New Roman" w:hAnsi="Times New Roman"/>
              </w:rPr>
              <w:t xml:space="preserve">Твердый </w:t>
            </w:r>
            <w:r w:rsidRPr="00B80DDC">
              <w:rPr>
                <w:rFonts w:ascii="Times New Roman" w:hAnsi="Times New Roman"/>
              </w:rPr>
              <w:t xml:space="preserve"> инвентарь</w:t>
            </w:r>
          </w:p>
        </w:tc>
        <w:tc>
          <w:tcPr>
            <w:tcW w:w="2517" w:type="dxa"/>
          </w:tcPr>
          <w:p w:rsidR="00185AAE" w:rsidRDefault="00185AAE" w:rsidP="00D04CD4">
            <w:pPr>
              <w:pStyle w:val="a6"/>
              <w:jc w:val="center"/>
              <w:rPr>
                <w:rFonts w:ascii="Times New Roman" w:hAnsi="Times New Roman"/>
              </w:rPr>
            </w:pPr>
            <w:r>
              <w:rPr>
                <w:rFonts w:ascii="Times New Roman" w:hAnsi="Times New Roman"/>
              </w:rPr>
              <w:t>70</w:t>
            </w:r>
          </w:p>
        </w:tc>
      </w:tr>
      <w:tr w:rsidR="00185AAE" w:rsidTr="000B1169">
        <w:tc>
          <w:tcPr>
            <w:tcW w:w="534" w:type="dxa"/>
          </w:tcPr>
          <w:p w:rsidR="00185AAE" w:rsidRDefault="00185AAE" w:rsidP="00D46158">
            <w:pPr>
              <w:pStyle w:val="a6"/>
              <w:jc w:val="both"/>
              <w:rPr>
                <w:rFonts w:ascii="Times New Roman" w:hAnsi="Times New Roman"/>
              </w:rPr>
            </w:pPr>
            <w:r>
              <w:rPr>
                <w:rFonts w:ascii="Times New Roman" w:hAnsi="Times New Roman"/>
              </w:rPr>
              <w:t>4</w:t>
            </w:r>
          </w:p>
        </w:tc>
        <w:tc>
          <w:tcPr>
            <w:tcW w:w="5705" w:type="dxa"/>
          </w:tcPr>
          <w:p w:rsidR="00185AAE" w:rsidRDefault="00185AAE" w:rsidP="00D46158">
            <w:pPr>
              <w:pStyle w:val="a6"/>
              <w:jc w:val="both"/>
              <w:rPr>
                <w:rFonts w:ascii="Times New Roman" w:hAnsi="Times New Roman"/>
              </w:rPr>
            </w:pPr>
            <w:r w:rsidRPr="00B80DDC">
              <w:rPr>
                <w:rFonts w:ascii="Times New Roman" w:hAnsi="Times New Roman"/>
              </w:rPr>
              <w:t>Состояние внутреннего помещения</w:t>
            </w:r>
          </w:p>
        </w:tc>
        <w:tc>
          <w:tcPr>
            <w:tcW w:w="2517" w:type="dxa"/>
          </w:tcPr>
          <w:p w:rsidR="00185AAE" w:rsidRDefault="00185AAE" w:rsidP="00D04CD4">
            <w:pPr>
              <w:pStyle w:val="a6"/>
              <w:jc w:val="center"/>
              <w:rPr>
                <w:rFonts w:ascii="Times New Roman" w:hAnsi="Times New Roman"/>
              </w:rPr>
            </w:pPr>
            <w:r>
              <w:rPr>
                <w:rFonts w:ascii="Times New Roman" w:hAnsi="Times New Roman"/>
              </w:rPr>
              <w:t>90</w:t>
            </w:r>
          </w:p>
        </w:tc>
      </w:tr>
      <w:tr w:rsidR="00185AAE" w:rsidTr="000B1169">
        <w:tc>
          <w:tcPr>
            <w:tcW w:w="534" w:type="dxa"/>
          </w:tcPr>
          <w:p w:rsidR="00185AAE" w:rsidRDefault="00185AAE" w:rsidP="00D46158">
            <w:pPr>
              <w:pStyle w:val="a6"/>
              <w:jc w:val="both"/>
              <w:rPr>
                <w:rFonts w:ascii="Times New Roman" w:hAnsi="Times New Roman"/>
              </w:rPr>
            </w:pPr>
            <w:r>
              <w:rPr>
                <w:rFonts w:ascii="Times New Roman" w:hAnsi="Times New Roman"/>
              </w:rPr>
              <w:t>5</w:t>
            </w:r>
          </w:p>
        </w:tc>
        <w:tc>
          <w:tcPr>
            <w:tcW w:w="5705" w:type="dxa"/>
          </w:tcPr>
          <w:p w:rsidR="00185AAE" w:rsidRPr="00B7235D" w:rsidRDefault="00185AAE" w:rsidP="00D46158">
            <w:pPr>
              <w:pStyle w:val="a6"/>
              <w:jc w:val="both"/>
              <w:rPr>
                <w:rFonts w:ascii="Times New Roman" w:hAnsi="Times New Roman"/>
              </w:rPr>
            </w:pPr>
            <w:r w:rsidRPr="00B7235D">
              <w:rPr>
                <w:rFonts w:ascii="Times New Roman" w:hAnsi="Times New Roman"/>
              </w:rPr>
              <w:t>Технологическое оборудование</w:t>
            </w:r>
          </w:p>
        </w:tc>
        <w:tc>
          <w:tcPr>
            <w:tcW w:w="2517" w:type="dxa"/>
          </w:tcPr>
          <w:p w:rsidR="00185AAE" w:rsidRDefault="00185AAE" w:rsidP="00D04CD4">
            <w:pPr>
              <w:pStyle w:val="a6"/>
              <w:jc w:val="center"/>
              <w:rPr>
                <w:rFonts w:ascii="Times New Roman" w:hAnsi="Times New Roman"/>
              </w:rPr>
            </w:pPr>
            <w:r>
              <w:rPr>
                <w:rFonts w:ascii="Times New Roman" w:hAnsi="Times New Roman"/>
              </w:rPr>
              <w:t>50</w:t>
            </w:r>
          </w:p>
        </w:tc>
      </w:tr>
      <w:tr w:rsidR="00185AAE" w:rsidTr="000B1169">
        <w:tc>
          <w:tcPr>
            <w:tcW w:w="534" w:type="dxa"/>
          </w:tcPr>
          <w:p w:rsidR="00185AAE" w:rsidRDefault="00185AAE" w:rsidP="00D46158">
            <w:pPr>
              <w:pStyle w:val="a6"/>
              <w:jc w:val="both"/>
              <w:rPr>
                <w:rFonts w:ascii="Times New Roman" w:hAnsi="Times New Roman"/>
              </w:rPr>
            </w:pPr>
            <w:r>
              <w:rPr>
                <w:rFonts w:ascii="Times New Roman" w:hAnsi="Times New Roman"/>
              </w:rPr>
              <w:t>6</w:t>
            </w:r>
          </w:p>
        </w:tc>
        <w:tc>
          <w:tcPr>
            <w:tcW w:w="5705" w:type="dxa"/>
          </w:tcPr>
          <w:p w:rsidR="00185AAE" w:rsidRDefault="00185AAE" w:rsidP="00D46158">
            <w:pPr>
              <w:pStyle w:val="a6"/>
              <w:jc w:val="both"/>
              <w:rPr>
                <w:rFonts w:ascii="Times New Roman" w:hAnsi="Times New Roman"/>
              </w:rPr>
            </w:pPr>
            <w:r w:rsidRPr="00B80DDC">
              <w:rPr>
                <w:rFonts w:ascii="Times New Roman" w:hAnsi="Times New Roman"/>
              </w:rPr>
              <w:t>Состояние участка</w:t>
            </w:r>
            <w:r>
              <w:rPr>
                <w:rFonts w:ascii="Times New Roman" w:hAnsi="Times New Roman"/>
              </w:rPr>
              <w:t xml:space="preserve"> (игрового) </w:t>
            </w:r>
          </w:p>
        </w:tc>
        <w:tc>
          <w:tcPr>
            <w:tcW w:w="2517" w:type="dxa"/>
          </w:tcPr>
          <w:p w:rsidR="00185AAE" w:rsidRDefault="00185AAE" w:rsidP="00D04CD4">
            <w:pPr>
              <w:pStyle w:val="a6"/>
              <w:jc w:val="center"/>
              <w:rPr>
                <w:rFonts w:ascii="Times New Roman" w:hAnsi="Times New Roman"/>
              </w:rPr>
            </w:pPr>
            <w:r>
              <w:rPr>
                <w:rFonts w:ascii="Times New Roman" w:hAnsi="Times New Roman"/>
              </w:rPr>
              <w:t>50</w:t>
            </w:r>
          </w:p>
        </w:tc>
      </w:tr>
      <w:tr w:rsidR="00185AAE" w:rsidTr="000B1169">
        <w:tc>
          <w:tcPr>
            <w:tcW w:w="534" w:type="dxa"/>
          </w:tcPr>
          <w:p w:rsidR="00185AAE" w:rsidRDefault="00185AAE" w:rsidP="00D46158">
            <w:pPr>
              <w:pStyle w:val="a6"/>
              <w:jc w:val="both"/>
              <w:rPr>
                <w:rFonts w:ascii="Times New Roman" w:hAnsi="Times New Roman"/>
              </w:rPr>
            </w:pPr>
            <w:r>
              <w:rPr>
                <w:rFonts w:ascii="Times New Roman" w:hAnsi="Times New Roman"/>
              </w:rPr>
              <w:t>7</w:t>
            </w:r>
          </w:p>
        </w:tc>
        <w:tc>
          <w:tcPr>
            <w:tcW w:w="5705" w:type="dxa"/>
          </w:tcPr>
          <w:p w:rsidR="00185AAE" w:rsidRPr="00B80DDC" w:rsidRDefault="00185AAE" w:rsidP="00D46158">
            <w:pPr>
              <w:pStyle w:val="a6"/>
              <w:jc w:val="both"/>
              <w:rPr>
                <w:rFonts w:ascii="Times New Roman" w:hAnsi="Times New Roman"/>
              </w:rPr>
            </w:pPr>
            <w:r w:rsidRPr="00B80DDC">
              <w:rPr>
                <w:rFonts w:ascii="Times New Roman" w:hAnsi="Times New Roman"/>
              </w:rPr>
              <w:t>Состояние участка</w:t>
            </w:r>
            <w:r>
              <w:rPr>
                <w:rFonts w:ascii="Times New Roman" w:hAnsi="Times New Roman"/>
              </w:rPr>
              <w:t xml:space="preserve"> (хозяйственного)</w:t>
            </w:r>
          </w:p>
        </w:tc>
        <w:tc>
          <w:tcPr>
            <w:tcW w:w="2517" w:type="dxa"/>
          </w:tcPr>
          <w:p w:rsidR="00185AAE" w:rsidRDefault="00185AAE" w:rsidP="00D04CD4">
            <w:pPr>
              <w:pStyle w:val="a6"/>
              <w:jc w:val="center"/>
              <w:rPr>
                <w:rFonts w:ascii="Times New Roman" w:hAnsi="Times New Roman"/>
              </w:rPr>
            </w:pPr>
            <w:r>
              <w:rPr>
                <w:rFonts w:ascii="Times New Roman" w:hAnsi="Times New Roman"/>
              </w:rPr>
              <w:t>95</w:t>
            </w:r>
          </w:p>
        </w:tc>
      </w:tr>
    </w:tbl>
    <w:p w:rsidR="00185AAE" w:rsidRDefault="00185AAE" w:rsidP="00185AAE">
      <w:pPr>
        <w:pStyle w:val="a6"/>
        <w:jc w:val="both"/>
        <w:rPr>
          <w:rFonts w:ascii="Times New Roman" w:hAnsi="Times New Roman"/>
        </w:rPr>
      </w:pPr>
    </w:p>
    <w:p w:rsidR="00185AAE" w:rsidRDefault="00185AAE" w:rsidP="00185AAE">
      <w:pPr>
        <w:pStyle w:val="a6"/>
        <w:jc w:val="both"/>
        <w:rPr>
          <w:rFonts w:ascii="Times New Roman" w:hAnsi="Times New Roman"/>
        </w:rPr>
      </w:pPr>
      <w:r w:rsidRPr="00B80DDC">
        <w:rPr>
          <w:rFonts w:ascii="Times New Roman" w:hAnsi="Times New Roman"/>
        </w:rPr>
        <w:t>Материально-техническая база детского сада требует постоянного косметического ремонта и обновления.</w:t>
      </w:r>
    </w:p>
    <w:p w:rsidR="00185AAE" w:rsidRDefault="00185AAE" w:rsidP="00583C61">
      <w:pPr>
        <w:pStyle w:val="a6"/>
        <w:jc w:val="center"/>
        <w:rPr>
          <w:rFonts w:ascii="Times New Roman" w:hAnsi="Times New Roman"/>
          <w:b/>
        </w:rPr>
      </w:pPr>
      <w:r w:rsidRPr="006044FF">
        <w:rPr>
          <w:rFonts w:ascii="Times New Roman" w:hAnsi="Times New Roman"/>
          <w:b/>
        </w:rPr>
        <w:t>Сведения о состоянии учебно-методической базы ДОУ</w:t>
      </w:r>
    </w:p>
    <w:p w:rsidR="00583C61" w:rsidRPr="006044FF" w:rsidRDefault="00583C61" w:rsidP="00185AAE">
      <w:pPr>
        <w:pStyle w:val="a6"/>
        <w:jc w:val="both"/>
        <w:rPr>
          <w:rFonts w:ascii="Times New Roman" w:hAnsi="Times New Roman"/>
          <w:b/>
        </w:rPr>
      </w:pPr>
    </w:p>
    <w:tbl>
      <w:tblPr>
        <w:tblStyle w:val="af2"/>
        <w:tblW w:w="0" w:type="auto"/>
        <w:tblLook w:val="04A0" w:firstRow="1" w:lastRow="0" w:firstColumn="1" w:lastColumn="0" w:noHBand="0" w:noVBand="1"/>
      </w:tblPr>
      <w:tblGrid>
        <w:gridCol w:w="675"/>
        <w:gridCol w:w="5705"/>
        <w:gridCol w:w="3191"/>
      </w:tblGrid>
      <w:tr w:rsidR="00185AAE" w:rsidTr="00D46158">
        <w:tc>
          <w:tcPr>
            <w:tcW w:w="675" w:type="dxa"/>
          </w:tcPr>
          <w:p w:rsidR="00185AAE" w:rsidRPr="00D04CD4" w:rsidRDefault="00185AAE" w:rsidP="00D46158">
            <w:pPr>
              <w:pStyle w:val="a6"/>
              <w:jc w:val="both"/>
              <w:rPr>
                <w:rFonts w:ascii="Times New Roman" w:hAnsi="Times New Roman"/>
                <w:b/>
              </w:rPr>
            </w:pPr>
            <w:r w:rsidRPr="00D04CD4">
              <w:rPr>
                <w:rFonts w:ascii="Times New Roman" w:hAnsi="Times New Roman"/>
                <w:b/>
              </w:rPr>
              <w:t>№</w:t>
            </w:r>
          </w:p>
        </w:tc>
        <w:tc>
          <w:tcPr>
            <w:tcW w:w="5705" w:type="dxa"/>
          </w:tcPr>
          <w:p w:rsidR="00185AAE" w:rsidRPr="00D04CD4" w:rsidRDefault="00185AAE" w:rsidP="00D46158">
            <w:pPr>
              <w:pStyle w:val="a6"/>
              <w:jc w:val="center"/>
              <w:rPr>
                <w:rFonts w:ascii="Times New Roman" w:hAnsi="Times New Roman"/>
                <w:b/>
              </w:rPr>
            </w:pPr>
            <w:r w:rsidRPr="00D04CD4">
              <w:rPr>
                <w:rFonts w:ascii="Times New Roman" w:hAnsi="Times New Roman"/>
                <w:b/>
              </w:rPr>
              <w:t>Наименование</w:t>
            </w:r>
          </w:p>
        </w:tc>
        <w:tc>
          <w:tcPr>
            <w:tcW w:w="3191" w:type="dxa"/>
          </w:tcPr>
          <w:p w:rsidR="00185AAE" w:rsidRPr="00D04CD4" w:rsidRDefault="00185AAE" w:rsidP="00D46158">
            <w:pPr>
              <w:pStyle w:val="a6"/>
              <w:jc w:val="center"/>
              <w:rPr>
                <w:rFonts w:ascii="Times New Roman" w:hAnsi="Times New Roman"/>
                <w:b/>
              </w:rPr>
            </w:pPr>
            <w:r w:rsidRPr="00D04CD4">
              <w:rPr>
                <w:rFonts w:ascii="Times New Roman" w:hAnsi="Times New Roman"/>
                <w:b/>
              </w:rPr>
              <w:t>% обеспеченности</w:t>
            </w:r>
          </w:p>
        </w:tc>
      </w:tr>
      <w:tr w:rsidR="00185AAE" w:rsidTr="00D46158">
        <w:tc>
          <w:tcPr>
            <w:tcW w:w="675" w:type="dxa"/>
          </w:tcPr>
          <w:p w:rsidR="00185AAE" w:rsidRDefault="00185AAE" w:rsidP="00D46158">
            <w:pPr>
              <w:pStyle w:val="a6"/>
              <w:jc w:val="both"/>
              <w:rPr>
                <w:rFonts w:ascii="Times New Roman" w:hAnsi="Times New Roman"/>
              </w:rPr>
            </w:pPr>
            <w:r>
              <w:rPr>
                <w:rFonts w:ascii="Times New Roman" w:hAnsi="Times New Roman"/>
              </w:rPr>
              <w:t>1</w:t>
            </w:r>
          </w:p>
        </w:tc>
        <w:tc>
          <w:tcPr>
            <w:tcW w:w="5705" w:type="dxa"/>
          </w:tcPr>
          <w:p w:rsidR="00185AAE" w:rsidRDefault="00185AAE" w:rsidP="00D46158">
            <w:pPr>
              <w:pStyle w:val="a6"/>
              <w:jc w:val="both"/>
              <w:rPr>
                <w:rFonts w:ascii="Times New Roman" w:hAnsi="Times New Roman"/>
              </w:rPr>
            </w:pPr>
            <w:r w:rsidRPr="00B80DDC">
              <w:rPr>
                <w:rFonts w:ascii="Times New Roman" w:hAnsi="Times New Roman"/>
              </w:rPr>
              <w:t>Игрушки</w:t>
            </w:r>
          </w:p>
        </w:tc>
        <w:tc>
          <w:tcPr>
            <w:tcW w:w="3191" w:type="dxa"/>
          </w:tcPr>
          <w:p w:rsidR="00185AAE" w:rsidRDefault="00185AAE" w:rsidP="00D04CD4">
            <w:pPr>
              <w:pStyle w:val="a6"/>
              <w:jc w:val="center"/>
              <w:rPr>
                <w:rFonts w:ascii="Times New Roman" w:hAnsi="Times New Roman"/>
              </w:rPr>
            </w:pPr>
            <w:r>
              <w:rPr>
                <w:rFonts w:ascii="Times New Roman" w:hAnsi="Times New Roman"/>
              </w:rPr>
              <w:t>45</w:t>
            </w:r>
          </w:p>
        </w:tc>
      </w:tr>
      <w:tr w:rsidR="00185AAE" w:rsidTr="00D46158">
        <w:tc>
          <w:tcPr>
            <w:tcW w:w="675" w:type="dxa"/>
          </w:tcPr>
          <w:p w:rsidR="00185AAE" w:rsidRDefault="00185AAE" w:rsidP="00D46158">
            <w:pPr>
              <w:pStyle w:val="a6"/>
              <w:jc w:val="both"/>
              <w:rPr>
                <w:rFonts w:ascii="Times New Roman" w:hAnsi="Times New Roman"/>
              </w:rPr>
            </w:pPr>
            <w:r>
              <w:rPr>
                <w:rFonts w:ascii="Times New Roman" w:hAnsi="Times New Roman"/>
              </w:rPr>
              <w:t>2</w:t>
            </w:r>
          </w:p>
        </w:tc>
        <w:tc>
          <w:tcPr>
            <w:tcW w:w="5705" w:type="dxa"/>
          </w:tcPr>
          <w:p w:rsidR="00185AAE" w:rsidRDefault="00185AAE" w:rsidP="00D46158">
            <w:pPr>
              <w:pStyle w:val="a6"/>
              <w:jc w:val="both"/>
              <w:rPr>
                <w:rFonts w:ascii="Times New Roman" w:hAnsi="Times New Roman"/>
              </w:rPr>
            </w:pPr>
            <w:r w:rsidRPr="00B80DDC">
              <w:rPr>
                <w:rFonts w:ascii="Times New Roman" w:hAnsi="Times New Roman"/>
              </w:rPr>
              <w:t>Музыкальные инструменты</w:t>
            </w:r>
          </w:p>
        </w:tc>
        <w:tc>
          <w:tcPr>
            <w:tcW w:w="3191" w:type="dxa"/>
          </w:tcPr>
          <w:p w:rsidR="00185AAE" w:rsidRDefault="00185AAE" w:rsidP="00D04CD4">
            <w:pPr>
              <w:pStyle w:val="a6"/>
              <w:jc w:val="center"/>
              <w:rPr>
                <w:rFonts w:ascii="Times New Roman" w:hAnsi="Times New Roman"/>
              </w:rPr>
            </w:pPr>
            <w:r>
              <w:rPr>
                <w:rFonts w:ascii="Times New Roman" w:hAnsi="Times New Roman"/>
              </w:rPr>
              <w:t>60</w:t>
            </w:r>
          </w:p>
        </w:tc>
      </w:tr>
      <w:tr w:rsidR="00185AAE" w:rsidTr="00D46158">
        <w:tc>
          <w:tcPr>
            <w:tcW w:w="675" w:type="dxa"/>
          </w:tcPr>
          <w:p w:rsidR="00185AAE" w:rsidRDefault="00185AAE" w:rsidP="00D46158">
            <w:pPr>
              <w:pStyle w:val="a6"/>
              <w:jc w:val="both"/>
              <w:rPr>
                <w:rFonts w:ascii="Times New Roman" w:hAnsi="Times New Roman"/>
              </w:rPr>
            </w:pPr>
            <w:r>
              <w:rPr>
                <w:rFonts w:ascii="Times New Roman" w:hAnsi="Times New Roman"/>
              </w:rPr>
              <w:t>3</w:t>
            </w:r>
          </w:p>
        </w:tc>
        <w:tc>
          <w:tcPr>
            <w:tcW w:w="5705" w:type="dxa"/>
          </w:tcPr>
          <w:p w:rsidR="00185AAE" w:rsidRDefault="00185AAE" w:rsidP="00D46158">
            <w:pPr>
              <w:pStyle w:val="a6"/>
              <w:jc w:val="both"/>
              <w:rPr>
                <w:rFonts w:ascii="Times New Roman" w:hAnsi="Times New Roman"/>
              </w:rPr>
            </w:pPr>
            <w:r w:rsidRPr="00B80DDC">
              <w:rPr>
                <w:rFonts w:ascii="Times New Roman" w:hAnsi="Times New Roman"/>
              </w:rPr>
              <w:t>Предметы декоративно-прикладного искусства</w:t>
            </w:r>
          </w:p>
        </w:tc>
        <w:tc>
          <w:tcPr>
            <w:tcW w:w="3191" w:type="dxa"/>
          </w:tcPr>
          <w:p w:rsidR="00185AAE" w:rsidRDefault="00185AAE" w:rsidP="00D04CD4">
            <w:pPr>
              <w:pStyle w:val="a6"/>
              <w:jc w:val="center"/>
              <w:rPr>
                <w:rFonts w:ascii="Times New Roman" w:hAnsi="Times New Roman"/>
              </w:rPr>
            </w:pPr>
            <w:r>
              <w:rPr>
                <w:rFonts w:ascii="Times New Roman" w:hAnsi="Times New Roman"/>
              </w:rPr>
              <w:t>30</w:t>
            </w:r>
          </w:p>
        </w:tc>
      </w:tr>
      <w:tr w:rsidR="00185AAE" w:rsidTr="00D46158">
        <w:tc>
          <w:tcPr>
            <w:tcW w:w="675" w:type="dxa"/>
          </w:tcPr>
          <w:p w:rsidR="00185AAE" w:rsidRDefault="00185AAE" w:rsidP="00D46158">
            <w:pPr>
              <w:pStyle w:val="a6"/>
              <w:jc w:val="both"/>
              <w:rPr>
                <w:rFonts w:ascii="Times New Roman" w:hAnsi="Times New Roman"/>
              </w:rPr>
            </w:pPr>
            <w:r>
              <w:rPr>
                <w:rFonts w:ascii="Times New Roman" w:hAnsi="Times New Roman"/>
              </w:rPr>
              <w:t>4</w:t>
            </w:r>
          </w:p>
        </w:tc>
        <w:tc>
          <w:tcPr>
            <w:tcW w:w="5705" w:type="dxa"/>
          </w:tcPr>
          <w:p w:rsidR="00185AAE" w:rsidRDefault="00185AAE" w:rsidP="00D46158">
            <w:pPr>
              <w:pStyle w:val="a6"/>
              <w:jc w:val="both"/>
              <w:rPr>
                <w:rFonts w:ascii="Times New Roman" w:hAnsi="Times New Roman"/>
              </w:rPr>
            </w:pPr>
            <w:r w:rsidRPr="00B80DDC">
              <w:rPr>
                <w:rFonts w:ascii="Times New Roman" w:hAnsi="Times New Roman"/>
              </w:rPr>
              <w:t>Картины, репродукции</w:t>
            </w:r>
          </w:p>
        </w:tc>
        <w:tc>
          <w:tcPr>
            <w:tcW w:w="3191" w:type="dxa"/>
          </w:tcPr>
          <w:p w:rsidR="00185AAE" w:rsidRDefault="00185AAE" w:rsidP="00D04CD4">
            <w:pPr>
              <w:pStyle w:val="a6"/>
              <w:jc w:val="center"/>
              <w:rPr>
                <w:rFonts w:ascii="Times New Roman" w:hAnsi="Times New Roman"/>
              </w:rPr>
            </w:pPr>
            <w:r>
              <w:rPr>
                <w:rFonts w:ascii="Times New Roman" w:hAnsi="Times New Roman"/>
              </w:rPr>
              <w:t>50</w:t>
            </w:r>
          </w:p>
        </w:tc>
      </w:tr>
      <w:tr w:rsidR="00185AAE" w:rsidTr="00D46158">
        <w:tc>
          <w:tcPr>
            <w:tcW w:w="675" w:type="dxa"/>
          </w:tcPr>
          <w:p w:rsidR="00185AAE" w:rsidRDefault="00185AAE" w:rsidP="00D46158">
            <w:pPr>
              <w:pStyle w:val="a6"/>
              <w:jc w:val="both"/>
              <w:rPr>
                <w:rFonts w:ascii="Times New Roman" w:hAnsi="Times New Roman"/>
              </w:rPr>
            </w:pPr>
            <w:r>
              <w:rPr>
                <w:rFonts w:ascii="Times New Roman" w:hAnsi="Times New Roman"/>
              </w:rPr>
              <w:t>5</w:t>
            </w:r>
          </w:p>
        </w:tc>
        <w:tc>
          <w:tcPr>
            <w:tcW w:w="5705" w:type="dxa"/>
          </w:tcPr>
          <w:p w:rsidR="00185AAE" w:rsidRDefault="00185AAE" w:rsidP="00D46158">
            <w:pPr>
              <w:pStyle w:val="a6"/>
              <w:jc w:val="both"/>
              <w:rPr>
                <w:rFonts w:ascii="Times New Roman" w:hAnsi="Times New Roman"/>
              </w:rPr>
            </w:pPr>
            <w:r w:rsidRPr="00B80DDC">
              <w:rPr>
                <w:rFonts w:ascii="Times New Roman" w:hAnsi="Times New Roman"/>
              </w:rPr>
              <w:t>Наглядные пособия</w:t>
            </w:r>
          </w:p>
        </w:tc>
        <w:tc>
          <w:tcPr>
            <w:tcW w:w="3191" w:type="dxa"/>
          </w:tcPr>
          <w:p w:rsidR="00185AAE" w:rsidRDefault="00185AAE" w:rsidP="00D04CD4">
            <w:pPr>
              <w:pStyle w:val="a6"/>
              <w:jc w:val="center"/>
              <w:rPr>
                <w:rFonts w:ascii="Times New Roman" w:hAnsi="Times New Roman"/>
              </w:rPr>
            </w:pPr>
            <w:r>
              <w:rPr>
                <w:rFonts w:ascii="Times New Roman" w:hAnsi="Times New Roman"/>
              </w:rPr>
              <w:t>50</w:t>
            </w:r>
          </w:p>
        </w:tc>
      </w:tr>
      <w:tr w:rsidR="00185AAE" w:rsidTr="00D46158">
        <w:tc>
          <w:tcPr>
            <w:tcW w:w="675" w:type="dxa"/>
          </w:tcPr>
          <w:p w:rsidR="00185AAE" w:rsidRDefault="00185AAE" w:rsidP="00D46158">
            <w:pPr>
              <w:pStyle w:val="a6"/>
              <w:jc w:val="both"/>
              <w:rPr>
                <w:rFonts w:ascii="Times New Roman" w:hAnsi="Times New Roman"/>
              </w:rPr>
            </w:pPr>
            <w:r>
              <w:rPr>
                <w:rFonts w:ascii="Times New Roman" w:hAnsi="Times New Roman"/>
              </w:rPr>
              <w:t>6</w:t>
            </w:r>
          </w:p>
        </w:tc>
        <w:tc>
          <w:tcPr>
            <w:tcW w:w="5705" w:type="dxa"/>
          </w:tcPr>
          <w:p w:rsidR="00185AAE" w:rsidRDefault="00185AAE" w:rsidP="00D46158">
            <w:pPr>
              <w:pStyle w:val="a6"/>
              <w:jc w:val="both"/>
              <w:rPr>
                <w:rFonts w:ascii="Times New Roman" w:hAnsi="Times New Roman"/>
              </w:rPr>
            </w:pPr>
            <w:r w:rsidRPr="00B80DDC">
              <w:rPr>
                <w:rFonts w:ascii="Times New Roman" w:hAnsi="Times New Roman"/>
              </w:rPr>
              <w:t>Детская литература</w:t>
            </w:r>
          </w:p>
        </w:tc>
        <w:tc>
          <w:tcPr>
            <w:tcW w:w="3191" w:type="dxa"/>
          </w:tcPr>
          <w:p w:rsidR="00185AAE" w:rsidRDefault="00185AAE" w:rsidP="00D04CD4">
            <w:pPr>
              <w:pStyle w:val="a6"/>
              <w:jc w:val="center"/>
              <w:rPr>
                <w:rFonts w:ascii="Times New Roman" w:hAnsi="Times New Roman"/>
              </w:rPr>
            </w:pPr>
            <w:r>
              <w:rPr>
                <w:rFonts w:ascii="Times New Roman" w:hAnsi="Times New Roman"/>
              </w:rPr>
              <w:t>45</w:t>
            </w:r>
          </w:p>
        </w:tc>
      </w:tr>
      <w:tr w:rsidR="00185AAE" w:rsidTr="00D46158">
        <w:tc>
          <w:tcPr>
            <w:tcW w:w="675" w:type="dxa"/>
          </w:tcPr>
          <w:p w:rsidR="00185AAE" w:rsidRDefault="00185AAE" w:rsidP="00D46158">
            <w:pPr>
              <w:pStyle w:val="a6"/>
              <w:jc w:val="both"/>
              <w:rPr>
                <w:rFonts w:ascii="Times New Roman" w:hAnsi="Times New Roman"/>
              </w:rPr>
            </w:pPr>
            <w:r>
              <w:rPr>
                <w:rFonts w:ascii="Times New Roman" w:hAnsi="Times New Roman"/>
              </w:rPr>
              <w:t>7</w:t>
            </w:r>
          </w:p>
        </w:tc>
        <w:tc>
          <w:tcPr>
            <w:tcW w:w="5705" w:type="dxa"/>
          </w:tcPr>
          <w:p w:rsidR="00185AAE" w:rsidRPr="00B80DDC" w:rsidRDefault="00185AAE" w:rsidP="00D46158">
            <w:pPr>
              <w:pStyle w:val="a6"/>
              <w:jc w:val="both"/>
              <w:rPr>
                <w:rFonts w:ascii="Times New Roman" w:hAnsi="Times New Roman"/>
              </w:rPr>
            </w:pPr>
            <w:r w:rsidRPr="00B80DDC">
              <w:rPr>
                <w:rFonts w:ascii="Times New Roman" w:hAnsi="Times New Roman"/>
              </w:rPr>
              <w:t>Методическая литература</w:t>
            </w:r>
          </w:p>
        </w:tc>
        <w:tc>
          <w:tcPr>
            <w:tcW w:w="3191" w:type="dxa"/>
          </w:tcPr>
          <w:p w:rsidR="00D04CD4" w:rsidRDefault="00185AAE" w:rsidP="00D04CD4">
            <w:pPr>
              <w:pStyle w:val="a6"/>
              <w:jc w:val="center"/>
              <w:rPr>
                <w:rFonts w:ascii="Times New Roman" w:hAnsi="Times New Roman"/>
              </w:rPr>
            </w:pPr>
            <w:r>
              <w:rPr>
                <w:rFonts w:ascii="Times New Roman" w:hAnsi="Times New Roman"/>
              </w:rPr>
              <w:t xml:space="preserve">45 </w:t>
            </w:r>
          </w:p>
          <w:p w:rsidR="00185AAE" w:rsidRDefault="00185AAE" w:rsidP="00D04CD4">
            <w:pPr>
              <w:pStyle w:val="a6"/>
              <w:jc w:val="center"/>
              <w:rPr>
                <w:rFonts w:ascii="Times New Roman" w:hAnsi="Times New Roman"/>
              </w:rPr>
            </w:pPr>
            <w:r>
              <w:rPr>
                <w:rFonts w:ascii="Times New Roman" w:hAnsi="Times New Roman"/>
              </w:rPr>
              <w:t>(требует обновления)</w:t>
            </w:r>
          </w:p>
        </w:tc>
      </w:tr>
    </w:tbl>
    <w:p w:rsidR="00185AAE" w:rsidRDefault="00185AAE" w:rsidP="00185AAE">
      <w:pPr>
        <w:pStyle w:val="a6"/>
        <w:jc w:val="both"/>
        <w:rPr>
          <w:rFonts w:ascii="Times New Roman" w:hAnsi="Times New Roman"/>
        </w:rPr>
      </w:pPr>
    </w:p>
    <w:p w:rsidR="00185AAE" w:rsidRDefault="00185AAE" w:rsidP="00185AAE">
      <w:pPr>
        <w:pStyle w:val="a6"/>
        <w:jc w:val="both"/>
        <w:rPr>
          <w:rFonts w:ascii="Times New Roman" w:hAnsi="Times New Roman"/>
          <w:b/>
        </w:rPr>
      </w:pPr>
      <w:r>
        <w:rPr>
          <w:rFonts w:ascii="Times New Roman" w:hAnsi="Times New Roman"/>
        </w:rPr>
        <w:t xml:space="preserve">                          </w:t>
      </w:r>
      <w:r w:rsidRPr="005507A6">
        <w:rPr>
          <w:rFonts w:ascii="Times New Roman" w:hAnsi="Times New Roman"/>
          <w:b/>
        </w:rPr>
        <w:t xml:space="preserve">Материально-техническое обеспечение помещений </w:t>
      </w:r>
    </w:p>
    <w:p w:rsidR="00583C61" w:rsidRPr="005507A6" w:rsidRDefault="00583C61" w:rsidP="00185AAE">
      <w:pPr>
        <w:pStyle w:val="a6"/>
        <w:jc w:val="both"/>
        <w:rPr>
          <w:rFonts w:ascii="Times New Roman" w:hAnsi="Times New Roman"/>
          <w:b/>
        </w:rPr>
      </w:pPr>
    </w:p>
    <w:tbl>
      <w:tblPr>
        <w:tblStyle w:val="af2"/>
        <w:tblW w:w="0" w:type="auto"/>
        <w:tblLook w:val="04A0" w:firstRow="1" w:lastRow="0" w:firstColumn="1" w:lastColumn="0" w:noHBand="0" w:noVBand="1"/>
      </w:tblPr>
      <w:tblGrid>
        <w:gridCol w:w="675"/>
        <w:gridCol w:w="2694"/>
        <w:gridCol w:w="6202"/>
      </w:tblGrid>
      <w:tr w:rsidR="00185AAE" w:rsidTr="00D46158">
        <w:tc>
          <w:tcPr>
            <w:tcW w:w="675" w:type="dxa"/>
          </w:tcPr>
          <w:p w:rsidR="00185AAE" w:rsidRPr="00D04CD4" w:rsidRDefault="00185AAE" w:rsidP="00D46158">
            <w:pPr>
              <w:pStyle w:val="a6"/>
              <w:jc w:val="both"/>
              <w:rPr>
                <w:rFonts w:ascii="Times New Roman" w:hAnsi="Times New Roman"/>
                <w:b/>
              </w:rPr>
            </w:pPr>
            <w:r w:rsidRPr="00D04CD4">
              <w:rPr>
                <w:rFonts w:ascii="Times New Roman" w:hAnsi="Times New Roman"/>
                <w:b/>
              </w:rPr>
              <w:t>№</w:t>
            </w:r>
          </w:p>
        </w:tc>
        <w:tc>
          <w:tcPr>
            <w:tcW w:w="2694" w:type="dxa"/>
          </w:tcPr>
          <w:p w:rsidR="00185AAE" w:rsidRPr="00D04CD4" w:rsidRDefault="00185AAE" w:rsidP="00D04CD4">
            <w:pPr>
              <w:pStyle w:val="a6"/>
              <w:jc w:val="center"/>
              <w:rPr>
                <w:rFonts w:ascii="Times New Roman" w:hAnsi="Times New Roman"/>
                <w:b/>
              </w:rPr>
            </w:pPr>
            <w:r w:rsidRPr="00D04CD4">
              <w:rPr>
                <w:rFonts w:ascii="Times New Roman" w:hAnsi="Times New Roman"/>
                <w:b/>
              </w:rPr>
              <w:t>Наименование</w:t>
            </w:r>
          </w:p>
        </w:tc>
        <w:tc>
          <w:tcPr>
            <w:tcW w:w="6202" w:type="dxa"/>
          </w:tcPr>
          <w:p w:rsidR="00185AAE" w:rsidRDefault="00185AAE" w:rsidP="00D04CD4">
            <w:pPr>
              <w:pStyle w:val="a6"/>
              <w:jc w:val="center"/>
              <w:rPr>
                <w:rFonts w:ascii="Times New Roman" w:hAnsi="Times New Roman"/>
                <w:b/>
              </w:rPr>
            </w:pPr>
            <w:r w:rsidRPr="00D04CD4">
              <w:rPr>
                <w:rFonts w:ascii="Times New Roman" w:hAnsi="Times New Roman"/>
                <w:b/>
              </w:rPr>
              <w:t>Оснащение</w:t>
            </w:r>
          </w:p>
          <w:p w:rsidR="00D04CD4" w:rsidRPr="00D04CD4" w:rsidRDefault="00D04CD4" w:rsidP="00D04CD4">
            <w:pPr>
              <w:pStyle w:val="a6"/>
              <w:jc w:val="center"/>
              <w:rPr>
                <w:rFonts w:ascii="Times New Roman" w:hAnsi="Times New Roman"/>
                <w:b/>
              </w:rPr>
            </w:pPr>
          </w:p>
        </w:tc>
      </w:tr>
      <w:tr w:rsidR="00185AAE" w:rsidTr="00D46158">
        <w:tc>
          <w:tcPr>
            <w:tcW w:w="675" w:type="dxa"/>
          </w:tcPr>
          <w:p w:rsidR="00185AAE" w:rsidRDefault="00185AAE" w:rsidP="00D46158">
            <w:pPr>
              <w:pStyle w:val="a6"/>
              <w:jc w:val="both"/>
              <w:rPr>
                <w:rFonts w:ascii="Times New Roman" w:hAnsi="Times New Roman"/>
              </w:rPr>
            </w:pPr>
            <w:r>
              <w:rPr>
                <w:rFonts w:ascii="Times New Roman" w:hAnsi="Times New Roman"/>
              </w:rPr>
              <w:t>1</w:t>
            </w:r>
          </w:p>
        </w:tc>
        <w:tc>
          <w:tcPr>
            <w:tcW w:w="2694" w:type="dxa"/>
          </w:tcPr>
          <w:p w:rsidR="00185AAE" w:rsidRDefault="00185AAE" w:rsidP="00D46158">
            <w:pPr>
              <w:pStyle w:val="a6"/>
              <w:rPr>
                <w:rFonts w:ascii="Times New Roman" w:hAnsi="Times New Roman"/>
              </w:rPr>
            </w:pPr>
            <w:r>
              <w:rPr>
                <w:rFonts w:ascii="Times New Roman" w:hAnsi="Times New Roman"/>
              </w:rPr>
              <w:t xml:space="preserve">Групповые помещения  с </w:t>
            </w:r>
            <w:r w:rsidRPr="00B80DDC">
              <w:rPr>
                <w:rFonts w:ascii="Times New Roman" w:hAnsi="Times New Roman"/>
              </w:rPr>
              <w:t>отдельными спальнями</w:t>
            </w:r>
          </w:p>
          <w:p w:rsidR="00185AAE" w:rsidRDefault="00185AAE" w:rsidP="00D46158">
            <w:pPr>
              <w:pStyle w:val="a6"/>
              <w:rPr>
                <w:rFonts w:ascii="Times New Roman" w:hAnsi="Times New Roman"/>
              </w:rPr>
            </w:pPr>
            <w:r>
              <w:rPr>
                <w:rFonts w:ascii="Times New Roman" w:hAnsi="Times New Roman"/>
              </w:rPr>
              <w:t xml:space="preserve"> (2 группы)</w:t>
            </w:r>
          </w:p>
        </w:tc>
        <w:tc>
          <w:tcPr>
            <w:tcW w:w="6202" w:type="dxa"/>
          </w:tcPr>
          <w:p w:rsidR="00185AAE" w:rsidRDefault="00185AAE" w:rsidP="00D46158">
            <w:pPr>
              <w:pStyle w:val="a6"/>
              <w:jc w:val="both"/>
              <w:rPr>
                <w:rFonts w:ascii="Times New Roman" w:hAnsi="Times New Roman"/>
              </w:rPr>
            </w:pPr>
            <w:r w:rsidRPr="00B80DDC">
              <w:rPr>
                <w:rFonts w:ascii="Times New Roman" w:hAnsi="Times New Roman"/>
              </w:rPr>
              <w:t>Площади групповых помещений позволяют обеспечивать полноценную двигательную активность детей в течение дня. Кажда</w:t>
            </w:r>
            <w:r>
              <w:rPr>
                <w:rFonts w:ascii="Times New Roman" w:hAnsi="Times New Roman"/>
              </w:rPr>
              <w:t>я группа имеет  вспомогательные помещения</w:t>
            </w:r>
            <w:r w:rsidRPr="00B80DDC">
              <w:rPr>
                <w:rFonts w:ascii="Times New Roman" w:hAnsi="Times New Roman"/>
              </w:rPr>
              <w:t>:  спальная комната, туалет и игровая</w:t>
            </w:r>
            <w:r>
              <w:rPr>
                <w:rFonts w:ascii="Times New Roman" w:hAnsi="Times New Roman"/>
              </w:rPr>
              <w:t xml:space="preserve"> комната. Спальные места в</w:t>
            </w:r>
            <w:r w:rsidRPr="00B80DDC">
              <w:rPr>
                <w:rFonts w:ascii="Times New Roman" w:hAnsi="Times New Roman"/>
              </w:rPr>
              <w:t xml:space="preserve"> группах оборудованы стационарными кроватями с жестким ложем. Групповые</w:t>
            </w:r>
            <w:r>
              <w:rPr>
                <w:rFonts w:ascii="Times New Roman" w:hAnsi="Times New Roman"/>
              </w:rPr>
              <w:t xml:space="preserve"> комнаты оснащены </w:t>
            </w:r>
            <w:r w:rsidRPr="00B80DDC">
              <w:rPr>
                <w:rFonts w:ascii="Times New Roman" w:hAnsi="Times New Roman"/>
              </w:rPr>
              <w:t xml:space="preserve">детскими столами и стульчиками. Групповые помещения </w:t>
            </w:r>
            <w:r>
              <w:rPr>
                <w:rFonts w:ascii="Times New Roman" w:hAnsi="Times New Roman"/>
              </w:rPr>
              <w:t xml:space="preserve">по мере возможности </w:t>
            </w:r>
            <w:r w:rsidRPr="00B80DDC">
              <w:rPr>
                <w:rFonts w:ascii="Times New Roman" w:hAnsi="Times New Roman"/>
              </w:rPr>
              <w:t>о</w:t>
            </w:r>
            <w:r>
              <w:rPr>
                <w:rFonts w:ascii="Times New Roman" w:hAnsi="Times New Roman"/>
              </w:rPr>
              <w:t>снащены детской игровой мебелью, но недостаточно. М</w:t>
            </w:r>
            <w:r w:rsidRPr="00B80DDC">
              <w:rPr>
                <w:rFonts w:ascii="Times New Roman" w:hAnsi="Times New Roman"/>
              </w:rPr>
              <w:t xml:space="preserve">ебель отвечает гигиеническим и возрастным требованиям дошкольных образовательных учреждений. Игровое оборудование, учебно-методические </w:t>
            </w:r>
            <w:r>
              <w:rPr>
                <w:rFonts w:ascii="Times New Roman" w:hAnsi="Times New Roman"/>
              </w:rPr>
              <w:t>пособия соответствуют дошкольному  возрасту</w:t>
            </w:r>
            <w:r w:rsidRPr="00B80DDC">
              <w:rPr>
                <w:rFonts w:ascii="Times New Roman" w:hAnsi="Times New Roman"/>
              </w:rPr>
              <w:t xml:space="preserve">. </w:t>
            </w:r>
            <w:r>
              <w:rPr>
                <w:rFonts w:ascii="Times New Roman" w:hAnsi="Times New Roman"/>
              </w:rPr>
              <w:t>Г</w:t>
            </w:r>
            <w:r w:rsidRPr="00B80DDC">
              <w:rPr>
                <w:rFonts w:ascii="Times New Roman" w:hAnsi="Times New Roman"/>
              </w:rPr>
              <w:t xml:space="preserve">руппы оснащены магнитофонами, </w:t>
            </w:r>
            <w:r>
              <w:rPr>
                <w:rFonts w:ascii="Times New Roman" w:hAnsi="Times New Roman"/>
              </w:rPr>
              <w:t>ж/</w:t>
            </w:r>
            <w:proofErr w:type="gramStart"/>
            <w:r>
              <w:rPr>
                <w:rFonts w:ascii="Times New Roman" w:hAnsi="Times New Roman"/>
              </w:rPr>
              <w:t>к телевизорами</w:t>
            </w:r>
            <w:proofErr w:type="gramEnd"/>
            <w:r>
              <w:rPr>
                <w:rFonts w:ascii="Times New Roman" w:hAnsi="Times New Roman"/>
              </w:rPr>
              <w:t>. Приемной</w:t>
            </w:r>
            <w:r w:rsidRPr="00B80DDC">
              <w:rPr>
                <w:rFonts w:ascii="Times New Roman" w:hAnsi="Times New Roman"/>
              </w:rPr>
              <w:t xml:space="preserve"> комнаты </w:t>
            </w:r>
            <w:r>
              <w:rPr>
                <w:rFonts w:ascii="Times New Roman" w:hAnsi="Times New Roman"/>
              </w:rPr>
              <w:t xml:space="preserve">нет, детские шкафчики-кабинки размещены в коридоре на две группы, где  </w:t>
            </w:r>
            <w:r w:rsidRPr="00B80DDC">
              <w:rPr>
                <w:rFonts w:ascii="Times New Roman" w:hAnsi="Times New Roman"/>
              </w:rPr>
              <w:t>имеют</w:t>
            </w:r>
            <w:r>
              <w:rPr>
                <w:rFonts w:ascii="Times New Roman" w:hAnsi="Times New Roman"/>
              </w:rPr>
              <w:t xml:space="preserve">ся </w:t>
            </w:r>
            <w:r w:rsidRPr="00B80DDC">
              <w:rPr>
                <w:rFonts w:ascii="Times New Roman" w:hAnsi="Times New Roman"/>
              </w:rPr>
              <w:t xml:space="preserve"> информационные стенды для родителей.</w:t>
            </w:r>
          </w:p>
        </w:tc>
      </w:tr>
      <w:tr w:rsidR="00185AAE" w:rsidTr="00D46158">
        <w:tc>
          <w:tcPr>
            <w:tcW w:w="675" w:type="dxa"/>
          </w:tcPr>
          <w:p w:rsidR="00185AAE" w:rsidRDefault="00185AAE" w:rsidP="00D46158">
            <w:pPr>
              <w:pStyle w:val="a6"/>
              <w:jc w:val="both"/>
              <w:rPr>
                <w:rFonts w:ascii="Times New Roman" w:hAnsi="Times New Roman"/>
              </w:rPr>
            </w:pPr>
            <w:r>
              <w:rPr>
                <w:rFonts w:ascii="Times New Roman" w:hAnsi="Times New Roman"/>
              </w:rPr>
              <w:t>2</w:t>
            </w:r>
          </w:p>
        </w:tc>
        <w:tc>
          <w:tcPr>
            <w:tcW w:w="2694" w:type="dxa"/>
          </w:tcPr>
          <w:p w:rsidR="00185AAE" w:rsidRDefault="00185AAE" w:rsidP="00D46158">
            <w:pPr>
              <w:pStyle w:val="a6"/>
              <w:jc w:val="both"/>
              <w:rPr>
                <w:rFonts w:ascii="Times New Roman" w:hAnsi="Times New Roman"/>
              </w:rPr>
            </w:pPr>
            <w:r w:rsidRPr="00B80DDC">
              <w:rPr>
                <w:rFonts w:ascii="Times New Roman" w:hAnsi="Times New Roman"/>
              </w:rPr>
              <w:t>Коридор детского сада</w:t>
            </w:r>
          </w:p>
        </w:tc>
        <w:tc>
          <w:tcPr>
            <w:tcW w:w="6202" w:type="dxa"/>
          </w:tcPr>
          <w:p w:rsidR="00185AAE" w:rsidRDefault="00185AAE" w:rsidP="00D46158">
            <w:pPr>
              <w:pStyle w:val="a6"/>
              <w:jc w:val="both"/>
              <w:rPr>
                <w:rFonts w:ascii="Times New Roman" w:hAnsi="Times New Roman"/>
              </w:rPr>
            </w:pPr>
            <w:r w:rsidRPr="00B80DDC">
              <w:rPr>
                <w:rFonts w:ascii="Times New Roman" w:hAnsi="Times New Roman"/>
              </w:rPr>
              <w:t>Информационные стенды для сотрудников: «Пожарная безопасность». «Д</w:t>
            </w:r>
            <w:r>
              <w:rPr>
                <w:rFonts w:ascii="Times New Roman" w:hAnsi="Times New Roman"/>
              </w:rPr>
              <w:t>ействия при ЧС», г</w:t>
            </w:r>
            <w:r w:rsidRPr="00B80DDC">
              <w:rPr>
                <w:rFonts w:ascii="Times New Roman" w:hAnsi="Times New Roman"/>
              </w:rPr>
              <w:t>алерея детских работ «Наши таланты», выставка конкурсных работ детей, система пожаротушения</w:t>
            </w:r>
            <w:r>
              <w:rPr>
                <w:rFonts w:ascii="Times New Roman" w:hAnsi="Times New Roman"/>
              </w:rPr>
              <w:t>, система видеонаблюдения, система дублирующего сигнала.</w:t>
            </w:r>
          </w:p>
        </w:tc>
      </w:tr>
      <w:tr w:rsidR="00185AAE" w:rsidTr="00D46158">
        <w:tc>
          <w:tcPr>
            <w:tcW w:w="675" w:type="dxa"/>
          </w:tcPr>
          <w:p w:rsidR="00185AAE" w:rsidRDefault="00185AAE" w:rsidP="00D46158">
            <w:pPr>
              <w:pStyle w:val="a6"/>
              <w:jc w:val="both"/>
              <w:rPr>
                <w:rFonts w:ascii="Times New Roman" w:hAnsi="Times New Roman"/>
              </w:rPr>
            </w:pPr>
            <w:r>
              <w:rPr>
                <w:rFonts w:ascii="Times New Roman" w:hAnsi="Times New Roman"/>
              </w:rPr>
              <w:t>3</w:t>
            </w:r>
          </w:p>
        </w:tc>
        <w:tc>
          <w:tcPr>
            <w:tcW w:w="2694" w:type="dxa"/>
          </w:tcPr>
          <w:p w:rsidR="00185AAE" w:rsidRPr="00B80DDC" w:rsidRDefault="00185AAE" w:rsidP="00D46158">
            <w:pPr>
              <w:pStyle w:val="a6"/>
              <w:jc w:val="both"/>
              <w:rPr>
                <w:rFonts w:ascii="Times New Roman" w:hAnsi="Times New Roman"/>
              </w:rPr>
            </w:pPr>
            <w:r>
              <w:rPr>
                <w:rFonts w:ascii="Times New Roman" w:hAnsi="Times New Roman"/>
              </w:rPr>
              <w:t xml:space="preserve">Кабинет заведующей </w:t>
            </w:r>
          </w:p>
        </w:tc>
        <w:tc>
          <w:tcPr>
            <w:tcW w:w="6202" w:type="dxa"/>
          </w:tcPr>
          <w:p w:rsidR="00185AAE" w:rsidRPr="00B80DDC" w:rsidRDefault="00185AAE" w:rsidP="00D46158">
            <w:pPr>
              <w:pStyle w:val="a6"/>
              <w:jc w:val="both"/>
              <w:rPr>
                <w:rFonts w:ascii="Times New Roman" w:hAnsi="Times New Roman"/>
              </w:rPr>
            </w:pPr>
            <w:r>
              <w:rPr>
                <w:rFonts w:ascii="Times New Roman" w:hAnsi="Times New Roman"/>
              </w:rPr>
              <w:t>Оснащен по мере возможности: стеллаж, сейф,  стул 4</w:t>
            </w:r>
            <w:r w:rsidRPr="00B80DDC">
              <w:rPr>
                <w:rFonts w:ascii="Times New Roman" w:hAnsi="Times New Roman"/>
              </w:rPr>
              <w:t>,</w:t>
            </w:r>
            <w:r>
              <w:rPr>
                <w:rFonts w:ascii="Times New Roman" w:hAnsi="Times New Roman"/>
              </w:rPr>
              <w:t xml:space="preserve"> принтер, телефон</w:t>
            </w:r>
            <w:r w:rsidRPr="00B80DDC">
              <w:rPr>
                <w:rFonts w:ascii="Times New Roman" w:hAnsi="Times New Roman"/>
              </w:rPr>
              <w:t>, действующая документация, регламентирующая деятельность ДОУ (книги приказов, положения, личные дела сотрудников, детей и т.п.)</w:t>
            </w:r>
          </w:p>
        </w:tc>
      </w:tr>
      <w:tr w:rsidR="00185AAE" w:rsidTr="00D46158">
        <w:tc>
          <w:tcPr>
            <w:tcW w:w="675" w:type="dxa"/>
          </w:tcPr>
          <w:p w:rsidR="00185AAE" w:rsidRDefault="00185AAE" w:rsidP="00D46158">
            <w:pPr>
              <w:pStyle w:val="a6"/>
              <w:jc w:val="both"/>
              <w:rPr>
                <w:rFonts w:ascii="Times New Roman" w:hAnsi="Times New Roman"/>
              </w:rPr>
            </w:pPr>
            <w:r>
              <w:rPr>
                <w:rFonts w:ascii="Times New Roman" w:hAnsi="Times New Roman"/>
              </w:rPr>
              <w:t>4</w:t>
            </w:r>
          </w:p>
        </w:tc>
        <w:tc>
          <w:tcPr>
            <w:tcW w:w="2694" w:type="dxa"/>
          </w:tcPr>
          <w:p w:rsidR="00185AAE" w:rsidRDefault="00185AAE" w:rsidP="00D46158">
            <w:pPr>
              <w:pStyle w:val="a6"/>
              <w:jc w:val="both"/>
              <w:rPr>
                <w:rFonts w:ascii="Times New Roman" w:hAnsi="Times New Roman"/>
              </w:rPr>
            </w:pPr>
            <w:r>
              <w:rPr>
                <w:rFonts w:ascii="Times New Roman" w:hAnsi="Times New Roman"/>
              </w:rPr>
              <w:t xml:space="preserve">Музыкальный </w:t>
            </w:r>
            <w:r w:rsidRPr="00B80DDC">
              <w:rPr>
                <w:rFonts w:ascii="Times New Roman" w:hAnsi="Times New Roman"/>
              </w:rPr>
              <w:t xml:space="preserve"> физкультурный зал</w:t>
            </w:r>
          </w:p>
        </w:tc>
        <w:tc>
          <w:tcPr>
            <w:tcW w:w="6202" w:type="dxa"/>
          </w:tcPr>
          <w:p w:rsidR="00185AAE" w:rsidRDefault="00185AAE" w:rsidP="00D46158">
            <w:pPr>
              <w:pStyle w:val="a6"/>
              <w:jc w:val="both"/>
              <w:rPr>
                <w:rFonts w:ascii="Times New Roman" w:hAnsi="Times New Roman"/>
              </w:rPr>
            </w:pPr>
            <w:r>
              <w:rPr>
                <w:rFonts w:ascii="Times New Roman" w:hAnsi="Times New Roman"/>
              </w:rPr>
              <w:t>Не имеется.</w:t>
            </w:r>
          </w:p>
          <w:p w:rsidR="00185AAE" w:rsidRDefault="00185AAE" w:rsidP="00D46158">
            <w:pPr>
              <w:pStyle w:val="a6"/>
              <w:jc w:val="both"/>
              <w:rPr>
                <w:rFonts w:ascii="Times New Roman" w:hAnsi="Times New Roman"/>
              </w:rPr>
            </w:pPr>
            <w:r>
              <w:rPr>
                <w:rFonts w:ascii="Times New Roman" w:hAnsi="Times New Roman"/>
              </w:rPr>
              <w:t>М</w:t>
            </w:r>
            <w:r w:rsidRPr="00B80DDC">
              <w:rPr>
                <w:rFonts w:ascii="Times New Roman" w:hAnsi="Times New Roman"/>
              </w:rPr>
              <w:t>узыкальные</w:t>
            </w:r>
            <w:r>
              <w:rPr>
                <w:rFonts w:ascii="Times New Roman" w:hAnsi="Times New Roman"/>
              </w:rPr>
              <w:t>, физкультурные</w:t>
            </w:r>
            <w:r w:rsidRPr="00B80DDC">
              <w:rPr>
                <w:rFonts w:ascii="Times New Roman" w:hAnsi="Times New Roman"/>
              </w:rPr>
              <w:t xml:space="preserve"> занятия, праздники, развлечения, спектакли, открытые мероприятия</w:t>
            </w:r>
            <w:r>
              <w:rPr>
                <w:rFonts w:ascii="Times New Roman" w:hAnsi="Times New Roman"/>
              </w:rPr>
              <w:t xml:space="preserve"> проводятся в игровом помещении групповых комнат.</w:t>
            </w:r>
          </w:p>
        </w:tc>
      </w:tr>
      <w:tr w:rsidR="00185AAE" w:rsidTr="00D46158">
        <w:tc>
          <w:tcPr>
            <w:tcW w:w="675" w:type="dxa"/>
          </w:tcPr>
          <w:p w:rsidR="00185AAE" w:rsidRDefault="00185AAE" w:rsidP="00D46158">
            <w:pPr>
              <w:pStyle w:val="a6"/>
              <w:jc w:val="both"/>
              <w:rPr>
                <w:rFonts w:ascii="Times New Roman" w:hAnsi="Times New Roman"/>
              </w:rPr>
            </w:pPr>
            <w:r>
              <w:rPr>
                <w:rFonts w:ascii="Times New Roman" w:hAnsi="Times New Roman"/>
              </w:rPr>
              <w:t>5</w:t>
            </w:r>
          </w:p>
        </w:tc>
        <w:tc>
          <w:tcPr>
            <w:tcW w:w="2694" w:type="dxa"/>
          </w:tcPr>
          <w:p w:rsidR="00185AAE" w:rsidRDefault="00185AAE" w:rsidP="00D46158">
            <w:pPr>
              <w:pStyle w:val="a6"/>
              <w:jc w:val="both"/>
              <w:rPr>
                <w:rFonts w:ascii="Times New Roman" w:hAnsi="Times New Roman"/>
              </w:rPr>
            </w:pPr>
            <w:r w:rsidRPr="00B80DDC">
              <w:rPr>
                <w:rFonts w:ascii="Times New Roman" w:hAnsi="Times New Roman"/>
              </w:rPr>
              <w:t>Медицинский кабинет</w:t>
            </w:r>
          </w:p>
        </w:tc>
        <w:tc>
          <w:tcPr>
            <w:tcW w:w="6202" w:type="dxa"/>
          </w:tcPr>
          <w:p w:rsidR="00185AAE" w:rsidRDefault="00185AAE" w:rsidP="00D46158">
            <w:pPr>
              <w:pStyle w:val="a6"/>
              <w:jc w:val="both"/>
              <w:rPr>
                <w:rFonts w:ascii="Times New Roman" w:hAnsi="Times New Roman"/>
              </w:rPr>
            </w:pPr>
            <w:r>
              <w:rPr>
                <w:rFonts w:ascii="Times New Roman" w:hAnsi="Times New Roman"/>
              </w:rPr>
              <w:t>Совмещен с изолятором и процедурным кабинетом.</w:t>
            </w:r>
            <w:r w:rsidRPr="00B80DDC">
              <w:rPr>
                <w:rFonts w:ascii="Times New Roman" w:hAnsi="Times New Roman"/>
              </w:rPr>
              <w:t xml:space="preserve"> </w:t>
            </w:r>
            <w:r>
              <w:rPr>
                <w:rFonts w:ascii="Times New Roman" w:hAnsi="Times New Roman"/>
              </w:rPr>
              <w:t>Ведется к</w:t>
            </w:r>
            <w:r w:rsidRPr="00B80DDC">
              <w:rPr>
                <w:rFonts w:ascii="Times New Roman" w:hAnsi="Times New Roman"/>
              </w:rPr>
              <w:t>арт</w:t>
            </w:r>
            <w:r>
              <w:rPr>
                <w:rFonts w:ascii="Times New Roman" w:hAnsi="Times New Roman"/>
              </w:rPr>
              <w:t>отека, медицинская документация.</w:t>
            </w:r>
          </w:p>
          <w:p w:rsidR="00185AAE" w:rsidRDefault="00185AAE" w:rsidP="00D46158">
            <w:pPr>
              <w:pStyle w:val="a6"/>
              <w:jc w:val="both"/>
              <w:rPr>
                <w:rFonts w:ascii="Times New Roman" w:hAnsi="Times New Roman"/>
              </w:rPr>
            </w:pPr>
            <w:r w:rsidRPr="00B80DDC">
              <w:rPr>
                <w:rFonts w:ascii="Times New Roman" w:hAnsi="Times New Roman"/>
              </w:rPr>
              <w:t xml:space="preserve"> </w:t>
            </w:r>
            <w:r>
              <w:rPr>
                <w:rFonts w:ascii="Times New Roman" w:hAnsi="Times New Roman"/>
              </w:rPr>
              <w:t xml:space="preserve">Имеется </w:t>
            </w:r>
            <w:r w:rsidRPr="00B80DDC">
              <w:rPr>
                <w:rFonts w:ascii="Times New Roman" w:hAnsi="Times New Roman"/>
              </w:rPr>
              <w:t>медицинский</w:t>
            </w:r>
            <w:r>
              <w:rPr>
                <w:rFonts w:ascii="Times New Roman" w:hAnsi="Times New Roman"/>
              </w:rPr>
              <w:t xml:space="preserve"> инструментарий, </w:t>
            </w:r>
            <w:proofErr w:type="gramStart"/>
            <w:r>
              <w:rPr>
                <w:rFonts w:ascii="Times New Roman" w:hAnsi="Times New Roman"/>
              </w:rPr>
              <w:t>холодильник,  кушетка</w:t>
            </w:r>
            <w:proofErr w:type="gramEnd"/>
            <w:r>
              <w:rPr>
                <w:rFonts w:ascii="Times New Roman" w:hAnsi="Times New Roman"/>
              </w:rPr>
              <w:t>, стол медицинский</w:t>
            </w:r>
            <w:r w:rsidRPr="00B80DDC">
              <w:rPr>
                <w:rFonts w:ascii="Times New Roman" w:hAnsi="Times New Roman"/>
              </w:rPr>
              <w:t>, ш</w:t>
            </w:r>
            <w:r>
              <w:rPr>
                <w:rFonts w:ascii="Times New Roman" w:hAnsi="Times New Roman"/>
              </w:rPr>
              <w:t>каф медицинский,</w:t>
            </w:r>
            <w:r w:rsidRPr="00B80DDC">
              <w:rPr>
                <w:rFonts w:ascii="Times New Roman" w:hAnsi="Times New Roman"/>
              </w:rPr>
              <w:t xml:space="preserve"> умывальник, хозяйственн</w:t>
            </w:r>
            <w:r>
              <w:rPr>
                <w:rFonts w:ascii="Times New Roman" w:hAnsi="Times New Roman"/>
              </w:rPr>
              <w:t>ый шкаф, бактерицидная лампа</w:t>
            </w:r>
            <w:r w:rsidRPr="00B80DDC">
              <w:rPr>
                <w:rFonts w:ascii="Times New Roman" w:hAnsi="Times New Roman"/>
              </w:rPr>
              <w:t>,</w:t>
            </w:r>
            <w:r>
              <w:rPr>
                <w:rFonts w:ascii="Times New Roman" w:hAnsi="Times New Roman"/>
              </w:rPr>
              <w:t xml:space="preserve"> тубус-кварц «Солнышко», бытовой ингалятор</w:t>
            </w:r>
            <w:r w:rsidRPr="00B80DDC">
              <w:rPr>
                <w:rFonts w:ascii="Times New Roman" w:hAnsi="Times New Roman"/>
              </w:rPr>
              <w:t>, ростомер,</w:t>
            </w:r>
            <w:r>
              <w:rPr>
                <w:rFonts w:ascii="Times New Roman" w:hAnsi="Times New Roman"/>
              </w:rPr>
              <w:t xml:space="preserve"> медицинские весы. </w:t>
            </w:r>
            <w:r w:rsidRPr="00B80DDC">
              <w:rPr>
                <w:rFonts w:ascii="Times New Roman" w:hAnsi="Times New Roman"/>
              </w:rPr>
              <w:t>Имеется аптечка первой доврачебной медицинской помощи.</w:t>
            </w:r>
          </w:p>
          <w:p w:rsidR="00185AAE" w:rsidRDefault="00185AAE" w:rsidP="00D46158">
            <w:pPr>
              <w:pStyle w:val="a6"/>
              <w:jc w:val="both"/>
              <w:rPr>
                <w:rFonts w:ascii="Times New Roman" w:hAnsi="Times New Roman"/>
              </w:rPr>
            </w:pPr>
            <w:r w:rsidRPr="00B80DDC">
              <w:rPr>
                <w:rFonts w:ascii="Times New Roman" w:hAnsi="Times New Roman"/>
              </w:rPr>
              <w:t>В течение учебного года планово организуются обследования детей врачами-специалистами.</w:t>
            </w:r>
          </w:p>
        </w:tc>
      </w:tr>
      <w:tr w:rsidR="00185AAE" w:rsidTr="00D46158">
        <w:tc>
          <w:tcPr>
            <w:tcW w:w="675" w:type="dxa"/>
          </w:tcPr>
          <w:p w:rsidR="00185AAE" w:rsidRDefault="00185AAE" w:rsidP="00D46158">
            <w:pPr>
              <w:pStyle w:val="a6"/>
              <w:jc w:val="both"/>
              <w:rPr>
                <w:rFonts w:ascii="Times New Roman" w:hAnsi="Times New Roman"/>
              </w:rPr>
            </w:pPr>
            <w:r>
              <w:rPr>
                <w:rFonts w:ascii="Times New Roman" w:hAnsi="Times New Roman"/>
              </w:rPr>
              <w:t>6</w:t>
            </w:r>
          </w:p>
        </w:tc>
        <w:tc>
          <w:tcPr>
            <w:tcW w:w="2694" w:type="dxa"/>
          </w:tcPr>
          <w:p w:rsidR="00185AAE" w:rsidRDefault="00185AAE" w:rsidP="00D46158">
            <w:pPr>
              <w:pStyle w:val="a6"/>
              <w:jc w:val="both"/>
              <w:rPr>
                <w:rFonts w:ascii="Times New Roman" w:hAnsi="Times New Roman"/>
              </w:rPr>
            </w:pPr>
            <w:r w:rsidRPr="00B80DDC">
              <w:rPr>
                <w:rFonts w:ascii="Times New Roman" w:hAnsi="Times New Roman"/>
              </w:rPr>
              <w:t>Методический кабинет</w:t>
            </w:r>
          </w:p>
        </w:tc>
        <w:tc>
          <w:tcPr>
            <w:tcW w:w="6202" w:type="dxa"/>
          </w:tcPr>
          <w:p w:rsidR="00185AAE" w:rsidRDefault="00185AAE" w:rsidP="00D46158">
            <w:pPr>
              <w:pStyle w:val="a6"/>
              <w:jc w:val="both"/>
              <w:rPr>
                <w:rFonts w:ascii="Times New Roman" w:hAnsi="Times New Roman"/>
              </w:rPr>
            </w:pPr>
            <w:r w:rsidRPr="00B80DDC">
              <w:rPr>
                <w:rFonts w:ascii="Times New Roman" w:hAnsi="Times New Roman"/>
              </w:rPr>
              <w:t>Программно-методическое обеспечение, библиотека методической литературы, действующая документация, методические наработки педагогов, компьютер с выходом в интернет (1), принтер</w:t>
            </w:r>
            <w:proofErr w:type="gramStart"/>
            <w:r w:rsidRPr="00B80DDC">
              <w:rPr>
                <w:rFonts w:ascii="Times New Roman" w:hAnsi="Times New Roman"/>
              </w:rPr>
              <w:t>, ,</w:t>
            </w:r>
            <w:proofErr w:type="gramEnd"/>
            <w:r w:rsidRPr="00B80DDC">
              <w:rPr>
                <w:rFonts w:ascii="Times New Roman" w:hAnsi="Times New Roman"/>
              </w:rPr>
              <w:t xml:space="preserve"> стол компьютерный офисный(1), стулья (10), , мультимедийный проектор, экран, стеллаж, комплект офисной мебели, шкаф, кресло, стол письменный. Кабинет пополняется поступлениями новой литературы в рамках осваиваемой программы и других программ, методик и технологий; имеются журналы «Дошкольное образование», «Справочник руководителя» и т.п. В методическом кабинете хранятся наглядные материалы, дидактические пособия, иллюстрации, используемые на различных занятиях во всех возрастных группах.</w:t>
            </w:r>
          </w:p>
        </w:tc>
      </w:tr>
      <w:tr w:rsidR="00185AAE" w:rsidTr="00D46158">
        <w:tc>
          <w:tcPr>
            <w:tcW w:w="675" w:type="dxa"/>
          </w:tcPr>
          <w:p w:rsidR="00185AAE" w:rsidRDefault="00185AAE" w:rsidP="00D46158">
            <w:pPr>
              <w:pStyle w:val="a6"/>
              <w:jc w:val="both"/>
              <w:rPr>
                <w:rFonts w:ascii="Times New Roman" w:hAnsi="Times New Roman"/>
              </w:rPr>
            </w:pPr>
            <w:r>
              <w:rPr>
                <w:rFonts w:ascii="Times New Roman" w:hAnsi="Times New Roman"/>
              </w:rPr>
              <w:t>7</w:t>
            </w:r>
          </w:p>
        </w:tc>
        <w:tc>
          <w:tcPr>
            <w:tcW w:w="2694" w:type="dxa"/>
          </w:tcPr>
          <w:p w:rsidR="00185AAE" w:rsidRDefault="00185AAE" w:rsidP="00D46158">
            <w:pPr>
              <w:pStyle w:val="a6"/>
              <w:jc w:val="both"/>
              <w:rPr>
                <w:rFonts w:ascii="Times New Roman" w:hAnsi="Times New Roman"/>
              </w:rPr>
            </w:pPr>
            <w:r>
              <w:rPr>
                <w:rFonts w:ascii="Times New Roman" w:hAnsi="Times New Roman"/>
              </w:rPr>
              <w:t xml:space="preserve">Пищеблок </w:t>
            </w:r>
          </w:p>
        </w:tc>
        <w:tc>
          <w:tcPr>
            <w:tcW w:w="6202" w:type="dxa"/>
          </w:tcPr>
          <w:p w:rsidR="00185AAE" w:rsidRDefault="00185AAE" w:rsidP="00D46158">
            <w:pPr>
              <w:pStyle w:val="a6"/>
              <w:jc w:val="both"/>
              <w:rPr>
                <w:rFonts w:ascii="Times New Roman" w:hAnsi="Times New Roman"/>
              </w:rPr>
            </w:pPr>
            <w:r>
              <w:rPr>
                <w:rFonts w:ascii="Times New Roman" w:hAnsi="Times New Roman"/>
              </w:rPr>
              <w:t>Электроплита с жарочным</w:t>
            </w:r>
            <w:r w:rsidRPr="00B80DDC">
              <w:rPr>
                <w:rFonts w:ascii="Times New Roman" w:hAnsi="Times New Roman"/>
              </w:rPr>
              <w:t xml:space="preserve"> шкаф</w:t>
            </w:r>
            <w:r>
              <w:rPr>
                <w:rFonts w:ascii="Times New Roman" w:hAnsi="Times New Roman"/>
              </w:rPr>
              <w:t>ом</w:t>
            </w:r>
            <w:r w:rsidRPr="00B80DDC">
              <w:rPr>
                <w:rFonts w:ascii="Times New Roman" w:hAnsi="Times New Roman"/>
              </w:rPr>
              <w:t>, электрическая мяс</w:t>
            </w:r>
            <w:r>
              <w:rPr>
                <w:rFonts w:ascii="Times New Roman" w:hAnsi="Times New Roman"/>
              </w:rPr>
              <w:t xml:space="preserve">орубка, холодильники бытовые 2, морозильная камера, </w:t>
            </w:r>
            <w:r w:rsidRPr="00B80DDC">
              <w:rPr>
                <w:rFonts w:ascii="Times New Roman" w:hAnsi="Times New Roman"/>
              </w:rPr>
              <w:t xml:space="preserve">кухонное оснащение, </w:t>
            </w:r>
            <w:r>
              <w:rPr>
                <w:rFonts w:ascii="Times New Roman" w:hAnsi="Times New Roman"/>
              </w:rPr>
              <w:t xml:space="preserve">нержавеющие разделочные столы </w:t>
            </w:r>
            <w:r w:rsidRPr="00B80DDC">
              <w:rPr>
                <w:rFonts w:ascii="Times New Roman" w:hAnsi="Times New Roman"/>
              </w:rPr>
              <w:t xml:space="preserve">2, </w:t>
            </w:r>
            <w:r>
              <w:rPr>
                <w:rFonts w:ascii="Times New Roman" w:hAnsi="Times New Roman"/>
              </w:rPr>
              <w:t>стол, стулья 4.</w:t>
            </w:r>
          </w:p>
        </w:tc>
      </w:tr>
      <w:tr w:rsidR="00185AAE" w:rsidTr="00D46158">
        <w:tc>
          <w:tcPr>
            <w:tcW w:w="675" w:type="dxa"/>
          </w:tcPr>
          <w:p w:rsidR="00185AAE" w:rsidRDefault="00185AAE" w:rsidP="00D46158">
            <w:pPr>
              <w:pStyle w:val="a6"/>
              <w:jc w:val="both"/>
              <w:rPr>
                <w:rFonts w:ascii="Times New Roman" w:hAnsi="Times New Roman"/>
              </w:rPr>
            </w:pPr>
            <w:r>
              <w:rPr>
                <w:rFonts w:ascii="Times New Roman" w:hAnsi="Times New Roman"/>
              </w:rPr>
              <w:t>8</w:t>
            </w:r>
          </w:p>
        </w:tc>
        <w:tc>
          <w:tcPr>
            <w:tcW w:w="2694" w:type="dxa"/>
          </w:tcPr>
          <w:p w:rsidR="00185AAE" w:rsidRDefault="00185AAE" w:rsidP="00D46158">
            <w:pPr>
              <w:pStyle w:val="a6"/>
              <w:jc w:val="both"/>
              <w:rPr>
                <w:rFonts w:ascii="Times New Roman" w:hAnsi="Times New Roman"/>
              </w:rPr>
            </w:pPr>
            <w:r>
              <w:rPr>
                <w:rFonts w:ascii="Times New Roman" w:hAnsi="Times New Roman"/>
              </w:rPr>
              <w:t xml:space="preserve">Склад </w:t>
            </w:r>
          </w:p>
        </w:tc>
        <w:tc>
          <w:tcPr>
            <w:tcW w:w="6202" w:type="dxa"/>
          </w:tcPr>
          <w:p w:rsidR="00185AAE" w:rsidRDefault="00185AAE" w:rsidP="00D46158">
            <w:pPr>
              <w:pStyle w:val="a6"/>
              <w:jc w:val="both"/>
              <w:rPr>
                <w:rFonts w:ascii="Times New Roman" w:hAnsi="Times New Roman"/>
              </w:rPr>
            </w:pPr>
            <w:r>
              <w:rPr>
                <w:rFonts w:ascii="Times New Roman" w:hAnsi="Times New Roman"/>
              </w:rPr>
              <w:t>Хранятся продукты питания, имеется холодильник, морозильная ларь.</w:t>
            </w:r>
          </w:p>
        </w:tc>
      </w:tr>
      <w:tr w:rsidR="00185AAE" w:rsidTr="00D46158">
        <w:tc>
          <w:tcPr>
            <w:tcW w:w="675" w:type="dxa"/>
          </w:tcPr>
          <w:p w:rsidR="00185AAE" w:rsidRDefault="00185AAE" w:rsidP="00D46158">
            <w:pPr>
              <w:pStyle w:val="a6"/>
              <w:jc w:val="both"/>
              <w:rPr>
                <w:rFonts w:ascii="Times New Roman" w:hAnsi="Times New Roman"/>
              </w:rPr>
            </w:pPr>
            <w:r>
              <w:rPr>
                <w:rFonts w:ascii="Times New Roman" w:hAnsi="Times New Roman"/>
              </w:rPr>
              <w:t>9</w:t>
            </w:r>
          </w:p>
        </w:tc>
        <w:tc>
          <w:tcPr>
            <w:tcW w:w="2694" w:type="dxa"/>
          </w:tcPr>
          <w:p w:rsidR="00185AAE" w:rsidRDefault="00185AAE" w:rsidP="00D46158">
            <w:pPr>
              <w:pStyle w:val="a6"/>
              <w:jc w:val="both"/>
              <w:rPr>
                <w:rFonts w:ascii="Times New Roman" w:hAnsi="Times New Roman"/>
              </w:rPr>
            </w:pPr>
            <w:r w:rsidRPr="00B80DDC">
              <w:rPr>
                <w:rFonts w:ascii="Times New Roman" w:hAnsi="Times New Roman"/>
              </w:rPr>
              <w:t>Прачечная</w:t>
            </w:r>
          </w:p>
        </w:tc>
        <w:tc>
          <w:tcPr>
            <w:tcW w:w="6202" w:type="dxa"/>
          </w:tcPr>
          <w:p w:rsidR="00185AAE" w:rsidRDefault="00185AAE" w:rsidP="00D46158">
            <w:pPr>
              <w:pStyle w:val="a6"/>
              <w:jc w:val="both"/>
              <w:rPr>
                <w:rFonts w:ascii="Times New Roman" w:hAnsi="Times New Roman"/>
              </w:rPr>
            </w:pPr>
            <w:r>
              <w:rPr>
                <w:rFonts w:ascii="Times New Roman" w:hAnsi="Times New Roman"/>
              </w:rPr>
              <w:t>Прачечная находится в отдельно стоящем помещении с печным отоплением. Имеется с</w:t>
            </w:r>
            <w:r w:rsidRPr="00B80DDC">
              <w:rPr>
                <w:rFonts w:ascii="Times New Roman" w:hAnsi="Times New Roman"/>
              </w:rPr>
              <w:t xml:space="preserve">тиральная машина </w:t>
            </w:r>
            <w:r>
              <w:rPr>
                <w:rFonts w:ascii="Times New Roman" w:hAnsi="Times New Roman"/>
              </w:rPr>
              <w:t>полуавтомат</w:t>
            </w:r>
            <w:r w:rsidRPr="00B80DDC">
              <w:rPr>
                <w:rFonts w:ascii="Times New Roman" w:hAnsi="Times New Roman"/>
              </w:rPr>
              <w:t>, гладильный каток, электроутюг, сушилка д</w:t>
            </w:r>
            <w:r>
              <w:rPr>
                <w:rFonts w:ascii="Times New Roman" w:hAnsi="Times New Roman"/>
              </w:rPr>
              <w:t>ля белья, хозяйственный шкаф</w:t>
            </w:r>
            <w:r w:rsidRPr="00B80DDC">
              <w:rPr>
                <w:rFonts w:ascii="Times New Roman" w:hAnsi="Times New Roman"/>
              </w:rPr>
              <w:t>,  моющие средства. Санитарно-гигиенический режим этого помещения строго соблюдается</w:t>
            </w:r>
            <w:r>
              <w:rPr>
                <w:rFonts w:ascii="Times New Roman" w:hAnsi="Times New Roman"/>
              </w:rPr>
              <w:t>.</w:t>
            </w:r>
          </w:p>
        </w:tc>
      </w:tr>
      <w:tr w:rsidR="00185AAE" w:rsidTr="00D46158">
        <w:tc>
          <w:tcPr>
            <w:tcW w:w="675" w:type="dxa"/>
          </w:tcPr>
          <w:p w:rsidR="00185AAE" w:rsidRDefault="00185AAE" w:rsidP="00D46158">
            <w:pPr>
              <w:pStyle w:val="a6"/>
              <w:jc w:val="both"/>
              <w:rPr>
                <w:rFonts w:ascii="Times New Roman" w:hAnsi="Times New Roman"/>
              </w:rPr>
            </w:pPr>
            <w:r>
              <w:rPr>
                <w:rFonts w:ascii="Times New Roman" w:hAnsi="Times New Roman"/>
              </w:rPr>
              <w:t>10</w:t>
            </w:r>
          </w:p>
        </w:tc>
        <w:tc>
          <w:tcPr>
            <w:tcW w:w="2694" w:type="dxa"/>
          </w:tcPr>
          <w:p w:rsidR="00185AAE" w:rsidRPr="00B80DDC" w:rsidRDefault="00185AAE" w:rsidP="00D46158">
            <w:pPr>
              <w:pStyle w:val="a6"/>
              <w:jc w:val="both"/>
              <w:rPr>
                <w:rFonts w:ascii="Times New Roman" w:hAnsi="Times New Roman"/>
              </w:rPr>
            </w:pPr>
            <w:r w:rsidRPr="00B80DDC">
              <w:rPr>
                <w:rFonts w:ascii="Times New Roman" w:hAnsi="Times New Roman"/>
              </w:rPr>
              <w:t>Участки</w:t>
            </w:r>
          </w:p>
        </w:tc>
        <w:tc>
          <w:tcPr>
            <w:tcW w:w="6202" w:type="dxa"/>
          </w:tcPr>
          <w:p w:rsidR="00185AAE" w:rsidRDefault="00185AAE" w:rsidP="00D46158">
            <w:pPr>
              <w:pStyle w:val="a6"/>
              <w:jc w:val="both"/>
              <w:rPr>
                <w:rFonts w:ascii="Times New Roman" w:hAnsi="Times New Roman"/>
              </w:rPr>
            </w:pPr>
            <w:r>
              <w:rPr>
                <w:rFonts w:ascii="Times New Roman" w:hAnsi="Times New Roman"/>
              </w:rPr>
              <w:t>Всего участков -3, игровые участки для каждой возрастной группы и спортивная площадка, которые разделены маленькими заборчиками. Территория участков озеленена на 50%, имеются клумбы, цветники, березы, ели, в хозяйственной части – смородина, малина, крыжовник.</w:t>
            </w:r>
          </w:p>
        </w:tc>
      </w:tr>
      <w:tr w:rsidR="00185AAE" w:rsidTr="00D46158">
        <w:tc>
          <w:tcPr>
            <w:tcW w:w="675" w:type="dxa"/>
          </w:tcPr>
          <w:p w:rsidR="00185AAE" w:rsidRDefault="00185AAE" w:rsidP="00D46158">
            <w:pPr>
              <w:pStyle w:val="a6"/>
              <w:jc w:val="both"/>
              <w:rPr>
                <w:rFonts w:ascii="Times New Roman" w:hAnsi="Times New Roman"/>
              </w:rPr>
            </w:pPr>
            <w:r>
              <w:rPr>
                <w:rFonts w:ascii="Times New Roman" w:hAnsi="Times New Roman"/>
              </w:rPr>
              <w:t>11</w:t>
            </w:r>
          </w:p>
        </w:tc>
        <w:tc>
          <w:tcPr>
            <w:tcW w:w="2694" w:type="dxa"/>
          </w:tcPr>
          <w:p w:rsidR="00185AAE" w:rsidRPr="00B80DDC" w:rsidRDefault="00185AAE" w:rsidP="00D46158">
            <w:pPr>
              <w:pStyle w:val="a6"/>
              <w:jc w:val="both"/>
              <w:rPr>
                <w:rFonts w:ascii="Times New Roman" w:hAnsi="Times New Roman"/>
              </w:rPr>
            </w:pPr>
            <w:r w:rsidRPr="00B80DDC">
              <w:rPr>
                <w:rFonts w:ascii="Times New Roman" w:hAnsi="Times New Roman"/>
              </w:rPr>
              <w:t>Санитарно</w:t>
            </w:r>
            <w:r>
              <w:rPr>
                <w:rFonts w:ascii="Times New Roman" w:hAnsi="Times New Roman"/>
              </w:rPr>
              <w:t>-</w:t>
            </w:r>
            <w:r w:rsidRPr="00B80DDC">
              <w:rPr>
                <w:rFonts w:ascii="Times New Roman" w:hAnsi="Times New Roman"/>
              </w:rPr>
              <w:t>гигиеническое обеспечение</w:t>
            </w:r>
          </w:p>
        </w:tc>
        <w:tc>
          <w:tcPr>
            <w:tcW w:w="6202" w:type="dxa"/>
          </w:tcPr>
          <w:p w:rsidR="00185AAE" w:rsidRDefault="00185AAE" w:rsidP="00D46158">
            <w:pPr>
              <w:pStyle w:val="a6"/>
              <w:jc w:val="both"/>
              <w:rPr>
                <w:rFonts w:ascii="Times New Roman" w:hAnsi="Times New Roman"/>
              </w:rPr>
            </w:pPr>
            <w:r>
              <w:rPr>
                <w:rFonts w:ascii="Times New Roman" w:hAnsi="Times New Roman"/>
              </w:rPr>
              <w:t>Отопление – местное, водоснабжение – скважина, мусоросборники – 1 бак.</w:t>
            </w:r>
          </w:p>
          <w:p w:rsidR="00185AAE" w:rsidRDefault="00185AAE" w:rsidP="00D46158">
            <w:pPr>
              <w:pStyle w:val="a6"/>
              <w:jc w:val="both"/>
              <w:rPr>
                <w:rFonts w:ascii="Times New Roman" w:hAnsi="Times New Roman"/>
              </w:rPr>
            </w:pPr>
            <w:r w:rsidRPr="00B80DDC">
              <w:rPr>
                <w:rFonts w:ascii="Times New Roman" w:hAnsi="Times New Roman"/>
              </w:rPr>
              <w:t xml:space="preserve">Система освещения </w:t>
            </w:r>
            <w:r>
              <w:rPr>
                <w:rFonts w:ascii="Times New Roman" w:hAnsi="Times New Roman"/>
              </w:rPr>
              <w:t xml:space="preserve">подключена к электросети </w:t>
            </w:r>
            <w:r w:rsidRPr="00B80DDC">
              <w:rPr>
                <w:rFonts w:ascii="Times New Roman" w:hAnsi="Times New Roman"/>
              </w:rPr>
              <w:t xml:space="preserve"> и снабжена электрозащитой. Система </w:t>
            </w:r>
            <w:proofErr w:type="spellStart"/>
            <w:r w:rsidRPr="00B80DDC">
              <w:rPr>
                <w:rFonts w:ascii="Times New Roman" w:hAnsi="Times New Roman"/>
              </w:rPr>
              <w:t>пожарозащиты</w:t>
            </w:r>
            <w:proofErr w:type="spellEnd"/>
            <w:r w:rsidRPr="00B80DDC">
              <w:rPr>
                <w:rFonts w:ascii="Times New Roman" w:hAnsi="Times New Roman"/>
              </w:rPr>
              <w:t>: - оборудована пожарная сигнализация с системой громкого оповещения; - в достаточном количестве средств</w:t>
            </w:r>
            <w:r>
              <w:rPr>
                <w:rFonts w:ascii="Times New Roman" w:hAnsi="Times New Roman"/>
              </w:rPr>
              <w:t>а</w:t>
            </w:r>
            <w:r w:rsidRPr="00B80DDC">
              <w:rPr>
                <w:rFonts w:ascii="Times New Roman" w:hAnsi="Times New Roman"/>
              </w:rPr>
              <w:t xml:space="preserve"> пожаротушения (</w:t>
            </w:r>
            <w:r>
              <w:rPr>
                <w:rFonts w:ascii="Times New Roman" w:hAnsi="Times New Roman"/>
              </w:rPr>
              <w:t>4 огнетушителя</w:t>
            </w:r>
            <w:r w:rsidRPr="00B80DDC">
              <w:rPr>
                <w:rFonts w:ascii="Times New Roman" w:hAnsi="Times New Roman"/>
              </w:rPr>
              <w:t>).</w:t>
            </w:r>
          </w:p>
        </w:tc>
      </w:tr>
      <w:tr w:rsidR="00185AAE" w:rsidTr="00D46158">
        <w:tc>
          <w:tcPr>
            <w:tcW w:w="675" w:type="dxa"/>
          </w:tcPr>
          <w:p w:rsidR="00185AAE" w:rsidRDefault="00185AAE" w:rsidP="00D46158">
            <w:pPr>
              <w:pStyle w:val="a6"/>
              <w:jc w:val="both"/>
              <w:rPr>
                <w:rFonts w:ascii="Times New Roman" w:hAnsi="Times New Roman"/>
              </w:rPr>
            </w:pPr>
            <w:r>
              <w:rPr>
                <w:rFonts w:ascii="Times New Roman" w:hAnsi="Times New Roman"/>
              </w:rPr>
              <w:t>12</w:t>
            </w:r>
          </w:p>
        </w:tc>
        <w:tc>
          <w:tcPr>
            <w:tcW w:w="2694" w:type="dxa"/>
          </w:tcPr>
          <w:p w:rsidR="00185AAE" w:rsidRPr="00B80DDC" w:rsidRDefault="00185AAE" w:rsidP="00D46158">
            <w:pPr>
              <w:pStyle w:val="a6"/>
              <w:jc w:val="both"/>
              <w:rPr>
                <w:rFonts w:ascii="Times New Roman" w:hAnsi="Times New Roman"/>
              </w:rPr>
            </w:pPr>
            <w:r w:rsidRPr="00B80DDC">
              <w:rPr>
                <w:rFonts w:ascii="Times New Roman" w:hAnsi="Times New Roman"/>
              </w:rPr>
              <w:t>Материально</w:t>
            </w:r>
            <w:r>
              <w:rPr>
                <w:rFonts w:ascii="Times New Roman" w:hAnsi="Times New Roman"/>
              </w:rPr>
              <w:t>-</w:t>
            </w:r>
            <w:r w:rsidRPr="00B80DDC">
              <w:rPr>
                <w:rFonts w:ascii="Times New Roman" w:hAnsi="Times New Roman"/>
              </w:rPr>
              <w:t>техническое оснащение образовательного процесса</w:t>
            </w:r>
          </w:p>
        </w:tc>
        <w:tc>
          <w:tcPr>
            <w:tcW w:w="6202" w:type="dxa"/>
          </w:tcPr>
          <w:p w:rsidR="00185AAE" w:rsidRDefault="00185AAE" w:rsidP="00D46158">
            <w:pPr>
              <w:pStyle w:val="a6"/>
              <w:jc w:val="both"/>
              <w:rPr>
                <w:rFonts w:ascii="Times New Roman" w:hAnsi="Times New Roman"/>
              </w:rPr>
            </w:pPr>
            <w:r>
              <w:rPr>
                <w:rFonts w:ascii="Times New Roman" w:hAnsi="Times New Roman"/>
              </w:rPr>
              <w:t xml:space="preserve">Музыкальные центры – 2, ж/к телевизоры – 2, усиливающая колонка с микрофоном - 1 </w:t>
            </w:r>
          </w:p>
        </w:tc>
      </w:tr>
    </w:tbl>
    <w:p w:rsidR="00185AAE" w:rsidRDefault="00185AAE" w:rsidP="00185AAE">
      <w:pPr>
        <w:pStyle w:val="a6"/>
        <w:jc w:val="both"/>
        <w:rPr>
          <w:rFonts w:ascii="Times New Roman" w:hAnsi="Times New Roman"/>
        </w:rPr>
      </w:pPr>
    </w:p>
    <w:p w:rsidR="00185AAE" w:rsidRDefault="00185AAE" w:rsidP="00185AAE">
      <w:pPr>
        <w:pStyle w:val="a6"/>
        <w:jc w:val="center"/>
        <w:rPr>
          <w:rFonts w:ascii="Times New Roman" w:hAnsi="Times New Roman"/>
          <w:b/>
        </w:rPr>
      </w:pPr>
      <w:r w:rsidRPr="00B21ADA">
        <w:rPr>
          <w:rFonts w:ascii="Times New Roman" w:hAnsi="Times New Roman"/>
          <w:b/>
        </w:rPr>
        <w:t>Характеристика предметно-развивающей среды в групповых помещениях</w:t>
      </w:r>
    </w:p>
    <w:p w:rsidR="00583C61" w:rsidRPr="00B21ADA" w:rsidRDefault="00583C61" w:rsidP="00185AAE">
      <w:pPr>
        <w:pStyle w:val="a6"/>
        <w:jc w:val="center"/>
        <w:rPr>
          <w:rFonts w:ascii="Times New Roman" w:hAnsi="Times New Roman"/>
          <w:b/>
        </w:rPr>
      </w:pPr>
    </w:p>
    <w:p w:rsidR="00185AAE" w:rsidRDefault="00185AAE" w:rsidP="00185AAE">
      <w:pPr>
        <w:pStyle w:val="a6"/>
        <w:jc w:val="both"/>
        <w:rPr>
          <w:rFonts w:ascii="Times New Roman" w:hAnsi="Times New Roman"/>
        </w:rPr>
      </w:pPr>
      <w:r>
        <w:rPr>
          <w:rFonts w:ascii="Times New Roman" w:hAnsi="Times New Roman"/>
        </w:rPr>
        <w:t xml:space="preserve">        </w:t>
      </w:r>
      <w:r w:rsidR="000B1169">
        <w:rPr>
          <w:rFonts w:ascii="Times New Roman" w:hAnsi="Times New Roman"/>
        </w:rPr>
        <w:tab/>
      </w:r>
      <w:r w:rsidRPr="00B80DDC">
        <w:rPr>
          <w:rFonts w:ascii="Times New Roman" w:hAnsi="Times New Roman"/>
        </w:rPr>
        <w:t xml:space="preserve">В дошкольном учреждении созданы все необходимые условия, позволяющие в полной мере эффективно осуществлять образовательный процесс, решать задачи развития детей с учетом основных направлений деятельности учреждения. </w:t>
      </w:r>
    </w:p>
    <w:p w:rsidR="00185AAE" w:rsidRDefault="00185AAE" w:rsidP="00185AAE">
      <w:pPr>
        <w:pStyle w:val="a6"/>
        <w:jc w:val="both"/>
        <w:rPr>
          <w:rFonts w:ascii="Times New Roman" w:hAnsi="Times New Roman"/>
        </w:rPr>
      </w:pPr>
      <w:r>
        <w:rPr>
          <w:rFonts w:ascii="Times New Roman" w:hAnsi="Times New Roman"/>
        </w:rPr>
        <w:t xml:space="preserve">        </w:t>
      </w:r>
      <w:r w:rsidR="000B1169">
        <w:rPr>
          <w:rFonts w:ascii="Times New Roman" w:hAnsi="Times New Roman"/>
        </w:rPr>
        <w:tab/>
      </w:r>
      <w:r w:rsidRPr="00B80DDC">
        <w:rPr>
          <w:rFonts w:ascii="Times New Roman" w:hAnsi="Times New Roman"/>
        </w:rPr>
        <w:t>Детский сад</w:t>
      </w:r>
      <w:r>
        <w:rPr>
          <w:rFonts w:ascii="Times New Roman" w:hAnsi="Times New Roman"/>
        </w:rPr>
        <w:t xml:space="preserve"> расположен</w:t>
      </w:r>
      <w:r w:rsidRPr="00B21ADA">
        <w:rPr>
          <w:rFonts w:ascii="Times New Roman" w:hAnsi="Times New Roman"/>
        </w:rPr>
        <w:t xml:space="preserve"> в одноэтажном</w:t>
      </w:r>
      <w:r>
        <w:rPr>
          <w:rFonts w:ascii="Times New Roman" w:hAnsi="Times New Roman"/>
        </w:rPr>
        <w:t xml:space="preserve">, кирпичном </w:t>
      </w:r>
      <w:r w:rsidRPr="00B21ADA">
        <w:rPr>
          <w:rFonts w:ascii="Times New Roman" w:hAnsi="Times New Roman"/>
        </w:rPr>
        <w:t xml:space="preserve"> здании. Территория ограждена забором</w:t>
      </w:r>
      <w:r>
        <w:rPr>
          <w:rFonts w:ascii="Times New Roman" w:hAnsi="Times New Roman"/>
        </w:rPr>
        <w:t xml:space="preserve"> высотой 1,8 м</w:t>
      </w:r>
      <w:r w:rsidRPr="00B21ADA">
        <w:rPr>
          <w:rFonts w:ascii="Times New Roman" w:hAnsi="Times New Roman"/>
        </w:rPr>
        <w:t>, имеет наружное освещение. Все имеющиеся помещения и площади максимально используются в педагогическом процессе.</w:t>
      </w:r>
      <w:r>
        <w:rPr>
          <w:rFonts w:ascii="Times New Roman" w:hAnsi="Times New Roman"/>
        </w:rPr>
        <w:t xml:space="preserve"> На территории ДОУ оборудовано три игровых участка</w:t>
      </w:r>
      <w:r w:rsidRPr="00B21ADA">
        <w:rPr>
          <w:rFonts w:ascii="Times New Roman" w:hAnsi="Times New Roman"/>
        </w:rPr>
        <w:t xml:space="preserve">. Покрытие площадок – естественный газон, имеются теневые навесы. Территория детского сада ухожена. </w:t>
      </w:r>
    </w:p>
    <w:p w:rsidR="009E4575" w:rsidRDefault="00185AAE" w:rsidP="00185AAE">
      <w:pPr>
        <w:pStyle w:val="a6"/>
        <w:jc w:val="both"/>
        <w:rPr>
          <w:rFonts w:ascii="Times New Roman" w:hAnsi="Times New Roman"/>
        </w:rPr>
      </w:pPr>
      <w:r>
        <w:rPr>
          <w:rFonts w:ascii="Times New Roman" w:hAnsi="Times New Roman"/>
        </w:rPr>
        <w:t xml:space="preserve">        </w:t>
      </w:r>
      <w:r w:rsidR="000B1169">
        <w:rPr>
          <w:rFonts w:ascii="Times New Roman" w:hAnsi="Times New Roman"/>
        </w:rPr>
        <w:tab/>
      </w:r>
      <w:r w:rsidRPr="00B21ADA">
        <w:rPr>
          <w:rFonts w:ascii="Times New Roman" w:hAnsi="Times New Roman"/>
        </w:rPr>
        <w:t xml:space="preserve">Развивающее предметно-пространственное окружение групп предполагает возможность изменений среды в зависимости от образовательной ситуации. Имеется возможность разнообразного использования различных составляющих предметной среды: ширмы, маты, мягкие модули, детская мебель и т.п. В группе есть пространства для игры, конструирования, уединения. Разнообразнее материалов, игр, игрушек и оборудования, обеспечивают свободный выбор детей. У детей имеется свободный доступ к играм, игрушкам, материалам, пособиям, обеспечивающим все основные виды детской активности. </w:t>
      </w:r>
    </w:p>
    <w:p w:rsidR="00BE76D6" w:rsidRDefault="00185AAE" w:rsidP="000B1169">
      <w:pPr>
        <w:pStyle w:val="a6"/>
        <w:ind w:firstLine="708"/>
        <w:jc w:val="both"/>
        <w:rPr>
          <w:rFonts w:ascii="Times New Roman" w:hAnsi="Times New Roman"/>
        </w:rPr>
      </w:pPr>
      <w:r w:rsidRPr="00B21ADA">
        <w:rPr>
          <w:rFonts w:ascii="Times New Roman" w:hAnsi="Times New Roman"/>
        </w:rPr>
        <w:t>Предметно</w:t>
      </w:r>
      <w:r w:rsidR="00BE76D6">
        <w:rPr>
          <w:rFonts w:ascii="Times New Roman" w:hAnsi="Times New Roman"/>
        </w:rPr>
        <w:t xml:space="preserve"> </w:t>
      </w:r>
      <w:r w:rsidRPr="00B21ADA">
        <w:rPr>
          <w:rFonts w:ascii="Times New Roman" w:hAnsi="Times New Roman"/>
        </w:rPr>
        <w:t xml:space="preserve">- пространственная среда групп безопасна и соответствует всем требованиям по обеспечению надёжности их использования. Организация образовательного пространства обеспечивает: игровую, познавательную, исследовательскую и творческую активность всех воспитанников;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и самореализации детской деятельности. </w:t>
      </w:r>
    </w:p>
    <w:p w:rsidR="00185AAE" w:rsidRDefault="00185AAE" w:rsidP="000B1169">
      <w:pPr>
        <w:pStyle w:val="a6"/>
        <w:ind w:firstLine="708"/>
        <w:jc w:val="both"/>
        <w:rPr>
          <w:rFonts w:ascii="Times New Roman" w:hAnsi="Times New Roman"/>
        </w:rPr>
      </w:pPr>
      <w:r w:rsidRPr="00B21ADA">
        <w:rPr>
          <w:rFonts w:ascii="Times New Roman" w:hAnsi="Times New Roman"/>
        </w:rPr>
        <w:t xml:space="preserve">В каждой возрастной группе детского сада созданы условия для самостоятельного активного и целенаправленного действия детей во всех видах деятельности: условия для развития игровой деятельности (игровые уголки в соответствии с возрастом детей); условия для развития двигательной активности детей (физкультурные уголки); условия для развития детского творчества (уголки изобразительной, конструктивной, театрализованной и музыкальной деятельности детей); условия для воспитания экологической культуры (природные уголки и уголки детского экспериментирования); условия для развития познавательной активности и речи (пособия и материалы). </w:t>
      </w:r>
    </w:p>
    <w:p w:rsidR="00185AAE" w:rsidRDefault="00185AAE" w:rsidP="009E4575">
      <w:pPr>
        <w:pStyle w:val="a6"/>
        <w:jc w:val="both"/>
        <w:rPr>
          <w:rFonts w:ascii="Times New Roman" w:hAnsi="Times New Roman"/>
        </w:rPr>
      </w:pPr>
      <w:r>
        <w:rPr>
          <w:rFonts w:ascii="Times New Roman" w:hAnsi="Times New Roman"/>
        </w:rPr>
        <w:t xml:space="preserve">            </w:t>
      </w:r>
      <w:r w:rsidR="00BE76D6">
        <w:rPr>
          <w:rFonts w:ascii="Times New Roman" w:hAnsi="Times New Roman"/>
        </w:rPr>
        <w:t>В этом учебном году совместными усилиями работы творческой группы педагогов</w:t>
      </w:r>
      <w:r w:rsidR="00877E4B">
        <w:rPr>
          <w:rFonts w:ascii="Times New Roman" w:hAnsi="Times New Roman"/>
        </w:rPr>
        <w:t xml:space="preserve"> и сотрудников</w:t>
      </w:r>
      <w:r w:rsidR="00BE76D6">
        <w:rPr>
          <w:rFonts w:ascii="Times New Roman" w:hAnsi="Times New Roman"/>
        </w:rPr>
        <w:t xml:space="preserve"> МКДОУ стал победителем </w:t>
      </w:r>
      <w:r w:rsidR="00877E4B">
        <w:rPr>
          <w:rFonts w:ascii="Times New Roman" w:hAnsi="Times New Roman"/>
        </w:rPr>
        <w:t>муниципального</w:t>
      </w:r>
      <w:r w:rsidR="00BE76D6">
        <w:rPr>
          <w:rFonts w:ascii="Times New Roman" w:hAnsi="Times New Roman"/>
        </w:rPr>
        <w:t xml:space="preserve"> конкурса </w:t>
      </w:r>
      <w:r w:rsidR="00877E4B">
        <w:rPr>
          <w:rFonts w:ascii="Times New Roman" w:hAnsi="Times New Roman"/>
        </w:rPr>
        <w:t xml:space="preserve">«Лучший мини-музей» среди детских садов </w:t>
      </w:r>
      <w:proofErr w:type="spellStart"/>
      <w:r w:rsidR="00877E4B">
        <w:rPr>
          <w:rFonts w:ascii="Times New Roman" w:hAnsi="Times New Roman"/>
        </w:rPr>
        <w:t>Барун-Хемчикского</w:t>
      </w:r>
      <w:proofErr w:type="spellEnd"/>
      <w:r w:rsidR="00877E4B">
        <w:rPr>
          <w:rFonts w:ascii="Times New Roman" w:hAnsi="Times New Roman"/>
        </w:rPr>
        <w:t xml:space="preserve"> </w:t>
      </w:r>
      <w:proofErr w:type="spellStart"/>
      <w:r w:rsidR="00877E4B">
        <w:rPr>
          <w:rFonts w:ascii="Times New Roman" w:hAnsi="Times New Roman"/>
        </w:rPr>
        <w:t>кожууна</w:t>
      </w:r>
      <w:proofErr w:type="spellEnd"/>
      <w:r w:rsidR="00877E4B">
        <w:rPr>
          <w:rFonts w:ascii="Times New Roman" w:hAnsi="Times New Roman"/>
        </w:rPr>
        <w:t xml:space="preserve">. </w:t>
      </w:r>
    </w:p>
    <w:p w:rsidR="00B33863" w:rsidRPr="00583C61" w:rsidRDefault="00B33863" w:rsidP="00E5059A">
      <w:pPr>
        <w:spacing w:after="0" w:line="240" w:lineRule="auto"/>
        <w:ind w:left="11" w:firstLine="425"/>
        <w:jc w:val="both"/>
        <w:rPr>
          <w:rFonts w:ascii="Times New Roman" w:eastAsia="Times New Roman" w:hAnsi="Times New Roman" w:cs="Times New Roman"/>
          <w:sz w:val="24"/>
          <w:szCs w:val="24"/>
        </w:rPr>
      </w:pPr>
      <w:r w:rsidRPr="00E5059A">
        <w:rPr>
          <w:rFonts w:ascii="Times New Roman" w:eastAsia="Times New Roman" w:hAnsi="Times New Roman" w:cs="Times New Roman"/>
          <w:b/>
          <w:bCs/>
          <w:sz w:val="24"/>
          <w:szCs w:val="24"/>
        </w:rPr>
        <w:t>Вывод:</w:t>
      </w:r>
      <w:r w:rsidR="00583C61">
        <w:rPr>
          <w:rFonts w:ascii="Times New Roman" w:eastAsia="Times New Roman" w:hAnsi="Times New Roman" w:cs="Times New Roman"/>
          <w:b/>
          <w:bCs/>
          <w:sz w:val="24"/>
          <w:szCs w:val="24"/>
        </w:rPr>
        <w:t xml:space="preserve"> </w:t>
      </w:r>
      <w:r w:rsidRPr="00583C61">
        <w:rPr>
          <w:rFonts w:ascii="Times New Roman" w:eastAsia="Times New Roman" w:hAnsi="Times New Roman" w:cs="Times New Roman"/>
          <w:sz w:val="24"/>
          <w:szCs w:val="24"/>
        </w:rPr>
        <w:t xml:space="preserve">Материально-техническая база ДОУ находится в </w:t>
      </w:r>
      <w:r w:rsidR="000B1169">
        <w:rPr>
          <w:rFonts w:ascii="Times New Roman" w:eastAsia="Times New Roman" w:hAnsi="Times New Roman" w:cs="Times New Roman"/>
          <w:sz w:val="24"/>
          <w:szCs w:val="24"/>
        </w:rPr>
        <w:t>хорошем</w:t>
      </w:r>
      <w:r w:rsidRPr="00583C61">
        <w:rPr>
          <w:rFonts w:ascii="Times New Roman" w:eastAsia="Times New Roman" w:hAnsi="Times New Roman" w:cs="Times New Roman"/>
          <w:sz w:val="24"/>
          <w:szCs w:val="24"/>
        </w:rPr>
        <w:t xml:space="preserve"> состоянии. Для повышения качества предоставляемых услуг необходимо провест</w:t>
      </w:r>
      <w:r w:rsidR="00F55D24">
        <w:rPr>
          <w:rFonts w:ascii="Times New Roman" w:eastAsia="Times New Roman" w:hAnsi="Times New Roman" w:cs="Times New Roman"/>
          <w:sz w:val="24"/>
          <w:szCs w:val="24"/>
        </w:rPr>
        <w:t>и выявленные ремонтные работы, д</w:t>
      </w:r>
      <w:r w:rsidRPr="00583C61">
        <w:rPr>
          <w:rFonts w:ascii="Times New Roman" w:eastAsia="Times New Roman" w:hAnsi="Times New Roman" w:cs="Times New Roman"/>
          <w:sz w:val="24"/>
          <w:szCs w:val="24"/>
        </w:rPr>
        <w:t>ополнить группы и помещения ДОУ необходимым оборудованием.</w:t>
      </w:r>
    </w:p>
    <w:p w:rsidR="000B1169" w:rsidRDefault="000B1169" w:rsidP="00B04D6C">
      <w:pPr>
        <w:spacing w:after="0" w:line="240" w:lineRule="auto"/>
        <w:ind w:left="-284"/>
        <w:jc w:val="center"/>
        <w:rPr>
          <w:rFonts w:ascii="Times New Roman" w:eastAsia="Times New Roman" w:hAnsi="Times New Roman" w:cs="Times New Roman"/>
          <w:b/>
          <w:sz w:val="24"/>
          <w:szCs w:val="24"/>
        </w:rPr>
      </w:pPr>
    </w:p>
    <w:p w:rsidR="00B04D6C" w:rsidRPr="004C0994" w:rsidRDefault="00B04D6C" w:rsidP="00B04D6C">
      <w:pPr>
        <w:spacing w:after="0" w:line="240" w:lineRule="auto"/>
        <w:ind w:left="-284"/>
        <w:jc w:val="center"/>
        <w:rPr>
          <w:rFonts w:ascii="Times New Roman" w:eastAsia="Times New Roman" w:hAnsi="Times New Roman" w:cs="Times New Roman"/>
          <w:b/>
          <w:sz w:val="24"/>
          <w:szCs w:val="24"/>
        </w:rPr>
      </w:pPr>
      <w:r w:rsidRPr="004C0994">
        <w:rPr>
          <w:rFonts w:ascii="Times New Roman" w:eastAsia="Times New Roman" w:hAnsi="Times New Roman" w:cs="Times New Roman"/>
          <w:b/>
          <w:sz w:val="24"/>
          <w:szCs w:val="24"/>
        </w:rPr>
        <w:t>Хозяйственная деятельность</w:t>
      </w:r>
    </w:p>
    <w:p w:rsidR="00B04D6C" w:rsidRDefault="00B04D6C" w:rsidP="00C6680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 этого учебного года начали сажать овощи, сделали теплицу и грядки, посадили: помидоры, перцы, лук </w:t>
      </w:r>
      <w:proofErr w:type="spellStart"/>
      <w:r>
        <w:rPr>
          <w:rFonts w:ascii="Times New Roman" w:eastAsia="Times New Roman" w:hAnsi="Times New Roman" w:cs="Times New Roman"/>
          <w:sz w:val="24"/>
          <w:szCs w:val="24"/>
        </w:rPr>
        <w:t>батун</w:t>
      </w:r>
      <w:proofErr w:type="spellEnd"/>
      <w:r>
        <w:rPr>
          <w:rFonts w:ascii="Times New Roman" w:eastAsia="Times New Roman" w:hAnsi="Times New Roman" w:cs="Times New Roman"/>
          <w:sz w:val="24"/>
          <w:szCs w:val="24"/>
        </w:rPr>
        <w:t>, свекла, морковь, кабачки, посадили картофель на 5 сотках. Также на клумбах и цветниках посажены цветы. Посадили 15 штук елей, ввели в эксплуатацию помещение прачечной, заменили забор из решеток на досочный деревянный, территория стала выглядеть более аккуратной и привлекательной. Разобрали старый сарай – угольник, сделали новый угольник.</w:t>
      </w:r>
    </w:p>
    <w:p w:rsidR="00ED7250" w:rsidRDefault="00ED7250" w:rsidP="00B04D6C">
      <w:pPr>
        <w:pStyle w:val="a6"/>
        <w:jc w:val="center"/>
        <w:rPr>
          <w:rFonts w:ascii="Times New Roman" w:hAnsi="Times New Roman"/>
          <w:b/>
          <w:color w:val="auto"/>
        </w:rPr>
      </w:pPr>
    </w:p>
    <w:p w:rsidR="00B04D6C" w:rsidRPr="00AF6B53" w:rsidRDefault="00B04D6C" w:rsidP="00B04D6C">
      <w:pPr>
        <w:pStyle w:val="a6"/>
        <w:jc w:val="center"/>
        <w:rPr>
          <w:rFonts w:ascii="Times New Roman" w:hAnsi="Times New Roman"/>
          <w:b/>
          <w:color w:val="auto"/>
        </w:rPr>
      </w:pPr>
      <w:r w:rsidRPr="00AF6B53">
        <w:rPr>
          <w:rFonts w:ascii="Times New Roman" w:hAnsi="Times New Roman"/>
          <w:b/>
          <w:color w:val="auto"/>
        </w:rPr>
        <w:t>Информационные ресурсы</w:t>
      </w:r>
    </w:p>
    <w:p w:rsidR="00B04D6C" w:rsidRPr="00AF6B53" w:rsidRDefault="00B04D6C" w:rsidP="00B04D6C">
      <w:pPr>
        <w:pStyle w:val="a6"/>
        <w:jc w:val="both"/>
        <w:rPr>
          <w:rFonts w:ascii="Times New Roman" w:hAnsi="Times New Roman"/>
          <w:color w:val="auto"/>
        </w:rPr>
      </w:pPr>
      <w:r w:rsidRPr="00AF6B53">
        <w:rPr>
          <w:rFonts w:ascii="Times New Roman" w:hAnsi="Times New Roman"/>
          <w:color w:val="auto"/>
        </w:rPr>
        <w:t xml:space="preserve">          Электронные образовательные ресурсы (образовательные материалы, для воспроизведения которых используют электронные устройства) являются неотъемлемой частью современной системы образования. Техническая инфраструктура информационной среды дошкольного учреждения включает в себя 2 компьютера, мультимедийное оборудование: 2 лазерных принтера, 1 сканера, 2 музыкальных центра. За последние три года 100% педагогов освоили азы компьютерной грамотности, прошли обучение на курсах. Детский сад подключен к сети Интернет, имеет свой сайт, работа по его содержательному наполнению ведется постоянно. В целях улучшения качества педагогического процесса педагоги ДОУ активно используют мультимедийную технику и электронные образовательные ресурсы (ЭОР) по всем направлениям образовательной деятельности. Ведется накопление </w:t>
      </w:r>
      <w:proofErr w:type="spellStart"/>
      <w:r w:rsidRPr="00AF6B53">
        <w:rPr>
          <w:rFonts w:ascii="Times New Roman" w:hAnsi="Times New Roman"/>
          <w:color w:val="auto"/>
        </w:rPr>
        <w:t>медиатеки</w:t>
      </w:r>
      <w:proofErr w:type="spellEnd"/>
      <w:r w:rsidRPr="00AF6B53">
        <w:rPr>
          <w:rFonts w:ascii="Times New Roman" w:hAnsi="Times New Roman"/>
          <w:color w:val="auto"/>
        </w:rPr>
        <w:t xml:space="preserve"> электронными образовательными ресурсами, включающая презентации, обучающие фильмы, мультфильмы, звуковые файлы (музыка). Компьютерами оснащены кабинеты: заведующего, методический кабинет (с выходом в интернет). Доступ воспитанников Учреждения к информационным системам и информационно-телекоммуникационным сетям отсутствует.</w:t>
      </w:r>
    </w:p>
    <w:p w:rsidR="00AF6B53" w:rsidRDefault="00AF6B53" w:rsidP="00AF6B53">
      <w:pPr>
        <w:spacing w:after="0" w:line="240" w:lineRule="auto"/>
        <w:ind w:left="-284"/>
        <w:jc w:val="both"/>
        <w:rPr>
          <w:rFonts w:ascii="Times New Roman" w:eastAsia="Times New Roman" w:hAnsi="Times New Roman" w:cs="Times New Roman"/>
          <w:sz w:val="24"/>
          <w:szCs w:val="24"/>
        </w:rPr>
      </w:pPr>
    </w:p>
    <w:p w:rsidR="00024186" w:rsidRDefault="00024186" w:rsidP="00AF6B53">
      <w:pPr>
        <w:pStyle w:val="a6"/>
        <w:ind w:firstLine="708"/>
        <w:jc w:val="center"/>
        <w:rPr>
          <w:rFonts w:ascii="Times New Roman" w:hAnsi="Times New Roman" w:cs="Times New Roman"/>
          <w:b/>
        </w:rPr>
      </w:pPr>
      <w:r>
        <w:rPr>
          <w:rFonts w:ascii="Times New Roman" w:hAnsi="Times New Roman" w:cs="Times New Roman"/>
          <w:b/>
        </w:rPr>
        <w:t>Взаимодействие с родителями (законными представителями) воспитанников</w:t>
      </w:r>
    </w:p>
    <w:p w:rsidR="00024186" w:rsidRDefault="00024186" w:rsidP="00AF6B53">
      <w:pPr>
        <w:pStyle w:val="a6"/>
        <w:ind w:firstLine="708"/>
        <w:jc w:val="center"/>
        <w:rPr>
          <w:rFonts w:ascii="Times New Roman" w:hAnsi="Times New Roman" w:cs="Times New Roman"/>
          <w:b/>
        </w:rPr>
      </w:pPr>
    </w:p>
    <w:p w:rsidR="00920F63" w:rsidRDefault="00204781" w:rsidP="00E5059A">
      <w:pPr>
        <w:shd w:val="clear" w:color="auto" w:fill="FFFFFF"/>
        <w:spacing w:after="0" w:line="240" w:lineRule="auto"/>
        <w:ind w:firstLine="708"/>
        <w:jc w:val="both"/>
        <w:rPr>
          <w:rFonts w:ascii="Times New Roman" w:eastAsia="BatangChe" w:hAnsi="Times New Roman" w:cs="Times New Roman"/>
          <w:bCs/>
          <w:sz w:val="24"/>
          <w:szCs w:val="24"/>
        </w:rPr>
      </w:pPr>
      <w:r>
        <w:rPr>
          <w:rFonts w:ascii="Times New Roman" w:eastAsia="BatangChe" w:hAnsi="Times New Roman" w:cs="Times New Roman"/>
          <w:bCs/>
          <w:sz w:val="24"/>
          <w:szCs w:val="24"/>
        </w:rPr>
        <w:t xml:space="preserve">Важнейшим условием обеспечения целостного развития личности ребенка является развитие конструктивного взаимодействия с семьей. </w:t>
      </w:r>
    </w:p>
    <w:p w:rsidR="00204781" w:rsidRDefault="00204781" w:rsidP="00E5059A">
      <w:pPr>
        <w:shd w:val="clear" w:color="auto" w:fill="FFFFFF"/>
        <w:spacing w:after="0" w:line="240" w:lineRule="auto"/>
        <w:ind w:firstLine="708"/>
        <w:jc w:val="both"/>
        <w:rPr>
          <w:rFonts w:ascii="Times New Roman" w:eastAsia="BatangChe" w:hAnsi="Times New Roman" w:cs="Times New Roman"/>
          <w:bCs/>
          <w:sz w:val="24"/>
          <w:szCs w:val="24"/>
        </w:rPr>
      </w:pPr>
    </w:p>
    <w:p w:rsidR="00920F63" w:rsidRDefault="00920F63" w:rsidP="00920F63">
      <w:pPr>
        <w:spacing w:after="0" w:line="240" w:lineRule="auto"/>
        <w:jc w:val="center"/>
        <w:rPr>
          <w:rFonts w:ascii="Times New Roman" w:hAnsi="Times New Roman" w:cs="Times New Roman"/>
          <w:b/>
          <w:bCs/>
          <w:sz w:val="24"/>
          <w:szCs w:val="24"/>
        </w:rPr>
      </w:pPr>
      <w:r w:rsidRPr="00E5059A">
        <w:rPr>
          <w:rFonts w:ascii="Times New Roman" w:hAnsi="Times New Roman" w:cs="Times New Roman"/>
          <w:b/>
          <w:bCs/>
          <w:sz w:val="24"/>
          <w:szCs w:val="24"/>
        </w:rPr>
        <w:t>Социальный паспорт родителей МКДОУ д/с «</w:t>
      </w:r>
      <w:proofErr w:type="spellStart"/>
      <w:r w:rsidRPr="00E5059A">
        <w:rPr>
          <w:rFonts w:ascii="Times New Roman" w:hAnsi="Times New Roman" w:cs="Times New Roman"/>
          <w:b/>
          <w:bCs/>
          <w:sz w:val="24"/>
          <w:szCs w:val="24"/>
        </w:rPr>
        <w:t>Аржаан</w:t>
      </w:r>
      <w:proofErr w:type="spellEnd"/>
      <w:r w:rsidRPr="00E5059A">
        <w:rPr>
          <w:rFonts w:ascii="Times New Roman" w:hAnsi="Times New Roman" w:cs="Times New Roman"/>
          <w:b/>
          <w:bCs/>
          <w:sz w:val="24"/>
          <w:szCs w:val="24"/>
        </w:rPr>
        <w:t>»</w:t>
      </w:r>
      <w:r w:rsidR="00AE249E">
        <w:rPr>
          <w:rFonts w:ascii="Times New Roman" w:hAnsi="Times New Roman" w:cs="Times New Roman"/>
          <w:b/>
          <w:bCs/>
          <w:sz w:val="24"/>
          <w:szCs w:val="24"/>
        </w:rPr>
        <w:t xml:space="preserve"> на 2021-2022 учебный год</w:t>
      </w:r>
    </w:p>
    <w:p w:rsidR="00920F63" w:rsidRPr="00E5059A" w:rsidRDefault="00920F63" w:rsidP="00920F63">
      <w:pPr>
        <w:spacing w:after="0" w:line="240" w:lineRule="auto"/>
        <w:jc w:val="center"/>
        <w:rPr>
          <w:rFonts w:ascii="Times New Roman" w:hAnsi="Times New Roman" w:cs="Times New Roman"/>
          <w:b/>
          <w:bCs/>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850"/>
        <w:gridCol w:w="993"/>
        <w:gridCol w:w="1134"/>
        <w:gridCol w:w="1701"/>
      </w:tblGrid>
      <w:tr w:rsidR="00920F63" w:rsidRPr="00E5059A" w:rsidTr="00E42F28">
        <w:trPr>
          <w:trHeight w:val="512"/>
        </w:trPr>
        <w:tc>
          <w:tcPr>
            <w:tcW w:w="5495" w:type="dxa"/>
            <w:tcBorders>
              <w:top w:val="single" w:sz="4" w:space="0" w:color="auto"/>
              <w:left w:val="single" w:sz="4" w:space="0" w:color="auto"/>
              <w:bottom w:val="single" w:sz="4" w:space="0" w:color="auto"/>
              <w:right w:val="single" w:sz="4" w:space="0" w:color="auto"/>
            </w:tcBorders>
          </w:tcPr>
          <w:p w:rsidR="00920F63" w:rsidRPr="00E5059A" w:rsidRDefault="00920F63" w:rsidP="00E42F28">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920F63" w:rsidRPr="00EE4576" w:rsidRDefault="00920F63" w:rsidP="00E42F28">
            <w:pPr>
              <w:spacing w:after="0" w:line="240" w:lineRule="auto"/>
              <w:rPr>
                <w:rFonts w:ascii="Times New Roman" w:hAnsi="Times New Roman" w:cs="Times New Roman"/>
                <w:b/>
                <w:sz w:val="24"/>
                <w:szCs w:val="24"/>
              </w:rPr>
            </w:pPr>
            <w:proofErr w:type="spellStart"/>
            <w:r w:rsidRPr="00EE4576">
              <w:rPr>
                <w:rFonts w:ascii="Times New Roman" w:hAnsi="Times New Roman" w:cs="Times New Roman"/>
                <w:b/>
                <w:sz w:val="24"/>
                <w:szCs w:val="24"/>
              </w:rPr>
              <w:t>Ст.гр</w:t>
            </w:r>
            <w:proofErr w:type="spellEnd"/>
          </w:p>
        </w:tc>
        <w:tc>
          <w:tcPr>
            <w:tcW w:w="993" w:type="dxa"/>
            <w:tcBorders>
              <w:top w:val="single" w:sz="4" w:space="0" w:color="auto"/>
              <w:left w:val="single" w:sz="4" w:space="0" w:color="auto"/>
              <w:bottom w:val="single" w:sz="4" w:space="0" w:color="auto"/>
              <w:right w:val="single" w:sz="4" w:space="0" w:color="auto"/>
            </w:tcBorders>
          </w:tcPr>
          <w:p w:rsidR="00920F63" w:rsidRPr="00EE4576" w:rsidRDefault="00920F63" w:rsidP="00E42F28">
            <w:pPr>
              <w:spacing w:after="0" w:line="240" w:lineRule="auto"/>
              <w:rPr>
                <w:rFonts w:ascii="Times New Roman" w:hAnsi="Times New Roman" w:cs="Times New Roman"/>
                <w:b/>
                <w:sz w:val="24"/>
                <w:szCs w:val="24"/>
              </w:rPr>
            </w:pPr>
            <w:proofErr w:type="spellStart"/>
            <w:r w:rsidRPr="00EE4576">
              <w:rPr>
                <w:rFonts w:ascii="Times New Roman" w:hAnsi="Times New Roman" w:cs="Times New Roman"/>
                <w:b/>
                <w:sz w:val="24"/>
                <w:szCs w:val="24"/>
              </w:rPr>
              <w:t>Мл.гр</w:t>
            </w:r>
            <w:proofErr w:type="spellEnd"/>
            <w:r w:rsidRPr="00EE4576">
              <w:rPr>
                <w:rFonts w:ascii="Times New Roman" w:hAnsi="Times New Roman" w:cs="Times New Roman"/>
                <w:b/>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920F63" w:rsidRPr="00EE4576" w:rsidRDefault="00920F63" w:rsidP="00E42F28">
            <w:pPr>
              <w:spacing w:after="0" w:line="240" w:lineRule="auto"/>
              <w:rPr>
                <w:rFonts w:ascii="Times New Roman" w:hAnsi="Times New Roman" w:cs="Times New Roman"/>
                <w:b/>
                <w:sz w:val="24"/>
                <w:szCs w:val="24"/>
              </w:rPr>
            </w:pPr>
            <w:r w:rsidRPr="00EE4576">
              <w:rPr>
                <w:rFonts w:ascii="Times New Roman" w:hAnsi="Times New Roman" w:cs="Times New Roman"/>
                <w:b/>
                <w:sz w:val="24"/>
                <w:szCs w:val="24"/>
              </w:rPr>
              <w:t>ИТОГО</w:t>
            </w:r>
          </w:p>
        </w:tc>
        <w:tc>
          <w:tcPr>
            <w:tcW w:w="1701" w:type="dxa"/>
            <w:tcBorders>
              <w:top w:val="single" w:sz="4" w:space="0" w:color="auto"/>
              <w:left w:val="single" w:sz="4" w:space="0" w:color="auto"/>
              <w:bottom w:val="single" w:sz="4" w:space="0" w:color="auto"/>
              <w:right w:val="single" w:sz="4" w:space="0" w:color="auto"/>
            </w:tcBorders>
          </w:tcPr>
          <w:p w:rsidR="00920F63" w:rsidRPr="00EE4576" w:rsidRDefault="00920F63" w:rsidP="00E42F28">
            <w:pPr>
              <w:spacing w:after="0" w:line="240" w:lineRule="auto"/>
              <w:jc w:val="center"/>
              <w:rPr>
                <w:rFonts w:ascii="Times New Roman" w:hAnsi="Times New Roman" w:cs="Times New Roman"/>
                <w:b/>
                <w:sz w:val="24"/>
                <w:szCs w:val="24"/>
              </w:rPr>
            </w:pPr>
            <w:r w:rsidRPr="00EE4576">
              <w:rPr>
                <w:rFonts w:ascii="Times New Roman" w:hAnsi="Times New Roman" w:cs="Times New Roman"/>
                <w:b/>
                <w:sz w:val="24"/>
                <w:szCs w:val="24"/>
              </w:rPr>
              <w:t>В  % соотношении</w:t>
            </w:r>
          </w:p>
        </w:tc>
      </w:tr>
      <w:tr w:rsidR="00AF706B" w:rsidRPr="00E5059A" w:rsidTr="00E42F28">
        <w:trPr>
          <w:trHeight w:val="253"/>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b/>
                <w:sz w:val="24"/>
                <w:szCs w:val="24"/>
              </w:rPr>
            </w:pPr>
            <w:r w:rsidRPr="00E5059A">
              <w:rPr>
                <w:rFonts w:ascii="Times New Roman" w:hAnsi="Times New Roman" w:cs="Times New Roman"/>
                <w:b/>
                <w:bCs/>
                <w:sz w:val="24"/>
                <w:szCs w:val="24"/>
              </w:rPr>
              <w:t>Количество воспитанников  в ДОУ</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993" w:type="dxa"/>
            <w:tcBorders>
              <w:top w:val="single" w:sz="4" w:space="0" w:color="auto"/>
              <w:left w:val="single" w:sz="4" w:space="0" w:color="auto"/>
              <w:bottom w:val="single" w:sz="4" w:space="0" w:color="auto"/>
              <w:right w:val="single" w:sz="4" w:space="0" w:color="auto"/>
            </w:tcBorders>
          </w:tcPr>
          <w:p w:rsidR="00AF706B" w:rsidRPr="004758EF" w:rsidRDefault="00AF706B" w:rsidP="00AF706B">
            <w:pPr>
              <w:pStyle w:val="c0"/>
              <w:spacing w:before="0" w:beforeAutospacing="0" w:after="0" w:afterAutospacing="0"/>
              <w:jc w:val="center"/>
              <w:rPr>
                <w:color w:val="000000" w:themeColor="text1"/>
                <w:sz w:val="22"/>
                <w:szCs w:val="22"/>
              </w:rPr>
            </w:pPr>
            <w:r w:rsidRPr="004758EF">
              <w:rPr>
                <w:color w:val="000000" w:themeColor="text1"/>
                <w:sz w:val="22"/>
                <w:szCs w:val="22"/>
              </w:rPr>
              <w:t>15</w:t>
            </w:r>
          </w:p>
        </w:tc>
        <w:tc>
          <w:tcPr>
            <w:tcW w:w="1134" w:type="dxa"/>
            <w:tcBorders>
              <w:top w:val="single" w:sz="4" w:space="0" w:color="auto"/>
              <w:left w:val="single" w:sz="4" w:space="0" w:color="auto"/>
              <w:bottom w:val="single" w:sz="4" w:space="0" w:color="auto"/>
              <w:right w:val="single" w:sz="4" w:space="0" w:color="auto"/>
            </w:tcBorders>
          </w:tcPr>
          <w:p w:rsidR="00AF706B" w:rsidRPr="000A3657" w:rsidRDefault="00AF706B" w:rsidP="00AF706B">
            <w:pPr>
              <w:spacing w:after="0" w:line="240" w:lineRule="auto"/>
              <w:jc w:val="center"/>
              <w:rPr>
                <w:rFonts w:ascii="Times New Roman" w:hAnsi="Times New Roman" w:cs="Times New Roman"/>
                <w:sz w:val="24"/>
                <w:szCs w:val="24"/>
              </w:rPr>
            </w:pPr>
            <w:r w:rsidRPr="000A3657">
              <w:rPr>
                <w:rFonts w:ascii="Times New Roman" w:hAnsi="Times New Roman" w:cs="Times New Roman"/>
                <w:sz w:val="24"/>
                <w:szCs w:val="24"/>
              </w:rPr>
              <w:t>3</w:t>
            </w:r>
            <w:r>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AF706B" w:rsidRPr="000A3657" w:rsidRDefault="00AF706B" w:rsidP="00AF706B">
            <w:pPr>
              <w:spacing w:after="0" w:line="240" w:lineRule="auto"/>
              <w:jc w:val="center"/>
              <w:rPr>
                <w:rFonts w:ascii="Times New Roman" w:hAnsi="Times New Roman" w:cs="Times New Roman"/>
                <w:sz w:val="24"/>
                <w:szCs w:val="24"/>
              </w:rPr>
            </w:pPr>
            <w:r w:rsidRPr="000A3657">
              <w:rPr>
                <w:rFonts w:ascii="Times New Roman" w:hAnsi="Times New Roman" w:cs="Times New Roman"/>
                <w:sz w:val="24"/>
                <w:szCs w:val="24"/>
              </w:rPr>
              <w:t>100%</w:t>
            </w:r>
          </w:p>
        </w:tc>
      </w:tr>
      <w:tr w:rsidR="00AF706B" w:rsidRPr="00E5059A" w:rsidTr="00E42F28">
        <w:trPr>
          <w:trHeight w:val="253"/>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b/>
                <w:bCs/>
                <w:sz w:val="24"/>
                <w:szCs w:val="24"/>
              </w:rPr>
            </w:pPr>
            <w:r w:rsidRPr="00E5059A">
              <w:rPr>
                <w:rFonts w:ascii="Times New Roman" w:hAnsi="Times New Roman" w:cs="Times New Roman"/>
                <w:b/>
                <w:bCs/>
                <w:sz w:val="24"/>
                <w:szCs w:val="24"/>
              </w:rPr>
              <w:t>Мальчики</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AE249E"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AF706B" w:rsidP="00AF706B">
            <w:pPr>
              <w:pStyle w:val="c0"/>
              <w:spacing w:before="0" w:beforeAutospacing="0" w:after="0" w:afterAutospacing="0"/>
              <w:jc w:val="center"/>
              <w:rPr>
                <w:sz w:val="22"/>
                <w:szCs w:val="22"/>
              </w:rPr>
            </w:pPr>
            <w:r w:rsidRPr="005D0AA6">
              <w:rPr>
                <w:sz w:val="22"/>
                <w:szCs w:val="22"/>
              </w:rPr>
              <w:t>9</w:t>
            </w:r>
          </w:p>
        </w:tc>
        <w:tc>
          <w:tcPr>
            <w:tcW w:w="1134" w:type="dxa"/>
            <w:tcBorders>
              <w:top w:val="single" w:sz="4" w:space="0" w:color="auto"/>
              <w:left w:val="single" w:sz="4" w:space="0" w:color="auto"/>
              <w:bottom w:val="single" w:sz="4" w:space="0" w:color="auto"/>
              <w:right w:val="single" w:sz="4" w:space="0" w:color="auto"/>
            </w:tcBorders>
          </w:tcPr>
          <w:p w:rsidR="00AF706B" w:rsidRPr="000A3657" w:rsidRDefault="00AF706B" w:rsidP="00AF706B">
            <w:pPr>
              <w:spacing w:after="0" w:line="240" w:lineRule="auto"/>
              <w:jc w:val="center"/>
              <w:rPr>
                <w:rFonts w:ascii="Times New Roman" w:hAnsi="Times New Roman" w:cs="Times New Roman"/>
                <w:sz w:val="24"/>
                <w:szCs w:val="24"/>
              </w:rPr>
            </w:pPr>
            <w:r w:rsidRPr="000A3657">
              <w:rPr>
                <w:rFonts w:ascii="Times New Roman" w:hAnsi="Times New Roman" w:cs="Times New Roman"/>
                <w:sz w:val="24"/>
                <w:szCs w:val="24"/>
              </w:rPr>
              <w:t>1</w:t>
            </w:r>
            <w:r w:rsidR="004758EF">
              <w:rPr>
                <w:rFonts w:ascii="Times New Roman" w:hAnsi="Times New Roman" w:cs="Times New Roman"/>
                <w:sz w:val="24"/>
                <w:szCs w:val="24"/>
              </w:rPr>
              <w:t>7</w:t>
            </w:r>
          </w:p>
        </w:tc>
        <w:tc>
          <w:tcPr>
            <w:tcW w:w="1701" w:type="dxa"/>
            <w:tcBorders>
              <w:top w:val="single" w:sz="4" w:space="0" w:color="auto"/>
              <w:left w:val="single" w:sz="4" w:space="0" w:color="auto"/>
              <w:bottom w:val="single" w:sz="4" w:space="0" w:color="auto"/>
              <w:right w:val="single" w:sz="4" w:space="0" w:color="auto"/>
            </w:tcBorders>
          </w:tcPr>
          <w:p w:rsidR="00AF706B" w:rsidRPr="000A3657" w:rsidRDefault="00AF706B" w:rsidP="007006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7006F0">
              <w:rPr>
                <w:rFonts w:ascii="Times New Roman" w:hAnsi="Times New Roman" w:cs="Times New Roman"/>
                <w:sz w:val="24"/>
                <w:szCs w:val="24"/>
              </w:rPr>
              <w:t>4</w:t>
            </w:r>
            <w:r>
              <w:rPr>
                <w:rFonts w:ascii="Times New Roman" w:hAnsi="Times New Roman" w:cs="Times New Roman"/>
                <w:sz w:val="24"/>
                <w:szCs w:val="24"/>
              </w:rPr>
              <w:t>,</w:t>
            </w:r>
            <w:r w:rsidR="007006F0">
              <w:rPr>
                <w:rFonts w:ascii="Times New Roman" w:hAnsi="Times New Roman" w:cs="Times New Roman"/>
                <w:sz w:val="24"/>
                <w:szCs w:val="24"/>
              </w:rPr>
              <w:t>8</w:t>
            </w:r>
            <w:r w:rsidRPr="000A3657">
              <w:rPr>
                <w:rFonts w:ascii="Times New Roman" w:hAnsi="Times New Roman" w:cs="Times New Roman"/>
                <w:sz w:val="24"/>
                <w:szCs w:val="24"/>
              </w:rPr>
              <w:t>%</w:t>
            </w:r>
          </w:p>
        </w:tc>
      </w:tr>
      <w:tr w:rsidR="00AF706B" w:rsidRPr="00E5059A" w:rsidTr="00E42F28">
        <w:trPr>
          <w:trHeight w:val="253"/>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b/>
                <w:bCs/>
                <w:sz w:val="24"/>
                <w:szCs w:val="24"/>
              </w:rPr>
            </w:pPr>
            <w:r w:rsidRPr="00E5059A">
              <w:rPr>
                <w:rFonts w:ascii="Times New Roman" w:hAnsi="Times New Roman" w:cs="Times New Roman"/>
                <w:b/>
                <w:bCs/>
                <w:sz w:val="24"/>
                <w:szCs w:val="24"/>
              </w:rPr>
              <w:t>Девочки</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AE249E"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AF706B" w:rsidP="00AF706B">
            <w:pPr>
              <w:pStyle w:val="c0"/>
              <w:spacing w:before="0" w:beforeAutospacing="0" w:after="0" w:afterAutospacing="0"/>
              <w:jc w:val="center"/>
              <w:rPr>
                <w:sz w:val="22"/>
                <w:szCs w:val="22"/>
              </w:rPr>
            </w:pPr>
            <w:r w:rsidRPr="005D0AA6">
              <w:rPr>
                <w:sz w:val="22"/>
                <w:szCs w:val="22"/>
              </w:rPr>
              <w:t>6</w:t>
            </w:r>
          </w:p>
        </w:tc>
        <w:tc>
          <w:tcPr>
            <w:tcW w:w="1134" w:type="dxa"/>
            <w:tcBorders>
              <w:top w:val="single" w:sz="4" w:space="0" w:color="auto"/>
              <w:left w:val="single" w:sz="4" w:space="0" w:color="auto"/>
              <w:bottom w:val="single" w:sz="4" w:space="0" w:color="auto"/>
              <w:right w:val="single" w:sz="4" w:space="0" w:color="auto"/>
            </w:tcBorders>
          </w:tcPr>
          <w:p w:rsidR="00AF706B" w:rsidRPr="000A3657" w:rsidRDefault="00AF706B" w:rsidP="00AF706B">
            <w:pPr>
              <w:spacing w:after="0" w:line="240" w:lineRule="auto"/>
              <w:jc w:val="center"/>
              <w:rPr>
                <w:rFonts w:ascii="Times New Roman" w:hAnsi="Times New Roman" w:cs="Times New Roman"/>
                <w:sz w:val="24"/>
                <w:szCs w:val="24"/>
              </w:rPr>
            </w:pPr>
            <w:r w:rsidRPr="000A3657">
              <w:rPr>
                <w:rFonts w:ascii="Times New Roman" w:hAnsi="Times New Roman" w:cs="Times New Roman"/>
                <w:sz w:val="24"/>
                <w:szCs w:val="24"/>
              </w:rPr>
              <w:t>1</w:t>
            </w:r>
            <w:r w:rsidR="004758EF">
              <w:rPr>
                <w:rFonts w:ascii="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AF706B" w:rsidRPr="000A3657" w:rsidRDefault="00AF706B" w:rsidP="007006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7006F0">
              <w:rPr>
                <w:rFonts w:ascii="Times New Roman" w:hAnsi="Times New Roman" w:cs="Times New Roman"/>
                <w:sz w:val="24"/>
                <w:szCs w:val="24"/>
              </w:rPr>
              <w:t>5</w:t>
            </w:r>
            <w:r>
              <w:rPr>
                <w:rFonts w:ascii="Times New Roman" w:hAnsi="Times New Roman" w:cs="Times New Roman"/>
                <w:sz w:val="24"/>
                <w:szCs w:val="24"/>
              </w:rPr>
              <w:t>,</w:t>
            </w:r>
            <w:r w:rsidR="007006F0">
              <w:rPr>
                <w:rFonts w:ascii="Times New Roman" w:hAnsi="Times New Roman" w:cs="Times New Roman"/>
                <w:sz w:val="24"/>
                <w:szCs w:val="24"/>
              </w:rPr>
              <w:t>1</w:t>
            </w:r>
            <w:r w:rsidRPr="000A3657">
              <w:rPr>
                <w:rFonts w:ascii="Times New Roman" w:hAnsi="Times New Roman" w:cs="Times New Roman"/>
                <w:sz w:val="24"/>
                <w:szCs w:val="24"/>
              </w:rPr>
              <w:t>%</w:t>
            </w:r>
          </w:p>
        </w:tc>
      </w:tr>
      <w:tr w:rsidR="00AF706B" w:rsidRPr="00E5059A" w:rsidTr="00E42F28">
        <w:trPr>
          <w:trHeight w:val="253"/>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bCs/>
                <w:sz w:val="24"/>
                <w:szCs w:val="24"/>
              </w:rPr>
            </w:pPr>
            <w:r w:rsidRPr="00E5059A">
              <w:rPr>
                <w:rFonts w:ascii="Times New Roman" w:hAnsi="Times New Roman" w:cs="Times New Roman"/>
                <w:bCs/>
                <w:sz w:val="24"/>
                <w:szCs w:val="24"/>
              </w:rPr>
              <w:t>Количество коррекционных групп</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jc w:val="center"/>
              <w:rPr>
                <w:rFonts w:ascii="Times New Roman" w:hAnsi="Times New Roman" w:cs="Times New Roman"/>
                <w:sz w:val="24"/>
                <w:szCs w:val="24"/>
              </w:rPr>
            </w:pPr>
            <w:r w:rsidRPr="00E5059A">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AF706B" w:rsidP="00AF706B">
            <w:pPr>
              <w:pStyle w:val="c0"/>
              <w:spacing w:before="0" w:beforeAutospacing="0" w:after="0" w:afterAutospacing="0"/>
              <w:jc w:val="center"/>
              <w:rPr>
                <w:sz w:val="22"/>
                <w:szCs w:val="22"/>
              </w:rPr>
            </w:pPr>
            <w:r w:rsidRPr="005D0AA6">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F706B" w:rsidRPr="000A3657" w:rsidRDefault="00AF706B" w:rsidP="00AF706B">
            <w:pPr>
              <w:spacing w:after="0" w:line="240" w:lineRule="auto"/>
              <w:jc w:val="center"/>
              <w:rPr>
                <w:rFonts w:ascii="Times New Roman" w:hAnsi="Times New Roman" w:cs="Times New Roman"/>
                <w:sz w:val="24"/>
                <w:szCs w:val="24"/>
              </w:rPr>
            </w:pPr>
            <w:r w:rsidRPr="000A3657">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AF706B" w:rsidRPr="000A3657" w:rsidRDefault="00AF706B" w:rsidP="00AF706B">
            <w:pPr>
              <w:spacing w:after="0" w:line="240" w:lineRule="auto"/>
              <w:jc w:val="center"/>
              <w:rPr>
                <w:rFonts w:ascii="Times New Roman" w:hAnsi="Times New Roman" w:cs="Times New Roman"/>
                <w:sz w:val="24"/>
                <w:szCs w:val="24"/>
              </w:rPr>
            </w:pPr>
            <w:r w:rsidRPr="000A3657">
              <w:rPr>
                <w:rFonts w:ascii="Times New Roman" w:hAnsi="Times New Roman" w:cs="Times New Roman"/>
                <w:sz w:val="24"/>
                <w:szCs w:val="24"/>
              </w:rPr>
              <w:t>0%</w:t>
            </w:r>
          </w:p>
        </w:tc>
      </w:tr>
      <w:tr w:rsidR="00AF706B" w:rsidRPr="00E5059A" w:rsidTr="00E42F28">
        <w:trPr>
          <w:trHeight w:val="256"/>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ind w:left="-10" w:hanging="34"/>
              <w:rPr>
                <w:rFonts w:ascii="Times New Roman" w:hAnsi="Times New Roman" w:cs="Times New Roman"/>
                <w:b/>
                <w:sz w:val="24"/>
                <w:szCs w:val="24"/>
              </w:rPr>
            </w:pPr>
            <w:r w:rsidRPr="00E5059A">
              <w:rPr>
                <w:rFonts w:ascii="Times New Roman" w:hAnsi="Times New Roman" w:cs="Times New Roman"/>
                <w:b/>
                <w:bCs/>
                <w:sz w:val="24"/>
                <w:szCs w:val="24"/>
              </w:rPr>
              <w:t>Количество семей</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AE249E" w:rsidP="00AF70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16</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AF706B" w:rsidP="00AF706B">
            <w:pPr>
              <w:pStyle w:val="c0"/>
              <w:spacing w:before="0" w:beforeAutospacing="0" w:after="0" w:afterAutospacing="0"/>
              <w:jc w:val="center"/>
              <w:rPr>
                <w:sz w:val="22"/>
                <w:szCs w:val="22"/>
              </w:rPr>
            </w:pPr>
            <w:r w:rsidRPr="005D0AA6">
              <w:rPr>
                <w:sz w:val="22"/>
                <w:szCs w:val="22"/>
              </w:rPr>
              <w:t>15</w:t>
            </w:r>
          </w:p>
        </w:tc>
        <w:tc>
          <w:tcPr>
            <w:tcW w:w="1134" w:type="dxa"/>
            <w:tcBorders>
              <w:top w:val="single" w:sz="4" w:space="0" w:color="auto"/>
              <w:left w:val="single" w:sz="4" w:space="0" w:color="auto"/>
              <w:bottom w:val="single" w:sz="4" w:space="0" w:color="auto"/>
              <w:right w:val="single" w:sz="4" w:space="0" w:color="auto"/>
            </w:tcBorders>
          </w:tcPr>
          <w:p w:rsidR="00AF706B" w:rsidRPr="009940EC" w:rsidRDefault="004758EF" w:rsidP="00AF70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31</w:t>
            </w:r>
          </w:p>
        </w:tc>
        <w:tc>
          <w:tcPr>
            <w:tcW w:w="1701" w:type="dxa"/>
            <w:tcBorders>
              <w:top w:val="single" w:sz="4" w:space="0" w:color="auto"/>
              <w:left w:val="single" w:sz="4" w:space="0" w:color="auto"/>
              <w:bottom w:val="single" w:sz="4" w:space="0" w:color="auto"/>
              <w:right w:val="single" w:sz="4" w:space="0" w:color="auto"/>
            </w:tcBorders>
          </w:tcPr>
          <w:p w:rsidR="00AF706B" w:rsidRPr="009940EC" w:rsidRDefault="007006F0"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r w:rsidR="00AF706B" w:rsidRPr="009940EC">
              <w:rPr>
                <w:rFonts w:ascii="Times New Roman" w:hAnsi="Times New Roman" w:cs="Times New Roman"/>
                <w:sz w:val="24"/>
                <w:szCs w:val="24"/>
              </w:rPr>
              <w:t>%</w:t>
            </w:r>
          </w:p>
        </w:tc>
      </w:tr>
      <w:tr w:rsidR="00AF706B" w:rsidRPr="00E5059A" w:rsidTr="00E42F28">
        <w:trPr>
          <w:trHeight w:val="256"/>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sz w:val="24"/>
                <w:szCs w:val="24"/>
              </w:rPr>
            </w:pPr>
            <w:r w:rsidRPr="00E5059A">
              <w:rPr>
                <w:rFonts w:ascii="Times New Roman" w:hAnsi="Times New Roman" w:cs="Times New Roman"/>
                <w:sz w:val="24"/>
                <w:szCs w:val="24"/>
              </w:rPr>
              <w:t>В них детей</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AF706B" w:rsidRPr="00E5059A"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AF706B" w:rsidRPr="005D0AA6" w:rsidRDefault="00AF706B" w:rsidP="00AF706B">
            <w:pPr>
              <w:pStyle w:val="c0"/>
              <w:spacing w:before="0" w:beforeAutospacing="0" w:after="0" w:afterAutospacing="0"/>
              <w:jc w:val="center"/>
              <w:rPr>
                <w:sz w:val="22"/>
                <w:szCs w:val="22"/>
              </w:rPr>
            </w:pPr>
            <w:r w:rsidRPr="005D0AA6">
              <w:rPr>
                <w:sz w:val="22"/>
                <w:szCs w:val="22"/>
              </w:rPr>
              <w:t>33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F706B" w:rsidRPr="009940EC"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F706B" w:rsidRPr="007006F0" w:rsidRDefault="00AF706B" w:rsidP="00AF706B">
            <w:pPr>
              <w:spacing w:after="0" w:line="240" w:lineRule="auto"/>
              <w:jc w:val="center"/>
              <w:rPr>
                <w:rFonts w:ascii="Times New Roman" w:hAnsi="Times New Roman" w:cs="Times New Roman"/>
                <w:color w:val="FF0000"/>
                <w:sz w:val="24"/>
                <w:szCs w:val="24"/>
              </w:rPr>
            </w:pPr>
          </w:p>
        </w:tc>
      </w:tr>
      <w:tr w:rsidR="00AF706B" w:rsidRPr="00E5059A" w:rsidTr="00E42F28">
        <w:trPr>
          <w:trHeight w:val="256"/>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sz w:val="24"/>
                <w:szCs w:val="24"/>
              </w:rPr>
            </w:pPr>
            <w:r w:rsidRPr="00E5059A">
              <w:rPr>
                <w:rFonts w:ascii="Times New Roman" w:hAnsi="Times New Roman" w:cs="Times New Roman"/>
                <w:sz w:val="24"/>
                <w:szCs w:val="24"/>
              </w:rPr>
              <w:t>В том числе воспитанники детского сада</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AF706B" w:rsidP="00AF706B">
            <w:pPr>
              <w:pStyle w:val="c0"/>
              <w:spacing w:before="0" w:beforeAutospacing="0" w:after="0" w:afterAutospacing="0"/>
              <w:jc w:val="center"/>
              <w:rPr>
                <w:sz w:val="22"/>
                <w:szCs w:val="22"/>
              </w:rPr>
            </w:pPr>
            <w:r w:rsidRPr="005D0AA6">
              <w:rPr>
                <w:sz w:val="22"/>
                <w:szCs w:val="22"/>
              </w:rPr>
              <w:t>10</w:t>
            </w:r>
          </w:p>
        </w:tc>
        <w:tc>
          <w:tcPr>
            <w:tcW w:w="1134" w:type="dxa"/>
            <w:tcBorders>
              <w:top w:val="single" w:sz="4" w:space="0" w:color="auto"/>
              <w:left w:val="single" w:sz="4" w:space="0" w:color="auto"/>
              <w:bottom w:val="single" w:sz="4" w:space="0" w:color="auto"/>
              <w:right w:val="single" w:sz="4" w:space="0" w:color="auto"/>
            </w:tcBorders>
          </w:tcPr>
          <w:p w:rsidR="00AF706B" w:rsidRPr="009940EC"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1701" w:type="dxa"/>
            <w:tcBorders>
              <w:top w:val="single" w:sz="4" w:space="0" w:color="auto"/>
              <w:left w:val="single" w:sz="4" w:space="0" w:color="auto"/>
              <w:bottom w:val="single" w:sz="4" w:space="0" w:color="auto"/>
              <w:right w:val="single" w:sz="4" w:space="0" w:color="auto"/>
            </w:tcBorders>
          </w:tcPr>
          <w:p w:rsidR="00AF706B" w:rsidRPr="007006F0" w:rsidRDefault="00AF706B" w:rsidP="00AF706B">
            <w:pPr>
              <w:spacing w:after="0" w:line="240" w:lineRule="auto"/>
              <w:jc w:val="center"/>
              <w:rPr>
                <w:rFonts w:ascii="Times New Roman" w:hAnsi="Times New Roman" w:cs="Times New Roman"/>
                <w:color w:val="FF0000"/>
                <w:sz w:val="24"/>
                <w:szCs w:val="24"/>
              </w:rPr>
            </w:pPr>
          </w:p>
        </w:tc>
      </w:tr>
      <w:tr w:rsidR="00AF706B" w:rsidRPr="00E5059A" w:rsidTr="00E42F28">
        <w:trPr>
          <w:trHeight w:val="256"/>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b/>
                <w:sz w:val="24"/>
                <w:szCs w:val="24"/>
              </w:rPr>
            </w:pPr>
            <w:r w:rsidRPr="00E5059A">
              <w:rPr>
                <w:rFonts w:ascii="Times New Roman" w:hAnsi="Times New Roman" w:cs="Times New Roman"/>
                <w:b/>
                <w:bCs/>
                <w:sz w:val="24"/>
                <w:szCs w:val="24"/>
              </w:rPr>
              <w:t>Полные семьи</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4758EF" w:rsidP="00AF70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AF706B" w:rsidP="00AF706B">
            <w:pPr>
              <w:pStyle w:val="c0"/>
              <w:spacing w:before="0" w:beforeAutospacing="0" w:after="0" w:afterAutospacing="0"/>
              <w:jc w:val="center"/>
              <w:rPr>
                <w:sz w:val="22"/>
                <w:szCs w:val="22"/>
              </w:rPr>
            </w:pPr>
            <w:r w:rsidRPr="005D0AA6">
              <w:rPr>
                <w:sz w:val="22"/>
                <w:szCs w:val="22"/>
              </w:rPr>
              <w:t>14</w:t>
            </w:r>
          </w:p>
        </w:tc>
        <w:tc>
          <w:tcPr>
            <w:tcW w:w="1134" w:type="dxa"/>
            <w:tcBorders>
              <w:top w:val="single" w:sz="4" w:space="0" w:color="auto"/>
              <w:left w:val="single" w:sz="4" w:space="0" w:color="auto"/>
              <w:bottom w:val="single" w:sz="4" w:space="0" w:color="auto"/>
              <w:right w:val="single" w:sz="4" w:space="0" w:color="auto"/>
            </w:tcBorders>
          </w:tcPr>
          <w:p w:rsidR="00AF706B" w:rsidRPr="009940EC" w:rsidRDefault="004758EF" w:rsidP="00AF70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tc>
        <w:tc>
          <w:tcPr>
            <w:tcW w:w="1701" w:type="dxa"/>
            <w:tcBorders>
              <w:top w:val="single" w:sz="4" w:space="0" w:color="auto"/>
              <w:left w:val="single" w:sz="4" w:space="0" w:color="auto"/>
              <w:bottom w:val="single" w:sz="4" w:space="0" w:color="auto"/>
              <w:right w:val="single" w:sz="4" w:space="0" w:color="auto"/>
            </w:tcBorders>
          </w:tcPr>
          <w:p w:rsidR="00AF706B" w:rsidRPr="00084EA0" w:rsidRDefault="00084EA0" w:rsidP="00AF706B">
            <w:pPr>
              <w:spacing w:after="0" w:line="240" w:lineRule="auto"/>
              <w:jc w:val="center"/>
              <w:rPr>
                <w:rFonts w:ascii="Times New Roman" w:hAnsi="Times New Roman" w:cs="Times New Roman"/>
                <w:sz w:val="24"/>
                <w:szCs w:val="24"/>
              </w:rPr>
            </w:pPr>
            <w:r w:rsidRPr="00084EA0">
              <w:rPr>
                <w:rFonts w:ascii="Times New Roman" w:hAnsi="Times New Roman" w:cs="Times New Roman"/>
                <w:sz w:val="24"/>
                <w:szCs w:val="24"/>
              </w:rPr>
              <w:t>83,8</w:t>
            </w:r>
            <w:r w:rsidR="00AF706B" w:rsidRPr="00084EA0">
              <w:rPr>
                <w:rFonts w:ascii="Times New Roman" w:hAnsi="Times New Roman" w:cs="Times New Roman"/>
                <w:sz w:val="24"/>
                <w:szCs w:val="24"/>
              </w:rPr>
              <w:t>%</w:t>
            </w:r>
          </w:p>
        </w:tc>
      </w:tr>
      <w:tr w:rsidR="00AF706B" w:rsidRPr="00E5059A" w:rsidTr="00E42F28">
        <w:trPr>
          <w:trHeight w:val="238"/>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sz w:val="24"/>
                <w:szCs w:val="24"/>
              </w:rPr>
            </w:pPr>
            <w:r w:rsidRPr="00E5059A">
              <w:rPr>
                <w:rFonts w:ascii="Times New Roman" w:hAnsi="Times New Roman" w:cs="Times New Roman"/>
                <w:sz w:val="24"/>
                <w:szCs w:val="24"/>
              </w:rPr>
              <w:t>В них детей</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AF706B" w:rsidP="00AF706B">
            <w:pPr>
              <w:pStyle w:val="c0"/>
              <w:spacing w:before="0" w:beforeAutospacing="0" w:after="0" w:afterAutospacing="0"/>
              <w:jc w:val="center"/>
              <w:rPr>
                <w:sz w:val="22"/>
                <w:szCs w:val="22"/>
              </w:rPr>
            </w:pPr>
            <w:r w:rsidRPr="005D0AA6">
              <w:rPr>
                <w:sz w:val="22"/>
                <w:szCs w:val="22"/>
              </w:rPr>
              <w:t>31</w:t>
            </w:r>
          </w:p>
        </w:tc>
        <w:tc>
          <w:tcPr>
            <w:tcW w:w="1134" w:type="dxa"/>
            <w:tcBorders>
              <w:top w:val="single" w:sz="4" w:space="0" w:color="auto"/>
              <w:left w:val="single" w:sz="4" w:space="0" w:color="auto"/>
              <w:bottom w:val="single" w:sz="4" w:space="0" w:color="auto"/>
              <w:right w:val="single" w:sz="4" w:space="0" w:color="auto"/>
            </w:tcBorders>
          </w:tcPr>
          <w:p w:rsidR="00AF706B" w:rsidRPr="009940EC"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w:t>
            </w:r>
          </w:p>
        </w:tc>
        <w:tc>
          <w:tcPr>
            <w:tcW w:w="1701" w:type="dxa"/>
            <w:tcBorders>
              <w:top w:val="single" w:sz="4" w:space="0" w:color="auto"/>
              <w:left w:val="single" w:sz="4" w:space="0" w:color="auto"/>
              <w:bottom w:val="single" w:sz="4" w:space="0" w:color="auto"/>
              <w:right w:val="single" w:sz="4" w:space="0" w:color="auto"/>
            </w:tcBorders>
          </w:tcPr>
          <w:p w:rsidR="00AF706B" w:rsidRPr="007006F0" w:rsidRDefault="00AF706B" w:rsidP="00AF706B">
            <w:pPr>
              <w:spacing w:after="0" w:line="240" w:lineRule="auto"/>
              <w:jc w:val="center"/>
              <w:rPr>
                <w:rFonts w:ascii="Times New Roman" w:hAnsi="Times New Roman" w:cs="Times New Roman"/>
                <w:color w:val="FF0000"/>
                <w:sz w:val="24"/>
                <w:szCs w:val="24"/>
              </w:rPr>
            </w:pPr>
          </w:p>
        </w:tc>
      </w:tr>
      <w:tr w:rsidR="00AF706B" w:rsidRPr="00E5059A" w:rsidTr="00E42F28">
        <w:trPr>
          <w:trHeight w:val="256"/>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sz w:val="24"/>
                <w:szCs w:val="24"/>
              </w:rPr>
            </w:pPr>
            <w:r w:rsidRPr="00E5059A">
              <w:rPr>
                <w:rFonts w:ascii="Times New Roman" w:hAnsi="Times New Roman" w:cs="Times New Roman"/>
                <w:sz w:val="24"/>
                <w:szCs w:val="24"/>
              </w:rPr>
              <w:t>В том числе воспитанники детского сада</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AF706B" w:rsidP="00AF706B">
            <w:pPr>
              <w:pStyle w:val="c0"/>
              <w:spacing w:before="0" w:beforeAutospacing="0" w:after="0" w:afterAutospacing="0"/>
              <w:jc w:val="center"/>
              <w:rPr>
                <w:sz w:val="22"/>
                <w:szCs w:val="22"/>
              </w:rPr>
            </w:pPr>
            <w:r w:rsidRPr="005D0AA6">
              <w:rPr>
                <w:sz w:val="22"/>
                <w:szCs w:val="22"/>
              </w:rPr>
              <w:t>10</w:t>
            </w:r>
          </w:p>
        </w:tc>
        <w:tc>
          <w:tcPr>
            <w:tcW w:w="1134" w:type="dxa"/>
            <w:tcBorders>
              <w:top w:val="single" w:sz="4" w:space="0" w:color="auto"/>
              <w:left w:val="single" w:sz="4" w:space="0" w:color="auto"/>
              <w:bottom w:val="single" w:sz="4" w:space="0" w:color="auto"/>
              <w:right w:val="single" w:sz="4" w:space="0" w:color="auto"/>
            </w:tcBorders>
          </w:tcPr>
          <w:p w:rsidR="00AF706B" w:rsidRPr="009940EC" w:rsidRDefault="00AF706B" w:rsidP="00AF706B">
            <w:pPr>
              <w:spacing w:after="0" w:line="240" w:lineRule="auto"/>
              <w:jc w:val="center"/>
              <w:rPr>
                <w:rFonts w:ascii="Times New Roman" w:hAnsi="Times New Roman" w:cs="Times New Roman"/>
                <w:sz w:val="24"/>
                <w:szCs w:val="24"/>
              </w:rPr>
            </w:pPr>
            <w:r w:rsidRPr="009940EC">
              <w:rPr>
                <w:rFonts w:ascii="Times New Roman" w:hAnsi="Times New Roman" w:cs="Times New Roman"/>
                <w:sz w:val="24"/>
                <w:szCs w:val="24"/>
              </w:rPr>
              <w:t>2</w:t>
            </w:r>
            <w:r w:rsidR="004758EF">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AF706B" w:rsidRPr="007006F0" w:rsidRDefault="00AF706B" w:rsidP="00AF706B">
            <w:pPr>
              <w:spacing w:after="0" w:line="240" w:lineRule="auto"/>
              <w:jc w:val="center"/>
              <w:rPr>
                <w:rFonts w:ascii="Times New Roman" w:hAnsi="Times New Roman" w:cs="Times New Roman"/>
                <w:color w:val="FF0000"/>
                <w:sz w:val="24"/>
                <w:szCs w:val="24"/>
              </w:rPr>
            </w:pPr>
          </w:p>
        </w:tc>
      </w:tr>
      <w:tr w:rsidR="00AF706B" w:rsidRPr="00E5059A" w:rsidTr="00E42F28">
        <w:trPr>
          <w:trHeight w:val="256"/>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b/>
                <w:sz w:val="24"/>
                <w:szCs w:val="24"/>
              </w:rPr>
            </w:pPr>
            <w:r w:rsidRPr="00E5059A">
              <w:rPr>
                <w:rFonts w:ascii="Times New Roman" w:hAnsi="Times New Roman" w:cs="Times New Roman"/>
                <w:b/>
                <w:bCs/>
                <w:sz w:val="24"/>
                <w:szCs w:val="24"/>
              </w:rPr>
              <w:t>Неполные семьи</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4758EF" w:rsidP="004758E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AF706B" w:rsidP="00AF706B">
            <w:pPr>
              <w:pStyle w:val="c0"/>
              <w:spacing w:before="0" w:beforeAutospacing="0" w:after="0" w:afterAutospacing="0"/>
              <w:jc w:val="center"/>
              <w:rPr>
                <w:sz w:val="22"/>
                <w:szCs w:val="22"/>
              </w:rPr>
            </w:pPr>
            <w:r w:rsidRPr="005D0AA6">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AF706B" w:rsidRPr="009940EC" w:rsidRDefault="004758EF" w:rsidP="00AF70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AF706B" w:rsidRPr="00084EA0" w:rsidRDefault="00084EA0" w:rsidP="00AF706B">
            <w:pPr>
              <w:spacing w:after="0" w:line="240" w:lineRule="auto"/>
              <w:jc w:val="center"/>
              <w:rPr>
                <w:rFonts w:ascii="Times New Roman" w:hAnsi="Times New Roman" w:cs="Times New Roman"/>
                <w:sz w:val="24"/>
                <w:szCs w:val="24"/>
              </w:rPr>
            </w:pPr>
            <w:r w:rsidRPr="00084EA0">
              <w:rPr>
                <w:rFonts w:ascii="Times New Roman" w:hAnsi="Times New Roman" w:cs="Times New Roman"/>
                <w:sz w:val="24"/>
                <w:szCs w:val="24"/>
              </w:rPr>
              <w:t>16,2</w:t>
            </w:r>
            <w:r w:rsidR="00AF706B" w:rsidRPr="00084EA0">
              <w:rPr>
                <w:rFonts w:ascii="Times New Roman" w:hAnsi="Times New Roman" w:cs="Times New Roman"/>
                <w:sz w:val="24"/>
                <w:szCs w:val="24"/>
              </w:rPr>
              <w:t>%</w:t>
            </w:r>
          </w:p>
        </w:tc>
      </w:tr>
      <w:tr w:rsidR="00AF706B" w:rsidRPr="00E5059A" w:rsidTr="00E42F28">
        <w:trPr>
          <w:trHeight w:val="256"/>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sz w:val="24"/>
                <w:szCs w:val="24"/>
              </w:rPr>
            </w:pPr>
            <w:r w:rsidRPr="00E5059A">
              <w:rPr>
                <w:rFonts w:ascii="Times New Roman" w:hAnsi="Times New Roman" w:cs="Times New Roman"/>
                <w:sz w:val="24"/>
                <w:szCs w:val="24"/>
              </w:rPr>
              <w:t>В них детей</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AF706B" w:rsidP="00AF706B">
            <w:pPr>
              <w:pStyle w:val="c0"/>
              <w:spacing w:before="0" w:beforeAutospacing="0" w:after="0" w:afterAutospacing="0"/>
              <w:jc w:val="center"/>
              <w:rPr>
                <w:sz w:val="22"/>
                <w:szCs w:val="22"/>
              </w:rPr>
            </w:pPr>
            <w:r w:rsidRPr="005D0AA6">
              <w:rPr>
                <w:sz w:val="22"/>
                <w:szCs w:val="22"/>
              </w:rPr>
              <w:t>2</w:t>
            </w:r>
          </w:p>
        </w:tc>
        <w:tc>
          <w:tcPr>
            <w:tcW w:w="1134" w:type="dxa"/>
            <w:tcBorders>
              <w:top w:val="single" w:sz="4" w:space="0" w:color="auto"/>
              <w:left w:val="single" w:sz="4" w:space="0" w:color="auto"/>
              <w:bottom w:val="single" w:sz="4" w:space="0" w:color="auto"/>
              <w:right w:val="single" w:sz="4" w:space="0" w:color="auto"/>
            </w:tcBorders>
          </w:tcPr>
          <w:p w:rsidR="00AF706B" w:rsidRPr="009940EC"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701" w:type="dxa"/>
            <w:tcBorders>
              <w:top w:val="single" w:sz="4" w:space="0" w:color="auto"/>
              <w:left w:val="single" w:sz="4" w:space="0" w:color="auto"/>
              <w:bottom w:val="single" w:sz="4" w:space="0" w:color="auto"/>
              <w:right w:val="single" w:sz="4" w:space="0" w:color="auto"/>
            </w:tcBorders>
          </w:tcPr>
          <w:p w:rsidR="00AF706B" w:rsidRPr="007006F0" w:rsidRDefault="00AF706B" w:rsidP="00AF706B">
            <w:pPr>
              <w:spacing w:after="0" w:line="240" w:lineRule="auto"/>
              <w:jc w:val="center"/>
              <w:rPr>
                <w:rFonts w:ascii="Times New Roman" w:hAnsi="Times New Roman" w:cs="Times New Roman"/>
                <w:color w:val="FF0000"/>
                <w:sz w:val="24"/>
                <w:szCs w:val="24"/>
              </w:rPr>
            </w:pPr>
          </w:p>
        </w:tc>
      </w:tr>
      <w:tr w:rsidR="00AF706B" w:rsidRPr="00E5059A" w:rsidTr="00E42F28">
        <w:trPr>
          <w:trHeight w:val="256"/>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sz w:val="24"/>
                <w:szCs w:val="24"/>
              </w:rPr>
            </w:pPr>
            <w:r w:rsidRPr="00E5059A">
              <w:rPr>
                <w:rFonts w:ascii="Times New Roman" w:hAnsi="Times New Roman" w:cs="Times New Roman"/>
                <w:sz w:val="24"/>
                <w:szCs w:val="24"/>
              </w:rPr>
              <w:t>В том числе воспитанники детского сада</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AF706B" w:rsidP="00AF706B">
            <w:pPr>
              <w:pStyle w:val="c0"/>
              <w:spacing w:before="0" w:beforeAutospacing="0" w:after="0" w:afterAutospacing="0"/>
              <w:jc w:val="center"/>
              <w:rPr>
                <w:sz w:val="22"/>
                <w:szCs w:val="22"/>
              </w:rPr>
            </w:pPr>
            <w:r w:rsidRPr="005D0AA6">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F706B" w:rsidRPr="009940EC"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AF706B" w:rsidRPr="007006F0" w:rsidRDefault="00AF706B" w:rsidP="00AF706B">
            <w:pPr>
              <w:spacing w:after="0" w:line="240" w:lineRule="auto"/>
              <w:jc w:val="center"/>
              <w:rPr>
                <w:rFonts w:ascii="Times New Roman" w:hAnsi="Times New Roman" w:cs="Times New Roman"/>
                <w:color w:val="FF0000"/>
                <w:sz w:val="24"/>
                <w:szCs w:val="24"/>
              </w:rPr>
            </w:pPr>
          </w:p>
        </w:tc>
      </w:tr>
      <w:tr w:rsidR="00AF706B" w:rsidRPr="00E5059A" w:rsidTr="00E42F28">
        <w:trPr>
          <w:trHeight w:val="238"/>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b/>
                <w:sz w:val="24"/>
                <w:szCs w:val="24"/>
              </w:rPr>
            </w:pPr>
            <w:r w:rsidRPr="00E5059A">
              <w:rPr>
                <w:rFonts w:ascii="Times New Roman" w:hAnsi="Times New Roman" w:cs="Times New Roman"/>
                <w:b/>
                <w:bCs/>
                <w:sz w:val="24"/>
                <w:szCs w:val="24"/>
              </w:rPr>
              <w:t>Многодетные семьи</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4758EF" w:rsidP="00AF70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AF706B" w:rsidP="00AF706B">
            <w:pPr>
              <w:pStyle w:val="c0"/>
              <w:spacing w:before="0" w:beforeAutospacing="0" w:after="0" w:afterAutospacing="0"/>
              <w:jc w:val="center"/>
              <w:rPr>
                <w:sz w:val="22"/>
                <w:szCs w:val="22"/>
              </w:rPr>
            </w:pPr>
            <w:r w:rsidRPr="005D0AA6">
              <w:rPr>
                <w:sz w:val="22"/>
                <w:szCs w:val="22"/>
              </w:rPr>
              <w:t>6</w:t>
            </w:r>
          </w:p>
        </w:tc>
        <w:tc>
          <w:tcPr>
            <w:tcW w:w="1134" w:type="dxa"/>
            <w:tcBorders>
              <w:top w:val="single" w:sz="4" w:space="0" w:color="auto"/>
              <w:left w:val="single" w:sz="4" w:space="0" w:color="auto"/>
              <w:bottom w:val="single" w:sz="4" w:space="0" w:color="auto"/>
              <w:right w:val="single" w:sz="4" w:space="0" w:color="auto"/>
            </w:tcBorders>
          </w:tcPr>
          <w:p w:rsidR="00AF706B" w:rsidRPr="009940EC" w:rsidRDefault="004758EF" w:rsidP="00AF70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w:t>
            </w:r>
          </w:p>
        </w:tc>
        <w:tc>
          <w:tcPr>
            <w:tcW w:w="1701" w:type="dxa"/>
            <w:tcBorders>
              <w:top w:val="single" w:sz="4" w:space="0" w:color="auto"/>
              <w:left w:val="single" w:sz="4" w:space="0" w:color="auto"/>
              <w:bottom w:val="single" w:sz="4" w:space="0" w:color="auto"/>
              <w:right w:val="single" w:sz="4" w:space="0" w:color="auto"/>
            </w:tcBorders>
          </w:tcPr>
          <w:p w:rsidR="00AF706B" w:rsidRPr="00084EA0" w:rsidRDefault="00084EA0" w:rsidP="00AF706B">
            <w:pPr>
              <w:spacing w:after="0" w:line="240" w:lineRule="auto"/>
              <w:jc w:val="center"/>
              <w:rPr>
                <w:rFonts w:ascii="Times New Roman" w:hAnsi="Times New Roman" w:cs="Times New Roman"/>
                <w:b/>
                <w:sz w:val="24"/>
                <w:szCs w:val="24"/>
              </w:rPr>
            </w:pPr>
            <w:r w:rsidRPr="00084EA0">
              <w:rPr>
                <w:rFonts w:ascii="Times New Roman" w:hAnsi="Times New Roman" w:cs="Times New Roman"/>
                <w:b/>
                <w:sz w:val="24"/>
                <w:szCs w:val="24"/>
              </w:rPr>
              <w:t>41,9</w:t>
            </w:r>
            <w:r w:rsidR="00AF706B" w:rsidRPr="00084EA0">
              <w:rPr>
                <w:rFonts w:ascii="Times New Roman" w:hAnsi="Times New Roman" w:cs="Times New Roman"/>
                <w:b/>
                <w:sz w:val="24"/>
                <w:szCs w:val="24"/>
              </w:rPr>
              <w:t>%</w:t>
            </w:r>
          </w:p>
        </w:tc>
      </w:tr>
      <w:tr w:rsidR="00AF706B" w:rsidRPr="00E5059A" w:rsidTr="00E42F28">
        <w:trPr>
          <w:trHeight w:val="256"/>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sz w:val="24"/>
                <w:szCs w:val="24"/>
              </w:rPr>
            </w:pPr>
            <w:r w:rsidRPr="00E5059A">
              <w:rPr>
                <w:rFonts w:ascii="Times New Roman" w:hAnsi="Times New Roman" w:cs="Times New Roman"/>
                <w:sz w:val="24"/>
                <w:szCs w:val="24"/>
              </w:rPr>
              <w:t>В них детей</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4758EF" w:rsidP="00AF706B">
            <w:pPr>
              <w:tabs>
                <w:tab w:val="center" w:pos="317"/>
              </w:tabs>
              <w:spacing w:after="0" w:line="240" w:lineRule="auto"/>
              <w:rPr>
                <w:rFonts w:ascii="Times New Roman" w:hAnsi="Times New Roman" w:cs="Times New Roman"/>
                <w:sz w:val="24"/>
                <w:szCs w:val="24"/>
              </w:rPr>
            </w:pPr>
            <w:r>
              <w:rPr>
                <w:rFonts w:ascii="Times New Roman" w:hAnsi="Times New Roman" w:cs="Times New Roman"/>
                <w:sz w:val="24"/>
                <w:szCs w:val="24"/>
              </w:rPr>
              <w:tab/>
              <w:t>29</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AF706B" w:rsidP="00AF706B">
            <w:pPr>
              <w:pStyle w:val="c0"/>
              <w:spacing w:before="0" w:beforeAutospacing="0" w:after="0" w:afterAutospacing="0"/>
              <w:jc w:val="center"/>
              <w:rPr>
                <w:sz w:val="22"/>
                <w:szCs w:val="22"/>
              </w:rPr>
            </w:pPr>
            <w:r w:rsidRPr="005D0AA6">
              <w:rPr>
                <w:sz w:val="22"/>
                <w:szCs w:val="22"/>
              </w:rPr>
              <w:t>19</w:t>
            </w:r>
          </w:p>
        </w:tc>
        <w:tc>
          <w:tcPr>
            <w:tcW w:w="1134" w:type="dxa"/>
            <w:tcBorders>
              <w:top w:val="single" w:sz="4" w:space="0" w:color="auto"/>
              <w:left w:val="single" w:sz="4" w:space="0" w:color="auto"/>
              <w:bottom w:val="single" w:sz="4" w:space="0" w:color="auto"/>
              <w:right w:val="single" w:sz="4" w:space="0" w:color="auto"/>
            </w:tcBorders>
          </w:tcPr>
          <w:p w:rsidR="00AF706B" w:rsidRPr="009940EC"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1701" w:type="dxa"/>
            <w:tcBorders>
              <w:top w:val="single" w:sz="4" w:space="0" w:color="auto"/>
              <w:left w:val="single" w:sz="4" w:space="0" w:color="auto"/>
              <w:bottom w:val="single" w:sz="4" w:space="0" w:color="auto"/>
              <w:right w:val="single" w:sz="4" w:space="0" w:color="auto"/>
            </w:tcBorders>
          </w:tcPr>
          <w:p w:rsidR="00AF706B" w:rsidRPr="00084EA0" w:rsidRDefault="00AF706B" w:rsidP="00AF706B">
            <w:pPr>
              <w:spacing w:after="0" w:line="240" w:lineRule="auto"/>
              <w:jc w:val="center"/>
              <w:rPr>
                <w:rFonts w:ascii="Times New Roman" w:hAnsi="Times New Roman" w:cs="Times New Roman"/>
                <w:sz w:val="24"/>
                <w:szCs w:val="24"/>
              </w:rPr>
            </w:pPr>
          </w:p>
        </w:tc>
      </w:tr>
      <w:tr w:rsidR="00AF706B" w:rsidRPr="00E5059A" w:rsidTr="00E42F28">
        <w:trPr>
          <w:trHeight w:val="256"/>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sz w:val="24"/>
                <w:szCs w:val="24"/>
              </w:rPr>
            </w:pPr>
            <w:r w:rsidRPr="00E5059A">
              <w:rPr>
                <w:rFonts w:ascii="Times New Roman" w:hAnsi="Times New Roman" w:cs="Times New Roman"/>
                <w:sz w:val="24"/>
                <w:szCs w:val="24"/>
              </w:rPr>
              <w:t>В т. ч. воспитанники детского сада</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AF706B" w:rsidP="00AF706B">
            <w:pPr>
              <w:pStyle w:val="c0"/>
              <w:spacing w:before="0" w:beforeAutospacing="0" w:after="0" w:afterAutospacing="0"/>
              <w:jc w:val="center"/>
              <w:rPr>
                <w:sz w:val="22"/>
                <w:szCs w:val="22"/>
              </w:rPr>
            </w:pPr>
            <w:r w:rsidRPr="005D0AA6">
              <w:rPr>
                <w:sz w:val="22"/>
                <w:szCs w:val="22"/>
              </w:rPr>
              <w:t>8</w:t>
            </w:r>
          </w:p>
        </w:tc>
        <w:tc>
          <w:tcPr>
            <w:tcW w:w="1134" w:type="dxa"/>
            <w:tcBorders>
              <w:top w:val="single" w:sz="4" w:space="0" w:color="auto"/>
              <w:left w:val="single" w:sz="4" w:space="0" w:color="auto"/>
              <w:bottom w:val="single" w:sz="4" w:space="0" w:color="auto"/>
              <w:right w:val="single" w:sz="4" w:space="0" w:color="auto"/>
            </w:tcBorders>
          </w:tcPr>
          <w:p w:rsidR="00AF706B" w:rsidRPr="00F07D7D"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701" w:type="dxa"/>
            <w:tcBorders>
              <w:top w:val="single" w:sz="4" w:space="0" w:color="auto"/>
              <w:left w:val="single" w:sz="4" w:space="0" w:color="auto"/>
              <w:bottom w:val="single" w:sz="4" w:space="0" w:color="auto"/>
              <w:right w:val="single" w:sz="4" w:space="0" w:color="auto"/>
            </w:tcBorders>
          </w:tcPr>
          <w:p w:rsidR="00AF706B" w:rsidRPr="00084EA0" w:rsidRDefault="00AF706B" w:rsidP="00AF706B">
            <w:pPr>
              <w:spacing w:after="0" w:line="240" w:lineRule="auto"/>
              <w:jc w:val="center"/>
              <w:rPr>
                <w:rFonts w:ascii="Times New Roman" w:hAnsi="Times New Roman" w:cs="Times New Roman"/>
                <w:sz w:val="24"/>
                <w:szCs w:val="24"/>
              </w:rPr>
            </w:pPr>
          </w:p>
        </w:tc>
      </w:tr>
      <w:tr w:rsidR="00AF706B" w:rsidRPr="00E5059A" w:rsidTr="00E42F28">
        <w:trPr>
          <w:trHeight w:val="256"/>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b/>
                <w:sz w:val="24"/>
                <w:szCs w:val="24"/>
              </w:rPr>
            </w:pPr>
            <w:r w:rsidRPr="00E5059A">
              <w:rPr>
                <w:rFonts w:ascii="Times New Roman" w:hAnsi="Times New Roman" w:cs="Times New Roman"/>
                <w:b/>
                <w:bCs/>
                <w:sz w:val="24"/>
                <w:szCs w:val="24"/>
              </w:rPr>
              <w:t>Неблагополучные семьи</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4758EF" w:rsidP="00AF70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AF706B" w:rsidP="00AF706B">
            <w:pPr>
              <w:pStyle w:val="c0"/>
              <w:spacing w:before="0" w:beforeAutospacing="0" w:after="0" w:afterAutospacing="0"/>
              <w:jc w:val="center"/>
              <w:rPr>
                <w:sz w:val="22"/>
                <w:szCs w:val="22"/>
              </w:rPr>
            </w:pPr>
            <w:r w:rsidRPr="005D0AA6">
              <w:rPr>
                <w:sz w:val="22"/>
                <w:szCs w:val="22"/>
              </w:rPr>
              <w:t>3</w:t>
            </w:r>
          </w:p>
        </w:tc>
        <w:tc>
          <w:tcPr>
            <w:tcW w:w="1134" w:type="dxa"/>
            <w:tcBorders>
              <w:top w:val="single" w:sz="4" w:space="0" w:color="auto"/>
              <w:left w:val="single" w:sz="4" w:space="0" w:color="auto"/>
              <w:bottom w:val="single" w:sz="4" w:space="0" w:color="auto"/>
              <w:right w:val="single" w:sz="4" w:space="0" w:color="auto"/>
            </w:tcBorders>
          </w:tcPr>
          <w:p w:rsidR="00AF706B" w:rsidRPr="00F07D7D" w:rsidRDefault="00AF706B" w:rsidP="00AF706B">
            <w:pPr>
              <w:spacing w:after="0" w:line="240" w:lineRule="auto"/>
              <w:jc w:val="center"/>
              <w:rPr>
                <w:rFonts w:ascii="Times New Roman" w:hAnsi="Times New Roman" w:cs="Times New Roman"/>
                <w:b/>
                <w:sz w:val="24"/>
                <w:szCs w:val="24"/>
              </w:rPr>
            </w:pPr>
            <w:r w:rsidRPr="00F07D7D">
              <w:rPr>
                <w:rFonts w:ascii="Times New Roman" w:hAnsi="Times New Roman" w:cs="Times New Roman"/>
                <w:b/>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AF706B" w:rsidRPr="00084EA0" w:rsidRDefault="00AF706B" w:rsidP="00AF706B">
            <w:pPr>
              <w:spacing w:after="0" w:line="240" w:lineRule="auto"/>
              <w:jc w:val="center"/>
              <w:rPr>
                <w:rFonts w:ascii="Times New Roman" w:hAnsi="Times New Roman" w:cs="Times New Roman"/>
                <w:b/>
                <w:sz w:val="24"/>
                <w:szCs w:val="24"/>
              </w:rPr>
            </w:pPr>
            <w:r w:rsidRPr="00084EA0">
              <w:rPr>
                <w:rFonts w:ascii="Times New Roman" w:hAnsi="Times New Roman" w:cs="Times New Roman"/>
                <w:b/>
                <w:sz w:val="24"/>
                <w:szCs w:val="24"/>
              </w:rPr>
              <w:t>16,1%</w:t>
            </w:r>
          </w:p>
        </w:tc>
      </w:tr>
      <w:tr w:rsidR="00AF706B" w:rsidRPr="00E5059A" w:rsidTr="00E42F28">
        <w:trPr>
          <w:trHeight w:val="256"/>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sz w:val="24"/>
                <w:szCs w:val="24"/>
              </w:rPr>
            </w:pPr>
            <w:r w:rsidRPr="00E5059A">
              <w:rPr>
                <w:rFonts w:ascii="Times New Roman" w:hAnsi="Times New Roman" w:cs="Times New Roman"/>
                <w:sz w:val="24"/>
                <w:szCs w:val="24"/>
              </w:rPr>
              <w:t>В них детей</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AF706B" w:rsidP="00AF706B">
            <w:pPr>
              <w:pStyle w:val="c0"/>
              <w:spacing w:before="0" w:beforeAutospacing="0" w:after="0" w:afterAutospacing="0"/>
              <w:jc w:val="center"/>
              <w:rPr>
                <w:sz w:val="22"/>
                <w:szCs w:val="22"/>
              </w:rPr>
            </w:pPr>
            <w:r w:rsidRPr="005D0AA6">
              <w:rPr>
                <w:sz w:val="22"/>
                <w:szCs w:val="22"/>
              </w:rPr>
              <w:t>10</w:t>
            </w:r>
          </w:p>
        </w:tc>
        <w:tc>
          <w:tcPr>
            <w:tcW w:w="1134" w:type="dxa"/>
            <w:tcBorders>
              <w:top w:val="single" w:sz="4" w:space="0" w:color="auto"/>
              <w:left w:val="single" w:sz="4" w:space="0" w:color="auto"/>
              <w:bottom w:val="single" w:sz="4" w:space="0" w:color="auto"/>
              <w:right w:val="single" w:sz="4" w:space="0" w:color="auto"/>
            </w:tcBorders>
          </w:tcPr>
          <w:p w:rsidR="00AF706B" w:rsidRPr="006D1731"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701" w:type="dxa"/>
            <w:tcBorders>
              <w:top w:val="single" w:sz="4" w:space="0" w:color="auto"/>
              <w:left w:val="single" w:sz="4" w:space="0" w:color="auto"/>
              <w:bottom w:val="single" w:sz="4" w:space="0" w:color="auto"/>
              <w:right w:val="single" w:sz="4" w:space="0" w:color="auto"/>
            </w:tcBorders>
          </w:tcPr>
          <w:p w:rsidR="00AF706B" w:rsidRPr="00084EA0" w:rsidRDefault="00AF706B" w:rsidP="00AF706B">
            <w:pPr>
              <w:spacing w:after="0" w:line="240" w:lineRule="auto"/>
              <w:jc w:val="center"/>
              <w:rPr>
                <w:rFonts w:ascii="Times New Roman" w:hAnsi="Times New Roman" w:cs="Times New Roman"/>
                <w:sz w:val="24"/>
                <w:szCs w:val="24"/>
              </w:rPr>
            </w:pPr>
          </w:p>
        </w:tc>
      </w:tr>
      <w:tr w:rsidR="00AF706B" w:rsidRPr="00E5059A" w:rsidTr="00E42F28">
        <w:trPr>
          <w:trHeight w:val="238"/>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sz w:val="24"/>
                <w:szCs w:val="24"/>
              </w:rPr>
            </w:pPr>
            <w:r w:rsidRPr="00E5059A">
              <w:rPr>
                <w:rFonts w:ascii="Times New Roman" w:hAnsi="Times New Roman" w:cs="Times New Roman"/>
                <w:sz w:val="24"/>
                <w:szCs w:val="24"/>
              </w:rPr>
              <w:t xml:space="preserve">В </w:t>
            </w:r>
            <w:proofErr w:type="spellStart"/>
            <w:r w:rsidRPr="00E5059A">
              <w:rPr>
                <w:rFonts w:ascii="Times New Roman" w:hAnsi="Times New Roman" w:cs="Times New Roman"/>
                <w:sz w:val="24"/>
                <w:szCs w:val="24"/>
              </w:rPr>
              <w:t>т.ч</w:t>
            </w:r>
            <w:proofErr w:type="spellEnd"/>
            <w:r w:rsidRPr="00E5059A">
              <w:rPr>
                <w:rFonts w:ascii="Times New Roman" w:hAnsi="Times New Roman" w:cs="Times New Roman"/>
                <w:sz w:val="24"/>
                <w:szCs w:val="24"/>
              </w:rPr>
              <w:t>. воспитанники детского сада</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AF706B" w:rsidP="00AF706B">
            <w:pPr>
              <w:pStyle w:val="c0"/>
              <w:spacing w:before="0" w:beforeAutospacing="0" w:after="0" w:afterAutospacing="0"/>
              <w:jc w:val="center"/>
              <w:rPr>
                <w:sz w:val="22"/>
                <w:szCs w:val="22"/>
              </w:rPr>
            </w:pPr>
            <w:r w:rsidRPr="005D0AA6">
              <w:rPr>
                <w:sz w:val="22"/>
                <w:szCs w:val="22"/>
              </w:rPr>
              <w:t>4</w:t>
            </w:r>
          </w:p>
        </w:tc>
        <w:tc>
          <w:tcPr>
            <w:tcW w:w="1134" w:type="dxa"/>
            <w:tcBorders>
              <w:top w:val="single" w:sz="4" w:space="0" w:color="auto"/>
              <w:left w:val="single" w:sz="4" w:space="0" w:color="auto"/>
              <w:bottom w:val="single" w:sz="4" w:space="0" w:color="auto"/>
              <w:right w:val="single" w:sz="4" w:space="0" w:color="auto"/>
            </w:tcBorders>
          </w:tcPr>
          <w:p w:rsidR="00AF706B" w:rsidRPr="006D1731"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AF706B" w:rsidRPr="00084EA0" w:rsidRDefault="00AF706B" w:rsidP="00AF706B">
            <w:pPr>
              <w:spacing w:after="0" w:line="240" w:lineRule="auto"/>
              <w:jc w:val="center"/>
              <w:rPr>
                <w:rFonts w:ascii="Times New Roman" w:hAnsi="Times New Roman" w:cs="Times New Roman"/>
                <w:sz w:val="24"/>
                <w:szCs w:val="24"/>
              </w:rPr>
            </w:pPr>
          </w:p>
        </w:tc>
      </w:tr>
      <w:tr w:rsidR="00AF706B" w:rsidRPr="00E5059A" w:rsidTr="00E42F28">
        <w:trPr>
          <w:trHeight w:val="256"/>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sz w:val="24"/>
                <w:szCs w:val="24"/>
              </w:rPr>
            </w:pPr>
            <w:r w:rsidRPr="00E5059A">
              <w:rPr>
                <w:rFonts w:ascii="Times New Roman" w:hAnsi="Times New Roman" w:cs="Times New Roman"/>
                <w:sz w:val="24"/>
                <w:szCs w:val="24"/>
              </w:rPr>
              <w:t xml:space="preserve">В том числе, состоящих на учёте КДН по </w:t>
            </w:r>
            <w:proofErr w:type="spellStart"/>
            <w:r w:rsidRPr="00E5059A">
              <w:rPr>
                <w:rFonts w:ascii="Times New Roman" w:hAnsi="Times New Roman" w:cs="Times New Roman"/>
                <w:sz w:val="24"/>
                <w:szCs w:val="24"/>
              </w:rPr>
              <w:t>кожууну</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AF706B" w:rsidP="00AF706B">
            <w:pPr>
              <w:pStyle w:val="c0"/>
              <w:spacing w:before="0" w:beforeAutospacing="0" w:after="0" w:afterAutospacing="0"/>
              <w:jc w:val="center"/>
              <w:rPr>
                <w:sz w:val="22"/>
                <w:szCs w:val="22"/>
              </w:rPr>
            </w:pPr>
            <w:r w:rsidRPr="005D0AA6">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AF706B" w:rsidRPr="006D1731"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AF706B" w:rsidRPr="00084EA0" w:rsidRDefault="00AF706B" w:rsidP="00AF706B">
            <w:pPr>
              <w:spacing w:after="0" w:line="240" w:lineRule="auto"/>
              <w:jc w:val="center"/>
              <w:rPr>
                <w:rFonts w:ascii="Times New Roman" w:hAnsi="Times New Roman" w:cs="Times New Roman"/>
                <w:sz w:val="24"/>
                <w:szCs w:val="24"/>
              </w:rPr>
            </w:pPr>
          </w:p>
        </w:tc>
      </w:tr>
      <w:tr w:rsidR="00AF706B" w:rsidRPr="00E5059A" w:rsidTr="00E42F28">
        <w:trPr>
          <w:trHeight w:val="256"/>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b/>
                <w:sz w:val="24"/>
                <w:szCs w:val="24"/>
              </w:rPr>
            </w:pPr>
            <w:r w:rsidRPr="00E5059A">
              <w:rPr>
                <w:rFonts w:ascii="Times New Roman" w:hAnsi="Times New Roman" w:cs="Times New Roman"/>
                <w:b/>
                <w:bCs/>
                <w:sz w:val="24"/>
                <w:szCs w:val="24"/>
              </w:rPr>
              <w:t>Малообеспеченные семьи</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4758EF" w:rsidP="004758E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AF706B" w:rsidP="00AF706B">
            <w:pPr>
              <w:pStyle w:val="c0"/>
              <w:spacing w:before="0" w:beforeAutospacing="0" w:after="0" w:afterAutospacing="0"/>
              <w:jc w:val="center"/>
              <w:rPr>
                <w:sz w:val="22"/>
                <w:szCs w:val="22"/>
              </w:rPr>
            </w:pPr>
            <w:r w:rsidRPr="005D0AA6">
              <w:rPr>
                <w:sz w:val="22"/>
                <w:szCs w:val="22"/>
              </w:rPr>
              <w:t>4</w:t>
            </w:r>
          </w:p>
        </w:tc>
        <w:tc>
          <w:tcPr>
            <w:tcW w:w="1134" w:type="dxa"/>
            <w:tcBorders>
              <w:top w:val="single" w:sz="4" w:space="0" w:color="auto"/>
              <w:left w:val="single" w:sz="4" w:space="0" w:color="auto"/>
              <w:bottom w:val="single" w:sz="4" w:space="0" w:color="auto"/>
              <w:right w:val="single" w:sz="4" w:space="0" w:color="auto"/>
            </w:tcBorders>
          </w:tcPr>
          <w:p w:rsidR="00AF706B" w:rsidRPr="006D1731" w:rsidRDefault="004758EF" w:rsidP="00AF70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17</w:t>
            </w:r>
          </w:p>
        </w:tc>
        <w:tc>
          <w:tcPr>
            <w:tcW w:w="1701" w:type="dxa"/>
            <w:tcBorders>
              <w:top w:val="single" w:sz="4" w:space="0" w:color="auto"/>
              <w:left w:val="single" w:sz="4" w:space="0" w:color="auto"/>
              <w:bottom w:val="single" w:sz="4" w:space="0" w:color="auto"/>
              <w:right w:val="single" w:sz="4" w:space="0" w:color="auto"/>
            </w:tcBorders>
          </w:tcPr>
          <w:p w:rsidR="00AF706B" w:rsidRPr="00084EA0" w:rsidRDefault="00084EA0" w:rsidP="00084EA0">
            <w:pPr>
              <w:spacing w:after="0" w:line="240" w:lineRule="auto"/>
              <w:jc w:val="center"/>
              <w:rPr>
                <w:rFonts w:ascii="Times New Roman" w:hAnsi="Times New Roman" w:cs="Times New Roman"/>
                <w:b/>
                <w:sz w:val="24"/>
                <w:szCs w:val="24"/>
              </w:rPr>
            </w:pPr>
            <w:r w:rsidRPr="00084EA0">
              <w:rPr>
                <w:rFonts w:ascii="Times New Roman" w:hAnsi="Times New Roman" w:cs="Times New Roman"/>
                <w:b/>
                <w:sz w:val="24"/>
                <w:szCs w:val="24"/>
              </w:rPr>
              <w:t>54</w:t>
            </w:r>
            <w:r w:rsidR="00AF706B" w:rsidRPr="00084EA0">
              <w:rPr>
                <w:rFonts w:ascii="Times New Roman" w:hAnsi="Times New Roman" w:cs="Times New Roman"/>
                <w:b/>
                <w:sz w:val="24"/>
                <w:szCs w:val="24"/>
              </w:rPr>
              <w:t>,</w:t>
            </w:r>
            <w:r w:rsidRPr="00084EA0">
              <w:rPr>
                <w:rFonts w:ascii="Times New Roman" w:hAnsi="Times New Roman" w:cs="Times New Roman"/>
                <w:b/>
                <w:sz w:val="24"/>
                <w:szCs w:val="24"/>
              </w:rPr>
              <w:t>8</w:t>
            </w:r>
            <w:r w:rsidR="00AF706B" w:rsidRPr="00084EA0">
              <w:rPr>
                <w:rFonts w:ascii="Times New Roman" w:hAnsi="Times New Roman" w:cs="Times New Roman"/>
                <w:b/>
                <w:sz w:val="24"/>
                <w:szCs w:val="24"/>
              </w:rPr>
              <w:t>%</w:t>
            </w:r>
          </w:p>
        </w:tc>
      </w:tr>
      <w:tr w:rsidR="00AF706B" w:rsidRPr="00E5059A" w:rsidTr="00E42F28">
        <w:trPr>
          <w:trHeight w:val="256"/>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sz w:val="24"/>
                <w:szCs w:val="24"/>
              </w:rPr>
            </w:pPr>
            <w:r w:rsidRPr="00E5059A">
              <w:rPr>
                <w:rFonts w:ascii="Times New Roman" w:hAnsi="Times New Roman" w:cs="Times New Roman"/>
                <w:sz w:val="24"/>
                <w:szCs w:val="24"/>
              </w:rPr>
              <w:t> В них детей</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AF706B" w:rsidP="00AF706B">
            <w:pPr>
              <w:pStyle w:val="c0"/>
              <w:spacing w:before="0" w:beforeAutospacing="0" w:after="0" w:afterAutospacing="0"/>
              <w:jc w:val="center"/>
              <w:rPr>
                <w:sz w:val="22"/>
                <w:szCs w:val="22"/>
              </w:rPr>
            </w:pPr>
            <w:r w:rsidRPr="005D0AA6">
              <w:rPr>
                <w:sz w:val="22"/>
                <w:szCs w:val="22"/>
              </w:rPr>
              <w:t>12</w:t>
            </w:r>
          </w:p>
        </w:tc>
        <w:tc>
          <w:tcPr>
            <w:tcW w:w="1134" w:type="dxa"/>
            <w:tcBorders>
              <w:top w:val="single" w:sz="4" w:space="0" w:color="auto"/>
              <w:left w:val="single" w:sz="4" w:space="0" w:color="auto"/>
              <w:bottom w:val="single" w:sz="4" w:space="0" w:color="auto"/>
              <w:right w:val="single" w:sz="4" w:space="0" w:color="auto"/>
            </w:tcBorders>
          </w:tcPr>
          <w:p w:rsidR="00AF706B" w:rsidRPr="006D1731"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1701" w:type="dxa"/>
            <w:tcBorders>
              <w:top w:val="single" w:sz="4" w:space="0" w:color="auto"/>
              <w:left w:val="single" w:sz="4" w:space="0" w:color="auto"/>
              <w:bottom w:val="single" w:sz="4" w:space="0" w:color="auto"/>
              <w:right w:val="single" w:sz="4" w:space="0" w:color="auto"/>
            </w:tcBorders>
          </w:tcPr>
          <w:p w:rsidR="00AF706B" w:rsidRPr="007006F0" w:rsidRDefault="00AF706B" w:rsidP="00AF706B">
            <w:pPr>
              <w:spacing w:after="0" w:line="240" w:lineRule="auto"/>
              <w:jc w:val="center"/>
              <w:rPr>
                <w:rFonts w:ascii="Times New Roman" w:hAnsi="Times New Roman" w:cs="Times New Roman"/>
                <w:color w:val="FF0000"/>
                <w:sz w:val="24"/>
                <w:szCs w:val="24"/>
              </w:rPr>
            </w:pPr>
          </w:p>
        </w:tc>
      </w:tr>
      <w:tr w:rsidR="00AF706B" w:rsidRPr="00E5059A" w:rsidTr="00E42F28">
        <w:trPr>
          <w:trHeight w:val="256"/>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sz w:val="24"/>
                <w:szCs w:val="24"/>
              </w:rPr>
            </w:pPr>
            <w:r w:rsidRPr="00E5059A">
              <w:rPr>
                <w:rFonts w:ascii="Times New Roman" w:hAnsi="Times New Roman" w:cs="Times New Roman"/>
                <w:sz w:val="24"/>
                <w:szCs w:val="24"/>
              </w:rPr>
              <w:t xml:space="preserve">В </w:t>
            </w:r>
            <w:proofErr w:type="spellStart"/>
            <w:r w:rsidRPr="00E5059A">
              <w:rPr>
                <w:rFonts w:ascii="Times New Roman" w:hAnsi="Times New Roman" w:cs="Times New Roman"/>
                <w:sz w:val="24"/>
                <w:szCs w:val="24"/>
              </w:rPr>
              <w:t>т.ч</w:t>
            </w:r>
            <w:proofErr w:type="spellEnd"/>
            <w:r w:rsidRPr="00E5059A">
              <w:rPr>
                <w:rFonts w:ascii="Times New Roman" w:hAnsi="Times New Roman" w:cs="Times New Roman"/>
                <w:sz w:val="24"/>
                <w:szCs w:val="24"/>
              </w:rPr>
              <w:t>. воспитанники детского сада</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AF706B" w:rsidP="00AF706B">
            <w:pPr>
              <w:pStyle w:val="c0"/>
              <w:spacing w:before="0" w:beforeAutospacing="0" w:after="0" w:afterAutospacing="0"/>
              <w:jc w:val="center"/>
              <w:rPr>
                <w:sz w:val="22"/>
                <w:szCs w:val="22"/>
              </w:rPr>
            </w:pPr>
            <w:r w:rsidRPr="005D0AA6">
              <w:rPr>
                <w:sz w:val="22"/>
                <w:szCs w:val="22"/>
              </w:rPr>
              <w:t>6</w:t>
            </w:r>
          </w:p>
        </w:tc>
        <w:tc>
          <w:tcPr>
            <w:tcW w:w="1134" w:type="dxa"/>
            <w:tcBorders>
              <w:top w:val="single" w:sz="4" w:space="0" w:color="auto"/>
              <w:left w:val="single" w:sz="4" w:space="0" w:color="auto"/>
              <w:bottom w:val="single" w:sz="4" w:space="0" w:color="auto"/>
              <w:right w:val="single" w:sz="4" w:space="0" w:color="auto"/>
            </w:tcBorders>
          </w:tcPr>
          <w:p w:rsidR="00AF706B" w:rsidRPr="006D1731"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701" w:type="dxa"/>
            <w:tcBorders>
              <w:top w:val="single" w:sz="4" w:space="0" w:color="auto"/>
              <w:left w:val="single" w:sz="4" w:space="0" w:color="auto"/>
              <w:bottom w:val="single" w:sz="4" w:space="0" w:color="auto"/>
              <w:right w:val="single" w:sz="4" w:space="0" w:color="auto"/>
            </w:tcBorders>
          </w:tcPr>
          <w:p w:rsidR="00AF706B" w:rsidRPr="007006F0" w:rsidRDefault="00AF706B" w:rsidP="00AF706B">
            <w:pPr>
              <w:spacing w:after="0" w:line="240" w:lineRule="auto"/>
              <w:jc w:val="center"/>
              <w:rPr>
                <w:rFonts w:ascii="Times New Roman" w:hAnsi="Times New Roman" w:cs="Times New Roman"/>
                <w:color w:val="FF0000"/>
                <w:sz w:val="24"/>
                <w:szCs w:val="24"/>
              </w:rPr>
            </w:pPr>
          </w:p>
        </w:tc>
      </w:tr>
      <w:tr w:rsidR="00AF706B" w:rsidRPr="00E5059A" w:rsidTr="00E42F28">
        <w:trPr>
          <w:trHeight w:val="306"/>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b/>
                <w:sz w:val="24"/>
                <w:szCs w:val="24"/>
              </w:rPr>
            </w:pPr>
            <w:r w:rsidRPr="00E5059A">
              <w:rPr>
                <w:rFonts w:ascii="Times New Roman" w:hAnsi="Times New Roman" w:cs="Times New Roman"/>
                <w:b/>
                <w:bCs/>
                <w:sz w:val="24"/>
                <w:szCs w:val="24"/>
              </w:rPr>
              <w:t>Семьи, где оба родителя безработные</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4758EF" w:rsidP="00AF70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AF706B" w:rsidP="00AF706B">
            <w:pPr>
              <w:pStyle w:val="c0"/>
              <w:spacing w:before="0" w:beforeAutospacing="0" w:after="0" w:afterAutospacing="0"/>
              <w:jc w:val="center"/>
              <w:rPr>
                <w:sz w:val="22"/>
                <w:szCs w:val="22"/>
              </w:rPr>
            </w:pPr>
            <w:r w:rsidRPr="005D0AA6">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AF706B" w:rsidRPr="006D1731" w:rsidRDefault="004758EF" w:rsidP="00AF70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AF706B" w:rsidRPr="00084EA0" w:rsidRDefault="00084EA0" w:rsidP="00AF706B">
            <w:pPr>
              <w:spacing w:after="0" w:line="240" w:lineRule="auto"/>
              <w:jc w:val="center"/>
              <w:rPr>
                <w:rFonts w:ascii="Times New Roman" w:hAnsi="Times New Roman" w:cs="Times New Roman"/>
                <w:b/>
                <w:sz w:val="24"/>
                <w:szCs w:val="24"/>
              </w:rPr>
            </w:pPr>
            <w:r w:rsidRPr="00084EA0">
              <w:rPr>
                <w:rFonts w:ascii="Times New Roman" w:hAnsi="Times New Roman" w:cs="Times New Roman"/>
                <w:b/>
                <w:sz w:val="24"/>
                <w:szCs w:val="24"/>
              </w:rPr>
              <w:t>3,2</w:t>
            </w:r>
            <w:r w:rsidR="00AF706B" w:rsidRPr="00084EA0">
              <w:rPr>
                <w:rFonts w:ascii="Times New Roman" w:hAnsi="Times New Roman" w:cs="Times New Roman"/>
                <w:b/>
                <w:sz w:val="24"/>
                <w:szCs w:val="24"/>
              </w:rPr>
              <w:t>%</w:t>
            </w:r>
          </w:p>
        </w:tc>
      </w:tr>
      <w:tr w:rsidR="00AF706B" w:rsidRPr="00E5059A" w:rsidTr="00E42F28">
        <w:trPr>
          <w:trHeight w:val="238"/>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bCs/>
                <w:sz w:val="24"/>
                <w:szCs w:val="24"/>
              </w:rPr>
            </w:pPr>
            <w:r w:rsidRPr="00E5059A">
              <w:rPr>
                <w:rFonts w:ascii="Times New Roman" w:hAnsi="Times New Roman" w:cs="Times New Roman"/>
                <w:bCs/>
                <w:sz w:val="24"/>
                <w:szCs w:val="24"/>
              </w:rPr>
              <w:t>В них детей</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AF706B" w:rsidP="00AF706B">
            <w:pPr>
              <w:pStyle w:val="c0"/>
              <w:spacing w:before="0" w:beforeAutospacing="0" w:after="0" w:afterAutospacing="0"/>
              <w:jc w:val="center"/>
              <w:rPr>
                <w:sz w:val="22"/>
                <w:szCs w:val="22"/>
              </w:rPr>
            </w:pPr>
            <w:r w:rsidRPr="005D0AA6">
              <w:rPr>
                <w:sz w:val="22"/>
                <w:szCs w:val="22"/>
              </w:rPr>
              <w:t>2</w:t>
            </w:r>
          </w:p>
        </w:tc>
        <w:tc>
          <w:tcPr>
            <w:tcW w:w="1134" w:type="dxa"/>
            <w:tcBorders>
              <w:top w:val="single" w:sz="4" w:space="0" w:color="auto"/>
              <w:left w:val="single" w:sz="4" w:space="0" w:color="auto"/>
              <w:bottom w:val="single" w:sz="4" w:space="0" w:color="auto"/>
              <w:right w:val="single" w:sz="4" w:space="0" w:color="auto"/>
            </w:tcBorders>
          </w:tcPr>
          <w:p w:rsidR="00AF706B" w:rsidRPr="006D1731" w:rsidRDefault="00AF706B"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AF706B" w:rsidRPr="00084EA0" w:rsidRDefault="00AF706B" w:rsidP="00AF706B">
            <w:pPr>
              <w:spacing w:after="0" w:line="240" w:lineRule="auto"/>
              <w:jc w:val="center"/>
              <w:rPr>
                <w:rFonts w:ascii="Times New Roman" w:hAnsi="Times New Roman" w:cs="Times New Roman"/>
                <w:sz w:val="24"/>
                <w:szCs w:val="24"/>
              </w:rPr>
            </w:pPr>
          </w:p>
        </w:tc>
      </w:tr>
      <w:tr w:rsidR="00AF706B" w:rsidRPr="00E5059A" w:rsidTr="00E42F28">
        <w:trPr>
          <w:trHeight w:val="256"/>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bCs/>
                <w:sz w:val="24"/>
                <w:szCs w:val="24"/>
              </w:rPr>
            </w:pPr>
            <w:r w:rsidRPr="00E5059A">
              <w:rPr>
                <w:rFonts w:ascii="Times New Roman" w:hAnsi="Times New Roman" w:cs="Times New Roman"/>
                <w:bCs/>
                <w:sz w:val="24"/>
                <w:szCs w:val="24"/>
              </w:rPr>
              <w:t xml:space="preserve">В </w:t>
            </w:r>
            <w:proofErr w:type="spellStart"/>
            <w:r w:rsidRPr="00E5059A">
              <w:rPr>
                <w:rFonts w:ascii="Times New Roman" w:hAnsi="Times New Roman" w:cs="Times New Roman"/>
                <w:bCs/>
                <w:sz w:val="24"/>
                <w:szCs w:val="24"/>
              </w:rPr>
              <w:t>т.ч</w:t>
            </w:r>
            <w:proofErr w:type="spellEnd"/>
            <w:r w:rsidRPr="00E5059A">
              <w:rPr>
                <w:rFonts w:ascii="Times New Roman" w:hAnsi="Times New Roman" w:cs="Times New Roman"/>
                <w:bCs/>
                <w:sz w:val="24"/>
                <w:szCs w:val="24"/>
              </w:rPr>
              <w:t xml:space="preserve">. </w:t>
            </w:r>
            <w:r w:rsidRPr="00E5059A">
              <w:rPr>
                <w:rFonts w:ascii="Times New Roman" w:hAnsi="Times New Roman" w:cs="Times New Roman"/>
                <w:sz w:val="24"/>
                <w:szCs w:val="24"/>
              </w:rPr>
              <w:t>воспитанники детского сада</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AF706B" w:rsidP="00AF706B">
            <w:pPr>
              <w:pStyle w:val="c0"/>
              <w:spacing w:before="0" w:beforeAutospacing="0" w:after="0" w:afterAutospacing="0"/>
              <w:jc w:val="center"/>
              <w:rPr>
                <w:sz w:val="22"/>
                <w:szCs w:val="22"/>
              </w:rPr>
            </w:pPr>
            <w:r w:rsidRPr="005D0AA6">
              <w:rPr>
                <w:sz w:val="22"/>
                <w:szCs w:val="22"/>
              </w:rPr>
              <w:t>2</w:t>
            </w:r>
          </w:p>
        </w:tc>
        <w:tc>
          <w:tcPr>
            <w:tcW w:w="1134" w:type="dxa"/>
            <w:tcBorders>
              <w:top w:val="single" w:sz="4" w:space="0" w:color="auto"/>
              <w:left w:val="single" w:sz="4" w:space="0" w:color="auto"/>
              <w:bottom w:val="single" w:sz="4" w:space="0" w:color="auto"/>
              <w:right w:val="single" w:sz="4" w:space="0" w:color="auto"/>
            </w:tcBorders>
          </w:tcPr>
          <w:p w:rsidR="00AF706B" w:rsidRPr="006D1731"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AF706B" w:rsidRPr="00084EA0" w:rsidRDefault="00AF706B" w:rsidP="00AF706B">
            <w:pPr>
              <w:spacing w:after="0" w:line="240" w:lineRule="auto"/>
              <w:jc w:val="center"/>
              <w:rPr>
                <w:rFonts w:ascii="Times New Roman" w:hAnsi="Times New Roman" w:cs="Times New Roman"/>
                <w:sz w:val="24"/>
                <w:szCs w:val="24"/>
              </w:rPr>
            </w:pPr>
          </w:p>
        </w:tc>
      </w:tr>
      <w:tr w:rsidR="00AF706B" w:rsidRPr="00E5059A" w:rsidTr="00E42F28">
        <w:trPr>
          <w:trHeight w:val="256"/>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b/>
                <w:sz w:val="24"/>
                <w:szCs w:val="24"/>
              </w:rPr>
            </w:pPr>
            <w:r w:rsidRPr="00E5059A">
              <w:rPr>
                <w:rFonts w:ascii="Times New Roman" w:hAnsi="Times New Roman" w:cs="Times New Roman"/>
                <w:b/>
                <w:sz w:val="24"/>
                <w:szCs w:val="24"/>
              </w:rPr>
              <w:t>Благополучные семьи</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4758EF" w:rsidP="00AF70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AF706B" w:rsidP="00AF706B">
            <w:pPr>
              <w:pStyle w:val="c0"/>
              <w:spacing w:before="0" w:beforeAutospacing="0" w:after="0" w:afterAutospacing="0"/>
              <w:jc w:val="center"/>
              <w:rPr>
                <w:sz w:val="22"/>
                <w:szCs w:val="22"/>
              </w:rPr>
            </w:pPr>
            <w:r w:rsidRPr="005D0AA6">
              <w:rPr>
                <w:sz w:val="22"/>
                <w:szCs w:val="22"/>
              </w:rPr>
              <w:t>12</w:t>
            </w:r>
          </w:p>
        </w:tc>
        <w:tc>
          <w:tcPr>
            <w:tcW w:w="1134" w:type="dxa"/>
            <w:tcBorders>
              <w:top w:val="single" w:sz="4" w:space="0" w:color="auto"/>
              <w:left w:val="single" w:sz="4" w:space="0" w:color="auto"/>
              <w:bottom w:val="single" w:sz="4" w:space="0" w:color="auto"/>
              <w:right w:val="single" w:sz="4" w:space="0" w:color="auto"/>
            </w:tcBorders>
          </w:tcPr>
          <w:p w:rsidR="00AF706B" w:rsidRPr="006D1731" w:rsidRDefault="004758EF" w:rsidP="00AF70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w:t>
            </w:r>
          </w:p>
        </w:tc>
        <w:tc>
          <w:tcPr>
            <w:tcW w:w="1701" w:type="dxa"/>
            <w:tcBorders>
              <w:top w:val="single" w:sz="4" w:space="0" w:color="auto"/>
              <w:left w:val="single" w:sz="4" w:space="0" w:color="auto"/>
              <w:bottom w:val="single" w:sz="4" w:space="0" w:color="auto"/>
              <w:right w:val="single" w:sz="4" w:space="0" w:color="auto"/>
            </w:tcBorders>
          </w:tcPr>
          <w:p w:rsidR="00AF706B" w:rsidRPr="00084EA0" w:rsidRDefault="00084EA0" w:rsidP="00AF706B">
            <w:pPr>
              <w:spacing w:after="0" w:line="240" w:lineRule="auto"/>
              <w:jc w:val="center"/>
              <w:rPr>
                <w:rFonts w:ascii="Times New Roman" w:hAnsi="Times New Roman" w:cs="Times New Roman"/>
                <w:b/>
                <w:sz w:val="24"/>
                <w:szCs w:val="24"/>
              </w:rPr>
            </w:pPr>
            <w:r w:rsidRPr="00084EA0">
              <w:rPr>
                <w:rFonts w:ascii="Times New Roman" w:hAnsi="Times New Roman" w:cs="Times New Roman"/>
                <w:b/>
                <w:sz w:val="24"/>
                <w:szCs w:val="24"/>
              </w:rPr>
              <w:t>48,3</w:t>
            </w:r>
            <w:r w:rsidR="00AF706B" w:rsidRPr="00084EA0">
              <w:rPr>
                <w:rFonts w:ascii="Times New Roman" w:hAnsi="Times New Roman" w:cs="Times New Roman"/>
                <w:b/>
                <w:sz w:val="24"/>
                <w:szCs w:val="24"/>
              </w:rPr>
              <w:t>%</w:t>
            </w:r>
          </w:p>
        </w:tc>
      </w:tr>
      <w:tr w:rsidR="00AF706B" w:rsidRPr="00E5059A" w:rsidTr="00E42F28">
        <w:trPr>
          <w:trHeight w:val="256"/>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sz w:val="24"/>
                <w:szCs w:val="24"/>
              </w:rPr>
            </w:pPr>
            <w:r w:rsidRPr="00E5059A">
              <w:rPr>
                <w:rFonts w:ascii="Times New Roman" w:hAnsi="Times New Roman" w:cs="Times New Roman"/>
                <w:sz w:val="24"/>
                <w:szCs w:val="24"/>
              </w:rPr>
              <w:t>В них детей</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AF706B" w:rsidP="00AF706B">
            <w:pPr>
              <w:pStyle w:val="c0"/>
              <w:spacing w:before="0" w:beforeAutospacing="0" w:after="0" w:afterAutospacing="0"/>
              <w:jc w:val="center"/>
              <w:rPr>
                <w:sz w:val="22"/>
                <w:szCs w:val="22"/>
              </w:rPr>
            </w:pPr>
            <w:r w:rsidRPr="005D0AA6">
              <w:rPr>
                <w:sz w:val="22"/>
                <w:szCs w:val="22"/>
              </w:rPr>
              <w:t>23</w:t>
            </w:r>
          </w:p>
        </w:tc>
        <w:tc>
          <w:tcPr>
            <w:tcW w:w="1134" w:type="dxa"/>
            <w:tcBorders>
              <w:top w:val="single" w:sz="4" w:space="0" w:color="auto"/>
              <w:left w:val="single" w:sz="4" w:space="0" w:color="auto"/>
              <w:bottom w:val="single" w:sz="4" w:space="0" w:color="auto"/>
              <w:right w:val="single" w:sz="4" w:space="0" w:color="auto"/>
            </w:tcBorders>
          </w:tcPr>
          <w:p w:rsidR="00AF706B" w:rsidRPr="006D1731"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701" w:type="dxa"/>
            <w:tcBorders>
              <w:top w:val="single" w:sz="4" w:space="0" w:color="auto"/>
              <w:left w:val="single" w:sz="4" w:space="0" w:color="auto"/>
              <w:bottom w:val="single" w:sz="4" w:space="0" w:color="auto"/>
              <w:right w:val="single" w:sz="4" w:space="0" w:color="auto"/>
            </w:tcBorders>
          </w:tcPr>
          <w:p w:rsidR="00AF706B" w:rsidRPr="007006F0" w:rsidRDefault="00AF706B" w:rsidP="00AF706B">
            <w:pPr>
              <w:spacing w:after="0" w:line="240" w:lineRule="auto"/>
              <w:jc w:val="center"/>
              <w:rPr>
                <w:rFonts w:ascii="Times New Roman" w:hAnsi="Times New Roman" w:cs="Times New Roman"/>
                <w:color w:val="FF0000"/>
                <w:sz w:val="24"/>
                <w:szCs w:val="24"/>
              </w:rPr>
            </w:pPr>
          </w:p>
        </w:tc>
      </w:tr>
      <w:tr w:rsidR="00AF706B" w:rsidRPr="00E5059A" w:rsidTr="00E42F28">
        <w:trPr>
          <w:trHeight w:val="256"/>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sz w:val="24"/>
                <w:szCs w:val="24"/>
              </w:rPr>
            </w:pPr>
            <w:r w:rsidRPr="00E5059A">
              <w:rPr>
                <w:rFonts w:ascii="Times New Roman" w:hAnsi="Times New Roman" w:cs="Times New Roman"/>
                <w:sz w:val="24"/>
                <w:szCs w:val="24"/>
              </w:rPr>
              <w:t xml:space="preserve">В </w:t>
            </w:r>
            <w:proofErr w:type="spellStart"/>
            <w:r w:rsidRPr="00E5059A">
              <w:rPr>
                <w:rFonts w:ascii="Times New Roman" w:hAnsi="Times New Roman" w:cs="Times New Roman"/>
                <w:sz w:val="24"/>
                <w:szCs w:val="24"/>
              </w:rPr>
              <w:t>т.ч</w:t>
            </w:r>
            <w:proofErr w:type="spellEnd"/>
            <w:r w:rsidRPr="00E5059A">
              <w:rPr>
                <w:rFonts w:ascii="Times New Roman" w:hAnsi="Times New Roman" w:cs="Times New Roman"/>
                <w:sz w:val="24"/>
                <w:szCs w:val="24"/>
              </w:rPr>
              <w:t>. воспитанники детского сада</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AF706B" w:rsidP="00AF706B">
            <w:pPr>
              <w:pStyle w:val="c0"/>
              <w:spacing w:before="0" w:beforeAutospacing="0" w:after="0" w:afterAutospacing="0"/>
              <w:jc w:val="center"/>
              <w:rPr>
                <w:sz w:val="22"/>
                <w:szCs w:val="22"/>
              </w:rPr>
            </w:pPr>
            <w:r w:rsidRPr="005D0AA6">
              <w:rPr>
                <w:sz w:val="22"/>
                <w:szCs w:val="22"/>
              </w:rPr>
              <w:t>6</w:t>
            </w:r>
          </w:p>
        </w:tc>
        <w:tc>
          <w:tcPr>
            <w:tcW w:w="1134" w:type="dxa"/>
            <w:tcBorders>
              <w:top w:val="single" w:sz="4" w:space="0" w:color="auto"/>
              <w:left w:val="single" w:sz="4" w:space="0" w:color="auto"/>
              <w:bottom w:val="single" w:sz="4" w:space="0" w:color="auto"/>
              <w:right w:val="single" w:sz="4" w:space="0" w:color="auto"/>
            </w:tcBorders>
          </w:tcPr>
          <w:p w:rsidR="00AF706B" w:rsidRPr="006D1731"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701" w:type="dxa"/>
            <w:tcBorders>
              <w:top w:val="single" w:sz="4" w:space="0" w:color="auto"/>
              <w:left w:val="single" w:sz="4" w:space="0" w:color="auto"/>
              <w:bottom w:val="single" w:sz="4" w:space="0" w:color="auto"/>
              <w:right w:val="single" w:sz="4" w:space="0" w:color="auto"/>
            </w:tcBorders>
          </w:tcPr>
          <w:p w:rsidR="00AF706B" w:rsidRPr="007006F0" w:rsidRDefault="00AF706B" w:rsidP="00AF706B">
            <w:pPr>
              <w:spacing w:after="0" w:line="240" w:lineRule="auto"/>
              <w:jc w:val="center"/>
              <w:rPr>
                <w:rFonts w:ascii="Times New Roman" w:hAnsi="Times New Roman" w:cs="Times New Roman"/>
                <w:color w:val="FF0000"/>
                <w:sz w:val="24"/>
                <w:szCs w:val="24"/>
              </w:rPr>
            </w:pPr>
          </w:p>
        </w:tc>
      </w:tr>
      <w:tr w:rsidR="00AF706B" w:rsidRPr="00E5059A" w:rsidTr="00E42F28">
        <w:trPr>
          <w:trHeight w:val="238"/>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b/>
                <w:sz w:val="24"/>
                <w:szCs w:val="24"/>
              </w:rPr>
            </w:pPr>
            <w:r w:rsidRPr="00E5059A">
              <w:rPr>
                <w:rFonts w:ascii="Times New Roman" w:hAnsi="Times New Roman" w:cs="Times New Roman"/>
                <w:b/>
                <w:sz w:val="24"/>
                <w:szCs w:val="24"/>
              </w:rPr>
              <w:t>Крайне бедные семьи</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4758EF" w:rsidP="004758EF">
            <w:pPr>
              <w:pStyle w:val="c0"/>
              <w:spacing w:before="0" w:beforeAutospacing="0" w:after="0" w:afterAutospacing="0"/>
              <w:jc w:val="center"/>
              <w:rPr>
                <w:sz w:val="22"/>
                <w:szCs w:val="22"/>
              </w:rPr>
            </w:pPr>
            <w:r>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F706B" w:rsidRPr="00AD5F4E" w:rsidRDefault="00AF706B" w:rsidP="00AF706B">
            <w:pPr>
              <w:spacing w:after="0" w:line="240" w:lineRule="auto"/>
              <w:jc w:val="center"/>
              <w:rPr>
                <w:rFonts w:ascii="Times New Roman" w:hAnsi="Times New Roman" w:cs="Times New Roman"/>
                <w:b/>
                <w:sz w:val="24"/>
                <w:szCs w:val="24"/>
              </w:rPr>
            </w:pPr>
            <w:r w:rsidRPr="00AD5F4E">
              <w:rPr>
                <w:rFonts w:ascii="Times New Roman" w:hAnsi="Times New Roman" w:cs="Times New Roman"/>
                <w:b/>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AF706B" w:rsidRPr="00084EA0" w:rsidRDefault="00AF706B" w:rsidP="00AF706B">
            <w:pPr>
              <w:spacing w:after="0" w:line="240" w:lineRule="auto"/>
              <w:jc w:val="center"/>
              <w:rPr>
                <w:rFonts w:ascii="Times New Roman" w:hAnsi="Times New Roman" w:cs="Times New Roman"/>
                <w:b/>
                <w:sz w:val="24"/>
                <w:szCs w:val="24"/>
              </w:rPr>
            </w:pPr>
            <w:r w:rsidRPr="00084EA0">
              <w:rPr>
                <w:rFonts w:ascii="Times New Roman" w:hAnsi="Times New Roman" w:cs="Times New Roman"/>
                <w:b/>
                <w:sz w:val="24"/>
                <w:szCs w:val="24"/>
              </w:rPr>
              <w:t>0</w:t>
            </w:r>
          </w:p>
        </w:tc>
      </w:tr>
      <w:tr w:rsidR="00AF706B" w:rsidRPr="00E5059A" w:rsidTr="00E42F28">
        <w:trPr>
          <w:trHeight w:val="256"/>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sz w:val="24"/>
                <w:szCs w:val="24"/>
              </w:rPr>
            </w:pPr>
            <w:r w:rsidRPr="00E5059A">
              <w:rPr>
                <w:rFonts w:ascii="Times New Roman" w:hAnsi="Times New Roman" w:cs="Times New Roman"/>
                <w:sz w:val="24"/>
                <w:szCs w:val="24"/>
              </w:rPr>
              <w:t>в них детей</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4758EF" w:rsidP="00AF706B">
            <w:pPr>
              <w:pStyle w:val="c0"/>
              <w:spacing w:before="0" w:beforeAutospacing="0" w:after="0" w:afterAutospacing="0"/>
              <w:jc w:val="center"/>
              <w:rPr>
                <w:sz w:val="22"/>
                <w:szCs w:val="22"/>
              </w:rPr>
            </w:pPr>
            <w:r>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F706B" w:rsidRPr="00AD5F4E" w:rsidRDefault="00AF706B" w:rsidP="00AF706B">
            <w:pPr>
              <w:spacing w:after="0" w:line="240" w:lineRule="auto"/>
              <w:jc w:val="center"/>
              <w:rPr>
                <w:rFonts w:ascii="Times New Roman" w:hAnsi="Times New Roman" w:cs="Times New Roman"/>
                <w:sz w:val="24"/>
                <w:szCs w:val="24"/>
              </w:rPr>
            </w:pPr>
            <w:r w:rsidRPr="00AD5F4E">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AF706B" w:rsidRPr="00084EA0" w:rsidRDefault="00AF706B" w:rsidP="00AF706B">
            <w:pPr>
              <w:spacing w:after="0" w:line="240" w:lineRule="auto"/>
              <w:jc w:val="center"/>
              <w:rPr>
                <w:rFonts w:ascii="Times New Roman" w:hAnsi="Times New Roman" w:cs="Times New Roman"/>
                <w:sz w:val="24"/>
                <w:szCs w:val="24"/>
              </w:rPr>
            </w:pPr>
            <w:r w:rsidRPr="00084EA0">
              <w:rPr>
                <w:rFonts w:ascii="Times New Roman" w:hAnsi="Times New Roman" w:cs="Times New Roman"/>
                <w:sz w:val="24"/>
                <w:szCs w:val="24"/>
              </w:rPr>
              <w:t>0</w:t>
            </w:r>
          </w:p>
        </w:tc>
      </w:tr>
      <w:tr w:rsidR="00AF706B" w:rsidRPr="00E5059A" w:rsidTr="00E42F28">
        <w:trPr>
          <w:trHeight w:val="256"/>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sz w:val="24"/>
                <w:szCs w:val="24"/>
              </w:rPr>
            </w:pPr>
            <w:r w:rsidRPr="00E5059A">
              <w:rPr>
                <w:rFonts w:ascii="Times New Roman" w:hAnsi="Times New Roman" w:cs="Times New Roman"/>
                <w:sz w:val="24"/>
                <w:szCs w:val="24"/>
              </w:rPr>
              <w:t xml:space="preserve">В </w:t>
            </w:r>
            <w:proofErr w:type="spellStart"/>
            <w:r w:rsidRPr="00E5059A">
              <w:rPr>
                <w:rFonts w:ascii="Times New Roman" w:hAnsi="Times New Roman" w:cs="Times New Roman"/>
                <w:sz w:val="24"/>
                <w:szCs w:val="24"/>
              </w:rPr>
              <w:t>т.ч</w:t>
            </w:r>
            <w:proofErr w:type="spellEnd"/>
            <w:r w:rsidRPr="00E5059A">
              <w:rPr>
                <w:rFonts w:ascii="Times New Roman" w:hAnsi="Times New Roman" w:cs="Times New Roman"/>
                <w:sz w:val="24"/>
                <w:szCs w:val="24"/>
              </w:rPr>
              <w:t>. воспитанники детского сада</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4758EF" w:rsidP="004758EF">
            <w:pPr>
              <w:pStyle w:val="c0"/>
              <w:spacing w:before="0" w:beforeAutospacing="0" w:after="0" w:afterAutospacing="0"/>
              <w:jc w:val="center"/>
              <w:rPr>
                <w:sz w:val="22"/>
                <w:szCs w:val="22"/>
              </w:rPr>
            </w:pPr>
            <w:r>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F706B" w:rsidRPr="00AD5F4E" w:rsidRDefault="00AF706B" w:rsidP="00AF706B">
            <w:pPr>
              <w:spacing w:after="0" w:line="240" w:lineRule="auto"/>
              <w:jc w:val="center"/>
              <w:rPr>
                <w:rFonts w:ascii="Times New Roman" w:hAnsi="Times New Roman" w:cs="Times New Roman"/>
                <w:sz w:val="24"/>
                <w:szCs w:val="24"/>
              </w:rPr>
            </w:pPr>
            <w:r w:rsidRPr="00AD5F4E">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AF706B" w:rsidRPr="00084EA0" w:rsidRDefault="00AF706B" w:rsidP="00AF706B">
            <w:pPr>
              <w:spacing w:after="0" w:line="240" w:lineRule="auto"/>
              <w:jc w:val="center"/>
              <w:rPr>
                <w:rFonts w:ascii="Times New Roman" w:hAnsi="Times New Roman" w:cs="Times New Roman"/>
                <w:sz w:val="24"/>
                <w:szCs w:val="24"/>
              </w:rPr>
            </w:pPr>
            <w:r w:rsidRPr="00084EA0">
              <w:rPr>
                <w:rFonts w:ascii="Times New Roman" w:hAnsi="Times New Roman" w:cs="Times New Roman"/>
                <w:sz w:val="24"/>
                <w:szCs w:val="24"/>
              </w:rPr>
              <w:t>0</w:t>
            </w:r>
          </w:p>
        </w:tc>
      </w:tr>
      <w:tr w:rsidR="00AF706B" w:rsidRPr="00E5059A" w:rsidTr="00E42F28">
        <w:trPr>
          <w:trHeight w:val="256"/>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b/>
                <w:sz w:val="24"/>
                <w:szCs w:val="24"/>
              </w:rPr>
            </w:pPr>
            <w:r w:rsidRPr="00E5059A">
              <w:rPr>
                <w:rFonts w:ascii="Times New Roman" w:hAnsi="Times New Roman" w:cs="Times New Roman"/>
                <w:b/>
                <w:sz w:val="24"/>
                <w:szCs w:val="24"/>
              </w:rPr>
              <w:t>Семьи, оказавшиеся в трудной жизненной ситуации</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AF706B" w:rsidP="00AF706B">
            <w:pPr>
              <w:pStyle w:val="c0"/>
              <w:spacing w:before="0" w:beforeAutospacing="0" w:after="0" w:afterAutospacing="0"/>
              <w:jc w:val="center"/>
              <w:rPr>
                <w:sz w:val="22"/>
                <w:szCs w:val="22"/>
              </w:rPr>
            </w:pPr>
            <w:r w:rsidRPr="005D0AA6">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AF706B" w:rsidRPr="00AD5F4E" w:rsidRDefault="004758EF" w:rsidP="00AF70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AF706B" w:rsidRPr="00084EA0" w:rsidRDefault="00084EA0" w:rsidP="00AF70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w:t>
            </w:r>
          </w:p>
        </w:tc>
      </w:tr>
      <w:tr w:rsidR="00AF706B" w:rsidRPr="00E5059A" w:rsidTr="00E42F28">
        <w:trPr>
          <w:trHeight w:val="256"/>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sz w:val="24"/>
                <w:szCs w:val="24"/>
              </w:rPr>
            </w:pPr>
            <w:r w:rsidRPr="00E5059A">
              <w:rPr>
                <w:rFonts w:ascii="Times New Roman" w:hAnsi="Times New Roman" w:cs="Times New Roman"/>
                <w:sz w:val="24"/>
                <w:szCs w:val="24"/>
              </w:rPr>
              <w:t>в них детей</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AF706B" w:rsidP="00AF706B">
            <w:pPr>
              <w:pStyle w:val="c0"/>
              <w:spacing w:before="0" w:beforeAutospacing="0" w:after="0" w:afterAutospacing="0"/>
              <w:jc w:val="center"/>
              <w:rPr>
                <w:sz w:val="22"/>
                <w:szCs w:val="22"/>
              </w:rPr>
            </w:pPr>
            <w:r w:rsidRPr="005D0AA6">
              <w:rPr>
                <w:sz w:val="22"/>
                <w:szCs w:val="22"/>
              </w:rPr>
              <w:t>3</w:t>
            </w:r>
          </w:p>
        </w:tc>
        <w:tc>
          <w:tcPr>
            <w:tcW w:w="1134" w:type="dxa"/>
            <w:tcBorders>
              <w:top w:val="single" w:sz="4" w:space="0" w:color="auto"/>
              <w:left w:val="single" w:sz="4" w:space="0" w:color="auto"/>
              <w:bottom w:val="single" w:sz="4" w:space="0" w:color="auto"/>
              <w:right w:val="single" w:sz="4" w:space="0" w:color="auto"/>
            </w:tcBorders>
          </w:tcPr>
          <w:p w:rsidR="00AF706B" w:rsidRPr="00AD5F4E"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AF706B" w:rsidRPr="00084EA0" w:rsidRDefault="00AF706B" w:rsidP="00AF706B">
            <w:pPr>
              <w:spacing w:after="0" w:line="240" w:lineRule="auto"/>
              <w:jc w:val="center"/>
              <w:rPr>
                <w:rFonts w:ascii="Times New Roman" w:hAnsi="Times New Roman" w:cs="Times New Roman"/>
                <w:sz w:val="24"/>
                <w:szCs w:val="24"/>
              </w:rPr>
            </w:pPr>
            <w:r w:rsidRPr="00084EA0">
              <w:rPr>
                <w:rFonts w:ascii="Times New Roman" w:hAnsi="Times New Roman" w:cs="Times New Roman"/>
                <w:sz w:val="24"/>
                <w:szCs w:val="24"/>
              </w:rPr>
              <w:t>0</w:t>
            </w:r>
          </w:p>
        </w:tc>
      </w:tr>
      <w:tr w:rsidR="00AF706B" w:rsidRPr="00E5059A" w:rsidTr="00E42F28">
        <w:trPr>
          <w:trHeight w:val="256"/>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sz w:val="24"/>
                <w:szCs w:val="24"/>
              </w:rPr>
            </w:pPr>
            <w:r w:rsidRPr="00E5059A">
              <w:rPr>
                <w:rFonts w:ascii="Times New Roman" w:hAnsi="Times New Roman" w:cs="Times New Roman"/>
                <w:sz w:val="24"/>
                <w:szCs w:val="24"/>
              </w:rPr>
              <w:t xml:space="preserve">В </w:t>
            </w:r>
            <w:proofErr w:type="spellStart"/>
            <w:r w:rsidRPr="00E5059A">
              <w:rPr>
                <w:rFonts w:ascii="Times New Roman" w:hAnsi="Times New Roman" w:cs="Times New Roman"/>
                <w:sz w:val="24"/>
                <w:szCs w:val="24"/>
              </w:rPr>
              <w:t>т.ч</w:t>
            </w:r>
            <w:proofErr w:type="spellEnd"/>
            <w:r w:rsidRPr="00E5059A">
              <w:rPr>
                <w:rFonts w:ascii="Times New Roman" w:hAnsi="Times New Roman" w:cs="Times New Roman"/>
                <w:sz w:val="24"/>
                <w:szCs w:val="24"/>
              </w:rPr>
              <w:t>. воспитанники детского сада</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AF706B" w:rsidP="00AF706B">
            <w:pPr>
              <w:pStyle w:val="c0"/>
              <w:spacing w:before="0" w:beforeAutospacing="0" w:after="0" w:afterAutospacing="0"/>
              <w:jc w:val="center"/>
              <w:rPr>
                <w:sz w:val="22"/>
                <w:szCs w:val="22"/>
              </w:rPr>
            </w:pPr>
            <w:r w:rsidRPr="005D0AA6">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AF706B" w:rsidRPr="00AD5F4E"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AF706B" w:rsidRPr="00084EA0" w:rsidRDefault="00AF706B" w:rsidP="00AF706B">
            <w:pPr>
              <w:spacing w:after="0" w:line="240" w:lineRule="auto"/>
              <w:jc w:val="center"/>
              <w:rPr>
                <w:rFonts w:ascii="Times New Roman" w:hAnsi="Times New Roman" w:cs="Times New Roman"/>
                <w:sz w:val="24"/>
                <w:szCs w:val="24"/>
              </w:rPr>
            </w:pPr>
            <w:r w:rsidRPr="00084EA0">
              <w:rPr>
                <w:rFonts w:ascii="Times New Roman" w:hAnsi="Times New Roman" w:cs="Times New Roman"/>
                <w:sz w:val="24"/>
                <w:szCs w:val="24"/>
              </w:rPr>
              <w:t>0</w:t>
            </w:r>
          </w:p>
        </w:tc>
      </w:tr>
      <w:tr w:rsidR="00AF706B" w:rsidRPr="00E5059A" w:rsidTr="00E42F28">
        <w:trPr>
          <w:trHeight w:val="256"/>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b/>
                <w:sz w:val="24"/>
                <w:szCs w:val="24"/>
              </w:rPr>
            </w:pPr>
            <w:r w:rsidRPr="00E5059A">
              <w:rPr>
                <w:rFonts w:ascii="Times New Roman" w:hAnsi="Times New Roman" w:cs="Times New Roman"/>
                <w:b/>
                <w:sz w:val="24"/>
                <w:szCs w:val="24"/>
              </w:rPr>
              <w:t>Семьи опекуны</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AF706B" w:rsidP="00AF706B">
            <w:pPr>
              <w:pStyle w:val="c0"/>
              <w:spacing w:before="0" w:beforeAutospacing="0" w:after="0" w:afterAutospacing="0"/>
              <w:jc w:val="center"/>
              <w:rPr>
                <w:sz w:val="22"/>
                <w:szCs w:val="22"/>
              </w:rPr>
            </w:pPr>
            <w:r w:rsidRPr="005D0AA6">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F706B" w:rsidRPr="00AD5F4E" w:rsidRDefault="00AF706B" w:rsidP="00AF70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AF706B" w:rsidRPr="00084EA0" w:rsidRDefault="00AF706B" w:rsidP="00AF706B">
            <w:pPr>
              <w:spacing w:after="0" w:line="240" w:lineRule="auto"/>
              <w:jc w:val="center"/>
              <w:rPr>
                <w:rFonts w:ascii="Times New Roman" w:hAnsi="Times New Roman" w:cs="Times New Roman"/>
                <w:b/>
                <w:sz w:val="24"/>
                <w:szCs w:val="24"/>
              </w:rPr>
            </w:pPr>
            <w:r w:rsidRPr="00084EA0">
              <w:rPr>
                <w:rFonts w:ascii="Times New Roman" w:hAnsi="Times New Roman" w:cs="Times New Roman"/>
                <w:b/>
                <w:sz w:val="24"/>
                <w:szCs w:val="24"/>
              </w:rPr>
              <w:t>0</w:t>
            </w:r>
          </w:p>
        </w:tc>
      </w:tr>
      <w:tr w:rsidR="00AF706B" w:rsidRPr="00E5059A" w:rsidTr="00E42F28">
        <w:trPr>
          <w:trHeight w:val="238"/>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sz w:val="24"/>
                <w:szCs w:val="24"/>
              </w:rPr>
            </w:pPr>
            <w:r w:rsidRPr="00E5059A">
              <w:rPr>
                <w:rFonts w:ascii="Times New Roman" w:hAnsi="Times New Roman" w:cs="Times New Roman"/>
                <w:sz w:val="24"/>
                <w:szCs w:val="24"/>
              </w:rPr>
              <w:t>В них детей</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AF706B" w:rsidP="00AF706B">
            <w:pPr>
              <w:pStyle w:val="c0"/>
              <w:spacing w:before="0" w:beforeAutospacing="0" w:after="0" w:afterAutospacing="0"/>
              <w:jc w:val="center"/>
              <w:rPr>
                <w:sz w:val="22"/>
                <w:szCs w:val="22"/>
              </w:rPr>
            </w:pPr>
            <w:r w:rsidRPr="005D0AA6">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F706B" w:rsidRPr="00AD5F4E"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AF706B" w:rsidRPr="007006F0" w:rsidRDefault="00AF706B" w:rsidP="00AF706B">
            <w:pPr>
              <w:spacing w:after="0" w:line="240" w:lineRule="auto"/>
              <w:jc w:val="center"/>
              <w:rPr>
                <w:rFonts w:ascii="Times New Roman" w:hAnsi="Times New Roman" w:cs="Times New Roman"/>
                <w:color w:val="FF0000"/>
                <w:sz w:val="24"/>
                <w:szCs w:val="24"/>
              </w:rPr>
            </w:pPr>
          </w:p>
        </w:tc>
      </w:tr>
      <w:tr w:rsidR="00AF706B" w:rsidRPr="00E5059A" w:rsidTr="00E42F28">
        <w:trPr>
          <w:trHeight w:val="256"/>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sz w:val="24"/>
                <w:szCs w:val="24"/>
              </w:rPr>
            </w:pPr>
            <w:r w:rsidRPr="00E5059A">
              <w:rPr>
                <w:rFonts w:ascii="Times New Roman" w:hAnsi="Times New Roman" w:cs="Times New Roman"/>
                <w:sz w:val="24"/>
                <w:szCs w:val="24"/>
              </w:rPr>
              <w:t xml:space="preserve">В </w:t>
            </w:r>
            <w:proofErr w:type="spellStart"/>
            <w:r w:rsidRPr="00E5059A">
              <w:rPr>
                <w:rFonts w:ascii="Times New Roman" w:hAnsi="Times New Roman" w:cs="Times New Roman"/>
                <w:sz w:val="24"/>
                <w:szCs w:val="24"/>
              </w:rPr>
              <w:t>т.ч</w:t>
            </w:r>
            <w:proofErr w:type="spellEnd"/>
            <w:r w:rsidRPr="00E5059A">
              <w:rPr>
                <w:rFonts w:ascii="Times New Roman" w:hAnsi="Times New Roman" w:cs="Times New Roman"/>
                <w:sz w:val="24"/>
                <w:szCs w:val="24"/>
              </w:rPr>
              <w:t>. воспитанники детского сада</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AF706B" w:rsidP="00AF706B">
            <w:pPr>
              <w:pStyle w:val="c0"/>
              <w:spacing w:before="0" w:beforeAutospacing="0" w:after="0" w:afterAutospacing="0"/>
              <w:jc w:val="center"/>
              <w:rPr>
                <w:sz w:val="22"/>
                <w:szCs w:val="22"/>
              </w:rPr>
            </w:pPr>
            <w:r w:rsidRPr="005D0AA6">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F706B" w:rsidRPr="00AD5F4E"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AF706B" w:rsidRPr="007006F0" w:rsidRDefault="00AF706B" w:rsidP="00AF706B">
            <w:pPr>
              <w:spacing w:after="0" w:line="240" w:lineRule="auto"/>
              <w:jc w:val="center"/>
              <w:rPr>
                <w:rFonts w:ascii="Times New Roman" w:hAnsi="Times New Roman" w:cs="Times New Roman"/>
                <w:color w:val="FF0000"/>
                <w:sz w:val="24"/>
                <w:szCs w:val="24"/>
              </w:rPr>
            </w:pPr>
          </w:p>
        </w:tc>
      </w:tr>
      <w:tr w:rsidR="00AF706B" w:rsidRPr="00E5059A" w:rsidTr="00E42F28">
        <w:trPr>
          <w:trHeight w:val="238"/>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b/>
                <w:sz w:val="24"/>
                <w:szCs w:val="24"/>
              </w:rPr>
            </w:pPr>
            <w:r w:rsidRPr="00E5059A">
              <w:rPr>
                <w:rFonts w:ascii="Times New Roman" w:hAnsi="Times New Roman" w:cs="Times New Roman"/>
                <w:b/>
                <w:sz w:val="24"/>
                <w:szCs w:val="24"/>
              </w:rPr>
              <w:t>Всего родителей</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4758EF" w:rsidP="00AF70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25</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AF706B" w:rsidP="00AF706B">
            <w:pPr>
              <w:pStyle w:val="c0"/>
              <w:spacing w:before="0" w:beforeAutospacing="0" w:after="0" w:afterAutospacing="0"/>
              <w:jc w:val="center"/>
              <w:rPr>
                <w:sz w:val="22"/>
                <w:szCs w:val="22"/>
              </w:rPr>
            </w:pPr>
            <w:r w:rsidRPr="005D0AA6">
              <w:rPr>
                <w:sz w:val="22"/>
                <w:szCs w:val="22"/>
              </w:rPr>
              <w:t>29</w:t>
            </w:r>
          </w:p>
        </w:tc>
        <w:tc>
          <w:tcPr>
            <w:tcW w:w="1134" w:type="dxa"/>
            <w:tcBorders>
              <w:top w:val="single" w:sz="4" w:space="0" w:color="auto"/>
              <w:left w:val="single" w:sz="4" w:space="0" w:color="auto"/>
              <w:bottom w:val="single" w:sz="4" w:space="0" w:color="auto"/>
              <w:right w:val="single" w:sz="4" w:space="0" w:color="auto"/>
            </w:tcBorders>
          </w:tcPr>
          <w:p w:rsidR="00AF706B" w:rsidRPr="00AD5F4E" w:rsidRDefault="00AF706B" w:rsidP="00AF70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r w:rsidR="004758EF">
              <w:rPr>
                <w:rFonts w:ascii="Times New Roman" w:hAnsi="Times New Roman" w:cs="Times New Roman"/>
                <w:b/>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AF706B" w:rsidRPr="00084EA0" w:rsidRDefault="00AF706B" w:rsidP="00084EA0">
            <w:pPr>
              <w:spacing w:after="0" w:line="240" w:lineRule="auto"/>
              <w:jc w:val="center"/>
              <w:rPr>
                <w:rFonts w:ascii="Times New Roman" w:hAnsi="Times New Roman" w:cs="Times New Roman"/>
                <w:b/>
                <w:sz w:val="24"/>
                <w:szCs w:val="24"/>
              </w:rPr>
            </w:pPr>
            <w:r w:rsidRPr="00084EA0">
              <w:rPr>
                <w:rFonts w:ascii="Times New Roman" w:hAnsi="Times New Roman" w:cs="Times New Roman"/>
                <w:b/>
                <w:sz w:val="24"/>
                <w:szCs w:val="24"/>
              </w:rPr>
              <w:t>1</w:t>
            </w:r>
            <w:r w:rsidR="00084EA0" w:rsidRPr="00084EA0">
              <w:rPr>
                <w:rFonts w:ascii="Times New Roman" w:hAnsi="Times New Roman" w:cs="Times New Roman"/>
                <w:b/>
                <w:sz w:val="24"/>
                <w:szCs w:val="24"/>
              </w:rPr>
              <w:t>7,4</w:t>
            </w:r>
            <w:r w:rsidRPr="00084EA0">
              <w:rPr>
                <w:rFonts w:ascii="Times New Roman" w:hAnsi="Times New Roman" w:cs="Times New Roman"/>
                <w:b/>
                <w:sz w:val="24"/>
                <w:szCs w:val="24"/>
              </w:rPr>
              <w:t>%</w:t>
            </w:r>
          </w:p>
        </w:tc>
      </w:tr>
      <w:tr w:rsidR="00AF706B" w:rsidRPr="00E5059A" w:rsidTr="00E42F28">
        <w:trPr>
          <w:trHeight w:val="338"/>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sz w:val="24"/>
                <w:szCs w:val="24"/>
              </w:rPr>
            </w:pPr>
            <w:r w:rsidRPr="00E5059A">
              <w:rPr>
                <w:rFonts w:ascii="Times New Roman" w:hAnsi="Times New Roman" w:cs="Times New Roman"/>
                <w:sz w:val="24"/>
                <w:szCs w:val="24"/>
              </w:rPr>
              <w:t xml:space="preserve">Неполное среднее (9 </w:t>
            </w:r>
            <w:proofErr w:type="spellStart"/>
            <w:r w:rsidRPr="00E5059A">
              <w:rPr>
                <w:rFonts w:ascii="Times New Roman" w:hAnsi="Times New Roman" w:cs="Times New Roman"/>
                <w:sz w:val="24"/>
                <w:szCs w:val="24"/>
              </w:rPr>
              <w:t>кл</w:t>
            </w:r>
            <w:proofErr w:type="spellEnd"/>
            <w:r w:rsidRPr="00E5059A">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AF706B" w:rsidP="00AF706B">
            <w:pPr>
              <w:pStyle w:val="c0"/>
              <w:spacing w:before="0" w:beforeAutospacing="0" w:after="0" w:afterAutospacing="0"/>
              <w:jc w:val="center"/>
              <w:rPr>
                <w:sz w:val="22"/>
                <w:szCs w:val="22"/>
              </w:rPr>
            </w:pPr>
            <w:r w:rsidRPr="005D0AA6">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F706B" w:rsidRPr="00AD5F4E"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AF706B" w:rsidRPr="005E2991" w:rsidRDefault="00AF706B" w:rsidP="005E2991">
            <w:pPr>
              <w:spacing w:after="0" w:line="240" w:lineRule="auto"/>
              <w:jc w:val="center"/>
              <w:rPr>
                <w:rFonts w:ascii="Times New Roman" w:hAnsi="Times New Roman" w:cs="Times New Roman"/>
                <w:sz w:val="24"/>
                <w:szCs w:val="24"/>
              </w:rPr>
            </w:pPr>
            <w:r w:rsidRPr="005E2991">
              <w:rPr>
                <w:rFonts w:ascii="Times New Roman" w:hAnsi="Times New Roman" w:cs="Times New Roman"/>
                <w:sz w:val="24"/>
                <w:szCs w:val="24"/>
              </w:rPr>
              <w:t>1</w:t>
            </w:r>
            <w:r w:rsidR="005E2991" w:rsidRPr="005E2991">
              <w:rPr>
                <w:rFonts w:ascii="Times New Roman" w:hAnsi="Times New Roman" w:cs="Times New Roman"/>
                <w:sz w:val="24"/>
                <w:szCs w:val="24"/>
              </w:rPr>
              <w:t>1,1</w:t>
            </w:r>
            <w:r w:rsidRPr="005E2991">
              <w:rPr>
                <w:rFonts w:ascii="Times New Roman" w:hAnsi="Times New Roman" w:cs="Times New Roman"/>
                <w:sz w:val="24"/>
                <w:szCs w:val="24"/>
              </w:rPr>
              <w:t>%</w:t>
            </w:r>
          </w:p>
        </w:tc>
      </w:tr>
      <w:tr w:rsidR="00AF706B" w:rsidRPr="00E5059A" w:rsidTr="00E42F28">
        <w:trPr>
          <w:trHeight w:val="263"/>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sz w:val="24"/>
                <w:szCs w:val="24"/>
              </w:rPr>
            </w:pPr>
            <w:r w:rsidRPr="00E5059A">
              <w:rPr>
                <w:rFonts w:ascii="Times New Roman" w:hAnsi="Times New Roman" w:cs="Times New Roman"/>
                <w:sz w:val="24"/>
                <w:szCs w:val="24"/>
              </w:rPr>
              <w:t xml:space="preserve">Среднее образование (11 </w:t>
            </w:r>
            <w:proofErr w:type="spellStart"/>
            <w:r w:rsidRPr="00E5059A">
              <w:rPr>
                <w:rFonts w:ascii="Times New Roman" w:hAnsi="Times New Roman" w:cs="Times New Roman"/>
                <w:sz w:val="24"/>
                <w:szCs w:val="24"/>
              </w:rPr>
              <w:t>кл</w:t>
            </w:r>
            <w:proofErr w:type="spellEnd"/>
            <w:r w:rsidRPr="00E5059A">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AF706B" w:rsidP="00AF706B">
            <w:pPr>
              <w:pStyle w:val="c0"/>
              <w:spacing w:before="0" w:beforeAutospacing="0" w:after="0" w:afterAutospacing="0"/>
              <w:jc w:val="center"/>
              <w:rPr>
                <w:sz w:val="22"/>
                <w:szCs w:val="22"/>
              </w:rPr>
            </w:pPr>
            <w:r w:rsidRPr="005D0AA6">
              <w:rPr>
                <w:sz w:val="22"/>
                <w:szCs w:val="22"/>
              </w:rPr>
              <w:t>13</w:t>
            </w:r>
          </w:p>
        </w:tc>
        <w:tc>
          <w:tcPr>
            <w:tcW w:w="1134" w:type="dxa"/>
            <w:tcBorders>
              <w:top w:val="single" w:sz="4" w:space="0" w:color="auto"/>
              <w:left w:val="single" w:sz="4" w:space="0" w:color="auto"/>
              <w:bottom w:val="single" w:sz="4" w:space="0" w:color="auto"/>
              <w:right w:val="single" w:sz="4" w:space="0" w:color="auto"/>
            </w:tcBorders>
          </w:tcPr>
          <w:p w:rsidR="00AF706B" w:rsidRPr="00AD5F4E"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tcPr>
          <w:p w:rsidR="00AF706B" w:rsidRPr="005E2991" w:rsidRDefault="005E2991" w:rsidP="00AF706B">
            <w:pPr>
              <w:spacing w:after="0" w:line="240" w:lineRule="auto"/>
              <w:jc w:val="center"/>
              <w:rPr>
                <w:rFonts w:ascii="Times New Roman" w:hAnsi="Times New Roman" w:cs="Times New Roman"/>
                <w:sz w:val="24"/>
                <w:szCs w:val="24"/>
              </w:rPr>
            </w:pPr>
            <w:r w:rsidRPr="005E2991">
              <w:rPr>
                <w:rFonts w:ascii="Times New Roman" w:hAnsi="Times New Roman" w:cs="Times New Roman"/>
                <w:sz w:val="24"/>
                <w:szCs w:val="24"/>
              </w:rPr>
              <w:t>37</w:t>
            </w:r>
            <w:r w:rsidR="00AF706B" w:rsidRPr="005E2991">
              <w:rPr>
                <w:rFonts w:ascii="Times New Roman" w:hAnsi="Times New Roman" w:cs="Times New Roman"/>
                <w:sz w:val="24"/>
                <w:szCs w:val="24"/>
              </w:rPr>
              <w:t>%</w:t>
            </w:r>
          </w:p>
        </w:tc>
      </w:tr>
      <w:tr w:rsidR="00AF706B" w:rsidRPr="00E5059A" w:rsidTr="00E42F28">
        <w:trPr>
          <w:trHeight w:val="263"/>
        </w:trPr>
        <w:tc>
          <w:tcPr>
            <w:tcW w:w="5495" w:type="dxa"/>
            <w:tcBorders>
              <w:top w:val="single" w:sz="4" w:space="0" w:color="auto"/>
              <w:left w:val="single" w:sz="4" w:space="0" w:color="auto"/>
              <w:bottom w:val="single" w:sz="4" w:space="0" w:color="auto"/>
              <w:right w:val="single" w:sz="4" w:space="0" w:color="auto"/>
            </w:tcBorders>
          </w:tcPr>
          <w:p w:rsidR="00AF706B" w:rsidRPr="00E5059A" w:rsidRDefault="00AF706B" w:rsidP="00AF706B">
            <w:pPr>
              <w:spacing w:after="0" w:line="240" w:lineRule="auto"/>
              <w:rPr>
                <w:rFonts w:ascii="Times New Roman" w:hAnsi="Times New Roman" w:cs="Times New Roman"/>
                <w:sz w:val="24"/>
                <w:szCs w:val="24"/>
              </w:rPr>
            </w:pPr>
            <w:r>
              <w:rPr>
                <w:rFonts w:ascii="Times New Roman" w:hAnsi="Times New Roman" w:cs="Times New Roman"/>
                <w:sz w:val="24"/>
                <w:szCs w:val="24"/>
              </w:rPr>
              <w:t>Студенты</w:t>
            </w:r>
          </w:p>
        </w:tc>
        <w:tc>
          <w:tcPr>
            <w:tcW w:w="850" w:type="dxa"/>
            <w:tcBorders>
              <w:top w:val="single" w:sz="4" w:space="0" w:color="auto"/>
              <w:left w:val="single" w:sz="4" w:space="0" w:color="auto"/>
              <w:bottom w:val="single" w:sz="4" w:space="0" w:color="auto"/>
              <w:right w:val="single" w:sz="4" w:space="0" w:color="auto"/>
            </w:tcBorders>
          </w:tcPr>
          <w:p w:rsidR="00AF706B"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AF706B" w:rsidP="00AF706B">
            <w:pPr>
              <w:pStyle w:val="c0"/>
              <w:spacing w:before="0" w:beforeAutospacing="0" w:after="0" w:afterAutospacing="0"/>
              <w:jc w:val="center"/>
              <w:rPr>
                <w:sz w:val="22"/>
                <w:szCs w:val="22"/>
              </w:rPr>
            </w:pPr>
            <w:r w:rsidRPr="005D0AA6">
              <w:rPr>
                <w:sz w:val="22"/>
                <w:szCs w:val="22"/>
              </w:rPr>
              <w:t>8</w:t>
            </w:r>
          </w:p>
        </w:tc>
        <w:tc>
          <w:tcPr>
            <w:tcW w:w="1134" w:type="dxa"/>
            <w:tcBorders>
              <w:top w:val="single" w:sz="4" w:space="0" w:color="auto"/>
              <w:left w:val="single" w:sz="4" w:space="0" w:color="auto"/>
              <w:bottom w:val="single" w:sz="4" w:space="0" w:color="auto"/>
              <w:right w:val="single" w:sz="4" w:space="0" w:color="auto"/>
            </w:tcBorders>
          </w:tcPr>
          <w:p w:rsidR="00AF706B" w:rsidRPr="00AD5F4E"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701" w:type="dxa"/>
            <w:tcBorders>
              <w:top w:val="single" w:sz="4" w:space="0" w:color="auto"/>
              <w:left w:val="single" w:sz="4" w:space="0" w:color="auto"/>
              <w:bottom w:val="single" w:sz="4" w:space="0" w:color="auto"/>
              <w:right w:val="single" w:sz="4" w:space="0" w:color="auto"/>
            </w:tcBorders>
          </w:tcPr>
          <w:p w:rsidR="00AF706B" w:rsidRPr="005E2991" w:rsidRDefault="005E2991" w:rsidP="00AF706B">
            <w:pPr>
              <w:spacing w:after="0" w:line="240" w:lineRule="auto"/>
              <w:jc w:val="center"/>
              <w:rPr>
                <w:rFonts w:ascii="Times New Roman" w:hAnsi="Times New Roman" w:cs="Times New Roman"/>
                <w:sz w:val="24"/>
                <w:szCs w:val="24"/>
              </w:rPr>
            </w:pPr>
            <w:r w:rsidRPr="005E2991">
              <w:rPr>
                <w:rFonts w:ascii="Times New Roman" w:hAnsi="Times New Roman" w:cs="Times New Roman"/>
                <w:sz w:val="24"/>
                <w:szCs w:val="24"/>
              </w:rPr>
              <w:t>18,5</w:t>
            </w:r>
            <w:r w:rsidR="00084EA0" w:rsidRPr="005E2991">
              <w:rPr>
                <w:rFonts w:ascii="Times New Roman" w:hAnsi="Times New Roman" w:cs="Times New Roman"/>
                <w:sz w:val="24"/>
                <w:szCs w:val="24"/>
              </w:rPr>
              <w:t>%</w:t>
            </w:r>
          </w:p>
        </w:tc>
      </w:tr>
      <w:tr w:rsidR="00AF706B" w:rsidRPr="00E5059A" w:rsidTr="00E42F28">
        <w:trPr>
          <w:trHeight w:val="263"/>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sz w:val="24"/>
                <w:szCs w:val="24"/>
              </w:rPr>
            </w:pPr>
            <w:r w:rsidRPr="00E5059A">
              <w:rPr>
                <w:rFonts w:ascii="Times New Roman" w:hAnsi="Times New Roman" w:cs="Times New Roman"/>
                <w:sz w:val="24"/>
                <w:szCs w:val="24"/>
              </w:rPr>
              <w:t xml:space="preserve">Среднее </w:t>
            </w:r>
            <w:proofErr w:type="spellStart"/>
            <w:r w:rsidRPr="00E5059A">
              <w:rPr>
                <w:rFonts w:ascii="Times New Roman" w:hAnsi="Times New Roman" w:cs="Times New Roman"/>
                <w:sz w:val="24"/>
                <w:szCs w:val="24"/>
              </w:rPr>
              <w:t>проф.образование</w:t>
            </w:r>
            <w:proofErr w:type="spellEnd"/>
            <w:r w:rsidRPr="00E5059A">
              <w:rPr>
                <w:rFonts w:ascii="Times New Roman" w:hAnsi="Times New Roman" w:cs="Times New Roman"/>
                <w:sz w:val="24"/>
                <w:szCs w:val="24"/>
              </w:rPr>
              <w:t xml:space="preserve"> (техникумы, училища, колледж)</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AF706B" w:rsidP="00AF706B">
            <w:pPr>
              <w:pStyle w:val="c0"/>
              <w:spacing w:before="0" w:beforeAutospacing="0" w:after="0" w:afterAutospacing="0"/>
              <w:jc w:val="center"/>
              <w:rPr>
                <w:sz w:val="22"/>
                <w:szCs w:val="22"/>
              </w:rPr>
            </w:pPr>
            <w:r w:rsidRPr="005D0AA6">
              <w:rPr>
                <w:sz w:val="22"/>
                <w:szCs w:val="22"/>
              </w:rPr>
              <w:t>6</w:t>
            </w:r>
          </w:p>
        </w:tc>
        <w:tc>
          <w:tcPr>
            <w:tcW w:w="1134" w:type="dxa"/>
            <w:tcBorders>
              <w:top w:val="single" w:sz="4" w:space="0" w:color="auto"/>
              <w:left w:val="single" w:sz="4" w:space="0" w:color="auto"/>
              <w:bottom w:val="single" w:sz="4" w:space="0" w:color="auto"/>
              <w:right w:val="single" w:sz="4" w:space="0" w:color="auto"/>
            </w:tcBorders>
          </w:tcPr>
          <w:p w:rsidR="00AF706B" w:rsidRPr="00AD5F4E"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701" w:type="dxa"/>
            <w:tcBorders>
              <w:top w:val="single" w:sz="4" w:space="0" w:color="auto"/>
              <w:left w:val="single" w:sz="4" w:space="0" w:color="auto"/>
              <w:bottom w:val="single" w:sz="4" w:space="0" w:color="auto"/>
              <w:right w:val="single" w:sz="4" w:space="0" w:color="auto"/>
            </w:tcBorders>
          </w:tcPr>
          <w:p w:rsidR="00AF706B" w:rsidRPr="005E2991" w:rsidRDefault="005E2991" w:rsidP="00084EA0">
            <w:pPr>
              <w:spacing w:after="0" w:line="240" w:lineRule="auto"/>
              <w:jc w:val="center"/>
              <w:rPr>
                <w:rFonts w:ascii="Times New Roman" w:hAnsi="Times New Roman" w:cs="Times New Roman"/>
                <w:sz w:val="24"/>
                <w:szCs w:val="24"/>
              </w:rPr>
            </w:pPr>
            <w:r w:rsidRPr="005E2991">
              <w:rPr>
                <w:rFonts w:ascii="Times New Roman" w:hAnsi="Times New Roman" w:cs="Times New Roman"/>
                <w:sz w:val="24"/>
                <w:szCs w:val="24"/>
              </w:rPr>
              <w:t>27,8</w:t>
            </w:r>
            <w:r w:rsidR="00AF706B" w:rsidRPr="005E2991">
              <w:rPr>
                <w:rFonts w:ascii="Times New Roman" w:hAnsi="Times New Roman" w:cs="Times New Roman"/>
                <w:sz w:val="24"/>
                <w:szCs w:val="24"/>
              </w:rPr>
              <w:t>%</w:t>
            </w:r>
          </w:p>
        </w:tc>
      </w:tr>
      <w:tr w:rsidR="00AF706B" w:rsidRPr="00E5059A" w:rsidTr="00E42F28">
        <w:trPr>
          <w:trHeight w:val="263"/>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sz w:val="24"/>
                <w:szCs w:val="24"/>
              </w:rPr>
            </w:pPr>
            <w:r w:rsidRPr="00E5059A">
              <w:rPr>
                <w:rFonts w:ascii="Times New Roman" w:hAnsi="Times New Roman" w:cs="Times New Roman"/>
                <w:sz w:val="24"/>
                <w:szCs w:val="24"/>
              </w:rPr>
              <w:t>Высшее образование</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AF706B" w:rsidP="00AF706B">
            <w:pPr>
              <w:pStyle w:val="c0"/>
              <w:spacing w:before="0" w:beforeAutospacing="0" w:after="0" w:afterAutospacing="0"/>
              <w:jc w:val="center"/>
              <w:rPr>
                <w:sz w:val="22"/>
                <w:szCs w:val="22"/>
              </w:rPr>
            </w:pPr>
            <w:r w:rsidRPr="005D0AA6">
              <w:rPr>
                <w:sz w:val="22"/>
                <w:szCs w:val="22"/>
              </w:rPr>
              <w:t>2</w:t>
            </w:r>
          </w:p>
        </w:tc>
        <w:tc>
          <w:tcPr>
            <w:tcW w:w="1134" w:type="dxa"/>
            <w:tcBorders>
              <w:top w:val="single" w:sz="4" w:space="0" w:color="auto"/>
              <w:left w:val="single" w:sz="4" w:space="0" w:color="auto"/>
              <w:bottom w:val="single" w:sz="4" w:space="0" w:color="auto"/>
              <w:right w:val="single" w:sz="4" w:space="0" w:color="auto"/>
            </w:tcBorders>
          </w:tcPr>
          <w:p w:rsidR="00AF706B" w:rsidRPr="00AD5F4E"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AF706B" w:rsidRPr="005E2991" w:rsidRDefault="005E2991" w:rsidP="00AF706B">
            <w:pPr>
              <w:spacing w:after="0" w:line="240" w:lineRule="auto"/>
              <w:jc w:val="center"/>
              <w:rPr>
                <w:rFonts w:ascii="Times New Roman" w:hAnsi="Times New Roman" w:cs="Times New Roman"/>
                <w:sz w:val="24"/>
                <w:szCs w:val="24"/>
              </w:rPr>
            </w:pPr>
            <w:r w:rsidRPr="005E2991">
              <w:rPr>
                <w:rFonts w:ascii="Times New Roman" w:hAnsi="Times New Roman" w:cs="Times New Roman"/>
                <w:sz w:val="24"/>
                <w:szCs w:val="24"/>
              </w:rPr>
              <w:t>5,6</w:t>
            </w:r>
            <w:r w:rsidR="00AF706B" w:rsidRPr="005E2991">
              <w:rPr>
                <w:rFonts w:ascii="Times New Roman" w:hAnsi="Times New Roman" w:cs="Times New Roman"/>
                <w:sz w:val="24"/>
                <w:szCs w:val="24"/>
              </w:rPr>
              <w:t>%</w:t>
            </w:r>
          </w:p>
        </w:tc>
      </w:tr>
      <w:tr w:rsidR="00AF706B" w:rsidRPr="00E5059A" w:rsidTr="00E42F28">
        <w:trPr>
          <w:trHeight w:val="238"/>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sz w:val="24"/>
                <w:szCs w:val="24"/>
              </w:rPr>
            </w:pPr>
            <w:r w:rsidRPr="00E5059A">
              <w:rPr>
                <w:rFonts w:ascii="Times New Roman" w:hAnsi="Times New Roman" w:cs="Times New Roman"/>
                <w:b/>
                <w:bCs/>
                <w:sz w:val="24"/>
                <w:szCs w:val="24"/>
              </w:rPr>
              <w:t>Дети инвалиды</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jc w:val="center"/>
              <w:rPr>
                <w:rFonts w:ascii="Times New Roman" w:hAnsi="Times New Roman" w:cs="Times New Roman"/>
                <w:b/>
                <w:sz w:val="24"/>
                <w:szCs w:val="24"/>
              </w:rPr>
            </w:pPr>
            <w:r w:rsidRPr="00E5059A">
              <w:rPr>
                <w:rFonts w:ascii="Times New Roman" w:hAnsi="Times New Roman" w:cs="Times New Roman"/>
                <w:b/>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AF706B" w:rsidP="00AF706B">
            <w:pPr>
              <w:pStyle w:val="c0"/>
              <w:spacing w:before="0" w:beforeAutospacing="0" w:after="0" w:afterAutospacing="0"/>
              <w:jc w:val="center"/>
              <w:rPr>
                <w:sz w:val="22"/>
                <w:szCs w:val="22"/>
              </w:rPr>
            </w:pPr>
            <w:r w:rsidRPr="005D0AA6">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F706B" w:rsidRPr="00AD5F4E" w:rsidRDefault="00AF706B" w:rsidP="00AF706B">
            <w:pPr>
              <w:spacing w:after="0" w:line="240" w:lineRule="auto"/>
              <w:jc w:val="center"/>
              <w:rPr>
                <w:rFonts w:ascii="Times New Roman" w:hAnsi="Times New Roman" w:cs="Times New Roman"/>
                <w:b/>
                <w:sz w:val="24"/>
                <w:szCs w:val="24"/>
              </w:rPr>
            </w:pPr>
            <w:r w:rsidRPr="00AD5F4E">
              <w:rPr>
                <w:rFonts w:ascii="Times New Roman" w:hAnsi="Times New Roman" w:cs="Times New Roman"/>
                <w:b/>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AF706B" w:rsidRPr="005E2991" w:rsidRDefault="00AF706B" w:rsidP="00AF706B">
            <w:pPr>
              <w:spacing w:after="0" w:line="240" w:lineRule="auto"/>
              <w:jc w:val="center"/>
              <w:rPr>
                <w:rFonts w:ascii="Times New Roman" w:hAnsi="Times New Roman" w:cs="Times New Roman"/>
                <w:b/>
                <w:sz w:val="24"/>
                <w:szCs w:val="24"/>
              </w:rPr>
            </w:pPr>
            <w:r w:rsidRPr="005E2991">
              <w:rPr>
                <w:rFonts w:ascii="Times New Roman" w:hAnsi="Times New Roman" w:cs="Times New Roman"/>
                <w:b/>
                <w:sz w:val="24"/>
                <w:szCs w:val="24"/>
              </w:rPr>
              <w:t>0</w:t>
            </w:r>
          </w:p>
        </w:tc>
      </w:tr>
      <w:tr w:rsidR="00AF706B" w:rsidRPr="00E5059A" w:rsidTr="00E42F28">
        <w:trPr>
          <w:trHeight w:val="256"/>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sz w:val="24"/>
                <w:szCs w:val="24"/>
              </w:rPr>
            </w:pPr>
            <w:r w:rsidRPr="00E5059A">
              <w:rPr>
                <w:rFonts w:ascii="Times New Roman" w:hAnsi="Times New Roman" w:cs="Times New Roman"/>
                <w:bCs/>
                <w:sz w:val="24"/>
                <w:szCs w:val="24"/>
              </w:rPr>
              <w:t>Воспитанники  «группы риска»</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AF706B" w:rsidP="00AF706B">
            <w:pPr>
              <w:pStyle w:val="c0"/>
              <w:spacing w:before="0" w:beforeAutospacing="0" w:after="0" w:afterAutospacing="0"/>
              <w:jc w:val="center"/>
              <w:rPr>
                <w:sz w:val="22"/>
                <w:szCs w:val="22"/>
              </w:rPr>
            </w:pPr>
            <w:r w:rsidRPr="005D0AA6">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F706B" w:rsidRPr="00AD5F4E" w:rsidRDefault="00AF706B" w:rsidP="00AF706B">
            <w:pPr>
              <w:spacing w:after="0" w:line="240" w:lineRule="auto"/>
              <w:jc w:val="center"/>
              <w:rPr>
                <w:rFonts w:ascii="Times New Roman" w:hAnsi="Times New Roman" w:cs="Times New Roman"/>
                <w:sz w:val="24"/>
                <w:szCs w:val="24"/>
              </w:rPr>
            </w:pPr>
            <w:r w:rsidRPr="00AD5F4E">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AF706B" w:rsidRPr="005E2991" w:rsidRDefault="00AF706B" w:rsidP="00AF706B">
            <w:pPr>
              <w:spacing w:after="0" w:line="240" w:lineRule="auto"/>
              <w:jc w:val="center"/>
              <w:rPr>
                <w:rFonts w:ascii="Times New Roman" w:hAnsi="Times New Roman" w:cs="Times New Roman"/>
                <w:sz w:val="24"/>
                <w:szCs w:val="24"/>
              </w:rPr>
            </w:pPr>
            <w:r w:rsidRPr="005E2991">
              <w:rPr>
                <w:rFonts w:ascii="Times New Roman" w:hAnsi="Times New Roman" w:cs="Times New Roman"/>
                <w:sz w:val="24"/>
                <w:szCs w:val="24"/>
              </w:rPr>
              <w:t>0</w:t>
            </w:r>
          </w:p>
        </w:tc>
      </w:tr>
      <w:tr w:rsidR="00AF706B" w:rsidRPr="00E5059A" w:rsidTr="00E42F28">
        <w:trPr>
          <w:trHeight w:val="256"/>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sz w:val="24"/>
                <w:szCs w:val="24"/>
              </w:rPr>
            </w:pPr>
            <w:r w:rsidRPr="00E5059A">
              <w:rPr>
                <w:rFonts w:ascii="Times New Roman" w:hAnsi="Times New Roman" w:cs="Times New Roman"/>
                <w:bCs/>
                <w:sz w:val="24"/>
                <w:szCs w:val="24"/>
              </w:rPr>
              <w:t>Родители «группы риска»</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AF706B" w:rsidP="00AF706B">
            <w:pPr>
              <w:pStyle w:val="c0"/>
              <w:spacing w:before="0" w:beforeAutospacing="0" w:after="0" w:afterAutospacing="0"/>
              <w:jc w:val="center"/>
              <w:rPr>
                <w:sz w:val="22"/>
                <w:szCs w:val="22"/>
              </w:rPr>
            </w:pPr>
            <w:r w:rsidRPr="005D0AA6">
              <w:rPr>
                <w:sz w:val="22"/>
                <w:szCs w:val="22"/>
              </w:rPr>
              <w:t>2</w:t>
            </w:r>
          </w:p>
        </w:tc>
        <w:tc>
          <w:tcPr>
            <w:tcW w:w="1134" w:type="dxa"/>
            <w:tcBorders>
              <w:top w:val="single" w:sz="4" w:space="0" w:color="auto"/>
              <w:left w:val="single" w:sz="4" w:space="0" w:color="auto"/>
              <w:bottom w:val="single" w:sz="4" w:space="0" w:color="auto"/>
              <w:right w:val="single" w:sz="4" w:space="0" w:color="auto"/>
            </w:tcBorders>
          </w:tcPr>
          <w:p w:rsidR="00AF706B" w:rsidRPr="00AD5F4E"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AF706B" w:rsidRPr="005E2991" w:rsidRDefault="00AF706B" w:rsidP="00AF706B">
            <w:pPr>
              <w:spacing w:after="0" w:line="240" w:lineRule="auto"/>
              <w:jc w:val="center"/>
              <w:rPr>
                <w:rFonts w:ascii="Times New Roman" w:hAnsi="Times New Roman" w:cs="Times New Roman"/>
                <w:sz w:val="24"/>
                <w:szCs w:val="24"/>
              </w:rPr>
            </w:pPr>
            <w:r w:rsidRPr="005E2991">
              <w:rPr>
                <w:rFonts w:ascii="Times New Roman" w:hAnsi="Times New Roman" w:cs="Times New Roman"/>
                <w:sz w:val="24"/>
                <w:szCs w:val="24"/>
              </w:rPr>
              <w:t>0</w:t>
            </w:r>
          </w:p>
        </w:tc>
      </w:tr>
      <w:tr w:rsidR="00AF706B" w:rsidRPr="00E5059A" w:rsidTr="00E42F28">
        <w:trPr>
          <w:trHeight w:val="256"/>
        </w:trPr>
        <w:tc>
          <w:tcPr>
            <w:tcW w:w="5495" w:type="dxa"/>
            <w:tcBorders>
              <w:top w:val="single" w:sz="4" w:space="0" w:color="auto"/>
              <w:left w:val="single" w:sz="4" w:space="0" w:color="auto"/>
              <w:bottom w:val="single" w:sz="4" w:space="0" w:color="auto"/>
              <w:right w:val="single" w:sz="4" w:space="0" w:color="auto"/>
            </w:tcBorders>
          </w:tcPr>
          <w:p w:rsidR="00AF706B" w:rsidRPr="00E5059A" w:rsidRDefault="00AF706B" w:rsidP="00AF706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Дети, живущие с отчимами </w:t>
            </w:r>
          </w:p>
        </w:tc>
        <w:tc>
          <w:tcPr>
            <w:tcW w:w="850" w:type="dxa"/>
            <w:tcBorders>
              <w:top w:val="single" w:sz="4" w:space="0" w:color="auto"/>
              <w:left w:val="single" w:sz="4" w:space="0" w:color="auto"/>
              <w:bottom w:val="single" w:sz="4" w:space="0" w:color="auto"/>
              <w:right w:val="single" w:sz="4" w:space="0" w:color="auto"/>
            </w:tcBorders>
          </w:tcPr>
          <w:p w:rsidR="00AF706B"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4758EF" w:rsidP="00AF706B">
            <w:pPr>
              <w:pStyle w:val="c0"/>
              <w:spacing w:before="0" w:beforeAutospacing="0" w:after="0" w:afterAutospacing="0"/>
              <w:jc w:val="center"/>
              <w:rPr>
                <w:sz w:val="22"/>
                <w:szCs w:val="22"/>
              </w:rPr>
            </w:pPr>
            <w:r>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F706B" w:rsidRPr="00AD5F4E" w:rsidRDefault="004758EF"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AF706B" w:rsidRPr="005E2991" w:rsidRDefault="005E2991" w:rsidP="005E2991">
            <w:pPr>
              <w:spacing w:after="0" w:line="240" w:lineRule="auto"/>
              <w:jc w:val="center"/>
              <w:rPr>
                <w:rFonts w:ascii="Times New Roman" w:hAnsi="Times New Roman" w:cs="Times New Roman"/>
                <w:sz w:val="24"/>
                <w:szCs w:val="24"/>
              </w:rPr>
            </w:pPr>
            <w:r w:rsidRPr="005E2991">
              <w:rPr>
                <w:rFonts w:ascii="Times New Roman" w:hAnsi="Times New Roman" w:cs="Times New Roman"/>
                <w:sz w:val="24"/>
                <w:szCs w:val="24"/>
              </w:rPr>
              <w:t>3,2</w:t>
            </w:r>
            <w:r w:rsidR="00AF706B" w:rsidRPr="005E2991">
              <w:rPr>
                <w:rFonts w:ascii="Times New Roman" w:hAnsi="Times New Roman" w:cs="Times New Roman"/>
                <w:sz w:val="24"/>
                <w:szCs w:val="24"/>
              </w:rPr>
              <w:t>%</w:t>
            </w:r>
          </w:p>
        </w:tc>
      </w:tr>
      <w:tr w:rsidR="00AF706B" w:rsidRPr="00E5059A" w:rsidTr="00E42F28">
        <w:trPr>
          <w:trHeight w:val="256"/>
        </w:trPr>
        <w:tc>
          <w:tcPr>
            <w:tcW w:w="5495" w:type="dxa"/>
            <w:tcBorders>
              <w:top w:val="single" w:sz="4" w:space="0" w:color="auto"/>
              <w:left w:val="single" w:sz="4" w:space="0" w:color="auto"/>
              <w:bottom w:val="single" w:sz="4" w:space="0" w:color="auto"/>
              <w:right w:val="single" w:sz="4" w:space="0" w:color="auto"/>
            </w:tcBorders>
          </w:tcPr>
          <w:p w:rsidR="00AF706B" w:rsidRDefault="00AF706B" w:rsidP="00AF706B">
            <w:pPr>
              <w:spacing w:after="0" w:line="240" w:lineRule="auto"/>
              <w:rPr>
                <w:rFonts w:ascii="Times New Roman" w:hAnsi="Times New Roman" w:cs="Times New Roman"/>
                <w:bCs/>
                <w:sz w:val="24"/>
                <w:szCs w:val="24"/>
              </w:rPr>
            </w:pPr>
            <w:r>
              <w:rPr>
                <w:rFonts w:ascii="Times New Roman" w:hAnsi="Times New Roman" w:cs="Times New Roman"/>
                <w:bCs/>
                <w:sz w:val="24"/>
                <w:szCs w:val="24"/>
              </w:rPr>
              <w:t>Дети, живущие с мачехами</w:t>
            </w:r>
          </w:p>
        </w:tc>
        <w:tc>
          <w:tcPr>
            <w:tcW w:w="850" w:type="dxa"/>
            <w:tcBorders>
              <w:top w:val="single" w:sz="4" w:space="0" w:color="auto"/>
              <w:left w:val="single" w:sz="4" w:space="0" w:color="auto"/>
              <w:bottom w:val="single" w:sz="4" w:space="0" w:color="auto"/>
              <w:right w:val="single" w:sz="4" w:space="0" w:color="auto"/>
            </w:tcBorders>
          </w:tcPr>
          <w:p w:rsidR="00AF706B" w:rsidRDefault="00AF706B"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4758EF" w:rsidP="004758EF">
            <w:pPr>
              <w:pStyle w:val="c0"/>
              <w:spacing w:before="0" w:beforeAutospacing="0" w:after="0" w:afterAutospacing="0"/>
              <w:jc w:val="center"/>
              <w:rPr>
                <w:sz w:val="22"/>
                <w:szCs w:val="22"/>
              </w:rPr>
            </w:pPr>
            <w:r>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F706B" w:rsidRPr="00AD5F4E" w:rsidRDefault="00AF706B" w:rsidP="00AF7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AF706B" w:rsidRPr="005E2991" w:rsidRDefault="00AF706B" w:rsidP="00AF706B">
            <w:pPr>
              <w:spacing w:after="0" w:line="240" w:lineRule="auto"/>
              <w:jc w:val="center"/>
              <w:rPr>
                <w:rFonts w:ascii="Times New Roman" w:hAnsi="Times New Roman" w:cs="Times New Roman"/>
                <w:sz w:val="24"/>
                <w:szCs w:val="24"/>
              </w:rPr>
            </w:pPr>
            <w:r w:rsidRPr="005E2991">
              <w:rPr>
                <w:rFonts w:ascii="Times New Roman" w:hAnsi="Times New Roman" w:cs="Times New Roman"/>
                <w:sz w:val="24"/>
                <w:szCs w:val="24"/>
              </w:rPr>
              <w:t>0</w:t>
            </w:r>
          </w:p>
        </w:tc>
      </w:tr>
      <w:tr w:rsidR="00AF706B" w:rsidRPr="00E5059A" w:rsidTr="00E42F28">
        <w:trPr>
          <w:trHeight w:val="256"/>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b/>
                <w:sz w:val="24"/>
                <w:szCs w:val="24"/>
              </w:rPr>
            </w:pPr>
            <w:r w:rsidRPr="00E5059A">
              <w:rPr>
                <w:rFonts w:ascii="Times New Roman" w:hAnsi="Times New Roman" w:cs="Times New Roman"/>
                <w:b/>
                <w:bCs/>
                <w:sz w:val="24"/>
                <w:szCs w:val="24"/>
              </w:rPr>
              <w:t>Родители-инвалиды</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jc w:val="center"/>
              <w:rPr>
                <w:rFonts w:ascii="Times New Roman" w:hAnsi="Times New Roman" w:cs="Times New Roman"/>
                <w:b/>
                <w:sz w:val="24"/>
                <w:szCs w:val="24"/>
              </w:rPr>
            </w:pPr>
            <w:r w:rsidRPr="00E5059A">
              <w:rPr>
                <w:rFonts w:ascii="Times New Roman" w:hAnsi="Times New Roman" w:cs="Times New Roman"/>
                <w:b/>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4758EF" w:rsidP="004758EF">
            <w:pPr>
              <w:pStyle w:val="c0"/>
              <w:spacing w:before="0" w:beforeAutospacing="0" w:after="0" w:afterAutospacing="0"/>
              <w:jc w:val="center"/>
              <w:rPr>
                <w:sz w:val="22"/>
                <w:szCs w:val="22"/>
              </w:rPr>
            </w:pPr>
            <w:r>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F706B" w:rsidRPr="00AD5F4E" w:rsidRDefault="00AF706B" w:rsidP="00AF706B">
            <w:pPr>
              <w:spacing w:after="0" w:line="240" w:lineRule="auto"/>
              <w:jc w:val="center"/>
              <w:rPr>
                <w:rFonts w:ascii="Times New Roman" w:hAnsi="Times New Roman" w:cs="Times New Roman"/>
                <w:b/>
                <w:sz w:val="24"/>
                <w:szCs w:val="24"/>
              </w:rPr>
            </w:pPr>
            <w:r w:rsidRPr="00AD5F4E">
              <w:rPr>
                <w:rFonts w:ascii="Times New Roman" w:hAnsi="Times New Roman" w:cs="Times New Roman"/>
                <w:b/>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AF706B" w:rsidRPr="005E2991" w:rsidRDefault="00AF706B" w:rsidP="00AF706B">
            <w:pPr>
              <w:spacing w:after="0" w:line="240" w:lineRule="auto"/>
              <w:jc w:val="center"/>
              <w:rPr>
                <w:rFonts w:ascii="Times New Roman" w:hAnsi="Times New Roman" w:cs="Times New Roman"/>
                <w:b/>
                <w:sz w:val="24"/>
                <w:szCs w:val="24"/>
              </w:rPr>
            </w:pPr>
            <w:r w:rsidRPr="005E2991">
              <w:rPr>
                <w:rFonts w:ascii="Times New Roman" w:hAnsi="Times New Roman" w:cs="Times New Roman"/>
                <w:b/>
                <w:sz w:val="24"/>
                <w:szCs w:val="24"/>
              </w:rPr>
              <w:t>0</w:t>
            </w:r>
          </w:p>
        </w:tc>
      </w:tr>
      <w:tr w:rsidR="00AF706B" w:rsidRPr="00E5059A" w:rsidTr="00E42F28">
        <w:trPr>
          <w:trHeight w:val="256"/>
        </w:trPr>
        <w:tc>
          <w:tcPr>
            <w:tcW w:w="5495"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rPr>
                <w:rFonts w:ascii="Times New Roman" w:hAnsi="Times New Roman" w:cs="Times New Roman"/>
                <w:b/>
                <w:bCs/>
                <w:sz w:val="24"/>
                <w:szCs w:val="24"/>
              </w:rPr>
            </w:pPr>
            <w:r w:rsidRPr="00E5059A">
              <w:rPr>
                <w:rFonts w:ascii="Times New Roman" w:hAnsi="Times New Roman" w:cs="Times New Roman"/>
                <w:b/>
                <w:bCs/>
                <w:sz w:val="24"/>
                <w:szCs w:val="24"/>
              </w:rPr>
              <w:t xml:space="preserve">Дети живущие с ближайшими родственниками </w:t>
            </w:r>
          </w:p>
        </w:tc>
        <w:tc>
          <w:tcPr>
            <w:tcW w:w="850" w:type="dxa"/>
            <w:tcBorders>
              <w:top w:val="single" w:sz="4" w:space="0" w:color="auto"/>
              <w:left w:val="single" w:sz="4" w:space="0" w:color="auto"/>
              <w:bottom w:val="single" w:sz="4" w:space="0" w:color="auto"/>
              <w:right w:val="single" w:sz="4" w:space="0" w:color="auto"/>
            </w:tcBorders>
            <w:hideMark/>
          </w:tcPr>
          <w:p w:rsidR="00AF706B" w:rsidRPr="00E5059A" w:rsidRDefault="00AF706B" w:rsidP="00AF706B">
            <w:pPr>
              <w:spacing w:after="0" w:line="240" w:lineRule="auto"/>
              <w:jc w:val="center"/>
              <w:rPr>
                <w:rFonts w:ascii="Times New Roman" w:hAnsi="Times New Roman" w:cs="Times New Roman"/>
                <w:b/>
                <w:sz w:val="24"/>
                <w:szCs w:val="24"/>
              </w:rPr>
            </w:pPr>
            <w:r w:rsidRPr="00E5059A">
              <w:rPr>
                <w:rFonts w:ascii="Times New Roman" w:hAnsi="Times New Roman" w:cs="Times New Roman"/>
                <w:b/>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AF706B" w:rsidRPr="005D0AA6" w:rsidRDefault="00AF706B" w:rsidP="00AF706B">
            <w:pPr>
              <w:pStyle w:val="c0"/>
              <w:spacing w:before="0" w:beforeAutospacing="0" w:after="0" w:afterAutospacing="0"/>
              <w:jc w:val="center"/>
              <w:rPr>
                <w:sz w:val="22"/>
                <w:szCs w:val="22"/>
              </w:rPr>
            </w:pPr>
            <w:r w:rsidRPr="005D0AA6">
              <w:rPr>
                <w:sz w:val="22"/>
                <w:szCs w:val="22"/>
              </w:rPr>
              <w:t>2</w:t>
            </w:r>
          </w:p>
        </w:tc>
        <w:tc>
          <w:tcPr>
            <w:tcW w:w="1134" w:type="dxa"/>
            <w:tcBorders>
              <w:top w:val="single" w:sz="4" w:space="0" w:color="auto"/>
              <w:left w:val="single" w:sz="4" w:space="0" w:color="auto"/>
              <w:bottom w:val="single" w:sz="4" w:space="0" w:color="auto"/>
              <w:right w:val="single" w:sz="4" w:space="0" w:color="auto"/>
            </w:tcBorders>
          </w:tcPr>
          <w:p w:rsidR="00AF706B" w:rsidRPr="00AD5F4E" w:rsidRDefault="004758EF" w:rsidP="00AF70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AF706B" w:rsidRPr="005E2991" w:rsidRDefault="005E2991" w:rsidP="00AF706B">
            <w:pPr>
              <w:spacing w:after="0" w:line="240" w:lineRule="auto"/>
              <w:jc w:val="center"/>
              <w:rPr>
                <w:rFonts w:ascii="Times New Roman" w:hAnsi="Times New Roman" w:cs="Times New Roman"/>
                <w:b/>
                <w:sz w:val="24"/>
                <w:szCs w:val="24"/>
              </w:rPr>
            </w:pPr>
            <w:r w:rsidRPr="005E2991">
              <w:rPr>
                <w:rFonts w:ascii="Times New Roman" w:hAnsi="Times New Roman" w:cs="Times New Roman"/>
                <w:b/>
                <w:sz w:val="24"/>
                <w:szCs w:val="24"/>
              </w:rPr>
              <w:t>6,4%</w:t>
            </w:r>
          </w:p>
        </w:tc>
      </w:tr>
      <w:tr w:rsidR="00AF706B" w:rsidRPr="00E5059A" w:rsidTr="00E42F28">
        <w:trPr>
          <w:trHeight w:val="256"/>
        </w:trPr>
        <w:tc>
          <w:tcPr>
            <w:tcW w:w="5495" w:type="dxa"/>
            <w:tcBorders>
              <w:top w:val="single" w:sz="4" w:space="0" w:color="auto"/>
              <w:left w:val="single" w:sz="4" w:space="0" w:color="auto"/>
              <w:bottom w:val="single" w:sz="4" w:space="0" w:color="auto"/>
              <w:right w:val="single" w:sz="4" w:space="0" w:color="auto"/>
            </w:tcBorders>
          </w:tcPr>
          <w:p w:rsidR="00AF706B" w:rsidRPr="00E5059A" w:rsidRDefault="00AF706B" w:rsidP="00AF706B">
            <w:pPr>
              <w:spacing w:after="0" w:line="240" w:lineRule="auto"/>
              <w:rPr>
                <w:rFonts w:ascii="Times New Roman" w:hAnsi="Times New Roman" w:cs="Times New Roman"/>
                <w:b/>
                <w:bCs/>
                <w:sz w:val="24"/>
                <w:szCs w:val="24"/>
              </w:rPr>
            </w:pPr>
          </w:p>
        </w:tc>
        <w:tc>
          <w:tcPr>
            <w:tcW w:w="850" w:type="dxa"/>
            <w:tcBorders>
              <w:top w:val="single" w:sz="4" w:space="0" w:color="auto"/>
              <w:left w:val="single" w:sz="4" w:space="0" w:color="auto"/>
              <w:bottom w:val="single" w:sz="4" w:space="0" w:color="auto"/>
              <w:right w:val="single" w:sz="4" w:space="0" w:color="auto"/>
            </w:tcBorders>
          </w:tcPr>
          <w:p w:rsidR="00AF706B" w:rsidRPr="00E5059A" w:rsidRDefault="00AF706B" w:rsidP="00AF706B">
            <w:pPr>
              <w:spacing w:after="0" w:line="240" w:lineRule="auto"/>
              <w:jc w:val="center"/>
              <w:rPr>
                <w:rFonts w:ascii="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AF706B" w:rsidRPr="00F662D5" w:rsidRDefault="00AF706B" w:rsidP="00AF706B">
            <w:pPr>
              <w:pStyle w:val="c0"/>
              <w:spacing w:before="0" w:beforeAutospacing="0" w:after="0" w:afterAutospacing="0"/>
              <w:rPr>
                <w:sz w:val="22"/>
                <w:szCs w:val="28"/>
              </w:rPr>
            </w:pPr>
          </w:p>
        </w:tc>
        <w:tc>
          <w:tcPr>
            <w:tcW w:w="1134" w:type="dxa"/>
            <w:tcBorders>
              <w:top w:val="single" w:sz="4" w:space="0" w:color="auto"/>
              <w:left w:val="single" w:sz="4" w:space="0" w:color="auto"/>
              <w:bottom w:val="single" w:sz="4" w:space="0" w:color="auto"/>
              <w:right w:val="single" w:sz="4" w:space="0" w:color="auto"/>
            </w:tcBorders>
          </w:tcPr>
          <w:p w:rsidR="00AF706B" w:rsidRPr="00AD5F4E" w:rsidRDefault="00AF706B" w:rsidP="00AF706B">
            <w:pPr>
              <w:spacing w:after="0" w:line="240" w:lineRule="auto"/>
              <w:jc w:val="center"/>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AF706B" w:rsidRPr="007006F0" w:rsidRDefault="00AF706B" w:rsidP="00AF706B">
            <w:pPr>
              <w:spacing w:after="0" w:line="240" w:lineRule="auto"/>
              <w:jc w:val="center"/>
              <w:rPr>
                <w:rFonts w:ascii="Times New Roman" w:hAnsi="Times New Roman" w:cs="Times New Roman"/>
                <w:b/>
                <w:color w:val="FF0000"/>
                <w:sz w:val="24"/>
                <w:szCs w:val="24"/>
              </w:rPr>
            </w:pPr>
          </w:p>
        </w:tc>
      </w:tr>
    </w:tbl>
    <w:p w:rsidR="00920F63" w:rsidRDefault="00920F63" w:rsidP="00920F63">
      <w:pPr>
        <w:pStyle w:val="a6"/>
        <w:ind w:firstLine="708"/>
        <w:jc w:val="both"/>
        <w:rPr>
          <w:rFonts w:ascii="Times New Roman" w:hAnsi="Times New Roman" w:cs="Times New Roman"/>
        </w:rPr>
      </w:pPr>
    </w:p>
    <w:p w:rsidR="00920F63" w:rsidRPr="00E5059A" w:rsidRDefault="005D61B0" w:rsidP="005D61B0">
      <w:pPr>
        <w:spacing w:after="0" w:line="240" w:lineRule="auto"/>
        <w:ind w:left="11" w:firstLine="697"/>
        <w:jc w:val="both"/>
        <w:rPr>
          <w:rFonts w:ascii="Times New Roman" w:hAnsi="Times New Roman" w:cs="Times New Roman"/>
        </w:rPr>
      </w:pPr>
      <w:r w:rsidRPr="00E5059A">
        <w:rPr>
          <w:rFonts w:ascii="Times New Roman" w:eastAsia="Times New Roman" w:hAnsi="Times New Roman" w:cs="Times New Roman"/>
          <w:b/>
          <w:bCs/>
          <w:sz w:val="24"/>
          <w:szCs w:val="24"/>
        </w:rPr>
        <w:t>Вывод:</w:t>
      </w:r>
      <w:r>
        <w:rPr>
          <w:rFonts w:ascii="Times New Roman" w:eastAsia="Times New Roman" w:hAnsi="Times New Roman" w:cs="Times New Roman"/>
          <w:b/>
          <w:bCs/>
          <w:sz w:val="24"/>
          <w:szCs w:val="24"/>
        </w:rPr>
        <w:t xml:space="preserve"> </w:t>
      </w:r>
      <w:r w:rsidR="00920F63" w:rsidRPr="00E5059A">
        <w:rPr>
          <w:rFonts w:ascii="Times New Roman" w:hAnsi="Times New Roman" w:cs="Times New Roman"/>
        </w:rPr>
        <w:t>Все воспитанники ДОУ – жители нашего кожууна. Средний возраст родителей составляет в среднем до 35 лет - это молодые, активные, перспективные жители села. Контингент родителей социально - неблагополучный. Полученные результаты показали, что контингент родителей неоднороден.</w:t>
      </w:r>
    </w:p>
    <w:p w:rsidR="00920F63" w:rsidRDefault="00920F63" w:rsidP="00920F63">
      <w:pPr>
        <w:spacing w:after="0" w:line="240" w:lineRule="auto"/>
        <w:ind w:left="-142" w:firstLine="568"/>
        <w:jc w:val="both"/>
        <w:rPr>
          <w:rFonts w:ascii="Times New Roman" w:hAnsi="Times New Roman" w:cs="Times New Roman"/>
          <w:sz w:val="24"/>
          <w:szCs w:val="24"/>
        </w:rPr>
      </w:pPr>
    </w:p>
    <w:p w:rsidR="00BF594B" w:rsidRPr="00E5059A" w:rsidRDefault="00BF594B" w:rsidP="00E5059A">
      <w:pPr>
        <w:shd w:val="clear" w:color="auto" w:fill="FFFFFF"/>
        <w:spacing w:after="0" w:line="240" w:lineRule="auto"/>
        <w:ind w:firstLine="708"/>
        <w:jc w:val="both"/>
        <w:rPr>
          <w:rFonts w:ascii="Times New Roman" w:hAnsi="Times New Roman" w:cs="Times New Roman"/>
          <w:sz w:val="24"/>
          <w:szCs w:val="24"/>
        </w:rPr>
      </w:pPr>
      <w:r w:rsidRPr="00E5059A">
        <w:rPr>
          <w:rFonts w:ascii="Times New Roman" w:hAnsi="Times New Roman" w:cs="Times New Roman"/>
          <w:sz w:val="24"/>
          <w:szCs w:val="24"/>
        </w:rPr>
        <w:t>В начале учебного года был составлен план работы с родителями. В нём наметили мероприятия различного характера: информационного, познавательного, ознакомительного и просветительского. Одним из наиболее важных моментов в работе с родителями - ежедневное информирование их о том, как ребёнок провёл день, чему научился. Очень удобно начали учебный год с проведенного нами анкетирования, из личных бесед с родителями наших воспитанников, мы сумели правильно построить работу с детьми. Раздали анкеты для родителей «Знакомство». Из анкеты узнали, как ласково называет ребенка дома родители, как засыпает, навыки самообслуживания, его любимые игрушки, каковы любимые занятия дома, что хотели получить от пребывания ребенка в д/саду и. т д</w:t>
      </w:r>
    </w:p>
    <w:p w:rsidR="00BF594B" w:rsidRPr="00E5059A" w:rsidRDefault="00BF594B" w:rsidP="00E5059A">
      <w:pPr>
        <w:pStyle w:val="a6"/>
        <w:ind w:firstLine="708"/>
        <w:jc w:val="both"/>
        <w:rPr>
          <w:rFonts w:ascii="Times New Roman" w:hAnsi="Times New Roman" w:cs="Times New Roman"/>
        </w:rPr>
      </w:pPr>
      <w:r w:rsidRPr="00E5059A">
        <w:rPr>
          <w:rFonts w:ascii="Times New Roman" w:hAnsi="Times New Roman" w:cs="Times New Roman"/>
        </w:rPr>
        <w:t xml:space="preserve"> В   группе систематически проводилась работа по взаимодействию с родителями (индивидуальные беседы, консультации, советы родителям и т.д.) В начале учебного года был составлен план работы с родителями, в них указаны все совместные мероприятия, консультации, родительские собрания, наглядно-стендовая информация «Уголок для родителей».  К сожалению, родители за прошедший учебный год неактивно приняли участие жизни детского сада в различных мероприятиях, праздниках, спортивных развлечениях. </w:t>
      </w:r>
    </w:p>
    <w:p w:rsidR="00BF594B" w:rsidRPr="00E5059A" w:rsidRDefault="00BF594B" w:rsidP="00E5059A">
      <w:pPr>
        <w:pStyle w:val="a6"/>
        <w:ind w:firstLine="708"/>
        <w:jc w:val="both"/>
        <w:rPr>
          <w:rFonts w:ascii="Times New Roman" w:hAnsi="Times New Roman" w:cs="Times New Roman"/>
        </w:rPr>
      </w:pPr>
      <w:r w:rsidRPr="00E5059A">
        <w:rPr>
          <w:rFonts w:ascii="Times New Roman" w:hAnsi="Times New Roman" w:cs="Times New Roman"/>
        </w:rPr>
        <w:t xml:space="preserve">А также для родителей группы проводятся индивидуальные и групповые консультации о повышении грамотности в вопросах образования и расширения представлений в сфере педагогических знаний. </w:t>
      </w:r>
    </w:p>
    <w:p w:rsidR="003B1776" w:rsidRDefault="003B1776" w:rsidP="005D61B0">
      <w:pPr>
        <w:pStyle w:val="a8"/>
        <w:spacing w:after="0" w:line="240" w:lineRule="auto"/>
        <w:ind w:firstLine="850"/>
        <w:rPr>
          <w:sz w:val="24"/>
          <w:szCs w:val="24"/>
        </w:rPr>
      </w:pPr>
      <w:r>
        <w:rPr>
          <w:sz w:val="24"/>
          <w:szCs w:val="24"/>
        </w:rPr>
        <w:t xml:space="preserve">Педагоги за весь учебный год постоянно посещают детей на дому, даже в праздничные и выходные дни, так как они посещают детский сад круглосуточно. </w:t>
      </w:r>
    </w:p>
    <w:p w:rsidR="008B16F2" w:rsidRDefault="008B16F2" w:rsidP="005D61B0">
      <w:pPr>
        <w:pStyle w:val="a8"/>
        <w:spacing w:after="0" w:line="240" w:lineRule="auto"/>
        <w:ind w:firstLine="850"/>
        <w:rPr>
          <w:sz w:val="24"/>
          <w:szCs w:val="24"/>
        </w:rPr>
      </w:pPr>
      <w:r>
        <w:rPr>
          <w:sz w:val="24"/>
          <w:szCs w:val="24"/>
        </w:rPr>
        <w:t xml:space="preserve">А также в период самоизоляции педагоги не сидели без дела. Занимались с детьми и родителями </w:t>
      </w:r>
      <w:r w:rsidR="005E2991">
        <w:rPr>
          <w:sz w:val="24"/>
          <w:szCs w:val="24"/>
        </w:rPr>
        <w:t xml:space="preserve">в дистанционном формате обучения </w:t>
      </w:r>
      <w:r>
        <w:rPr>
          <w:sz w:val="24"/>
          <w:szCs w:val="24"/>
        </w:rPr>
        <w:t>через мессенджер «</w:t>
      </w:r>
      <w:proofErr w:type="spellStart"/>
      <w:r>
        <w:rPr>
          <w:sz w:val="24"/>
          <w:szCs w:val="24"/>
        </w:rPr>
        <w:t>Вайбер</w:t>
      </w:r>
      <w:proofErr w:type="spellEnd"/>
      <w:r>
        <w:rPr>
          <w:sz w:val="24"/>
          <w:szCs w:val="24"/>
        </w:rPr>
        <w:t xml:space="preserve">» и выставляли задания для детей на сайте детского сада. </w:t>
      </w:r>
    </w:p>
    <w:p w:rsidR="005342C2" w:rsidRDefault="003D5394" w:rsidP="00953F79">
      <w:pPr>
        <w:spacing w:after="0" w:line="240" w:lineRule="auto"/>
        <w:ind w:left="11" w:firstLine="697"/>
        <w:jc w:val="both"/>
        <w:rPr>
          <w:rFonts w:ascii="Times New Roman" w:hAnsi="Times New Roman" w:cs="Times New Roman"/>
          <w:bCs/>
        </w:rPr>
      </w:pPr>
      <w:r w:rsidRPr="00E5059A">
        <w:rPr>
          <w:rFonts w:ascii="Times New Roman" w:eastAsia="Times New Roman" w:hAnsi="Times New Roman" w:cs="Times New Roman"/>
          <w:b/>
          <w:bCs/>
          <w:sz w:val="24"/>
          <w:szCs w:val="24"/>
        </w:rPr>
        <w:t>Вывод:</w:t>
      </w:r>
      <w:r>
        <w:rPr>
          <w:rFonts w:ascii="Times New Roman" w:eastAsia="Times New Roman" w:hAnsi="Times New Roman" w:cs="Times New Roman"/>
          <w:b/>
          <w:bCs/>
          <w:sz w:val="24"/>
          <w:szCs w:val="24"/>
        </w:rPr>
        <w:t xml:space="preserve"> </w:t>
      </w:r>
      <w:r w:rsidR="003B1776" w:rsidRPr="003D5394">
        <w:rPr>
          <w:rStyle w:val="a7"/>
          <w:rFonts w:ascii="Times New Roman" w:eastAsiaTheme="minorEastAsia" w:hAnsi="Times New Roman" w:cs="Times New Roman"/>
        </w:rPr>
        <w:t>Анализ деятельности детского сада за 20</w:t>
      </w:r>
      <w:r w:rsidR="005D61B0" w:rsidRPr="003D5394">
        <w:rPr>
          <w:rStyle w:val="a7"/>
          <w:rFonts w:ascii="Times New Roman" w:eastAsiaTheme="minorEastAsia" w:hAnsi="Times New Roman" w:cs="Times New Roman"/>
        </w:rPr>
        <w:t>2</w:t>
      </w:r>
      <w:r w:rsidR="0027561F">
        <w:rPr>
          <w:rStyle w:val="a7"/>
          <w:rFonts w:ascii="Times New Roman" w:eastAsiaTheme="minorEastAsia" w:hAnsi="Times New Roman" w:cs="Times New Roman"/>
        </w:rPr>
        <w:t>1</w:t>
      </w:r>
      <w:r w:rsidR="003B1776" w:rsidRPr="003D5394">
        <w:rPr>
          <w:rStyle w:val="a7"/>
          <w:rFonts w:ascii="Times New Roman" w:eastAsiaTheme="minorEastAsia" w:hAnsi="Times New Roman" w:cs="Times New Roman"/>
        </w:rPr>
        <w:t>-202</w:t>
      </w:r>
      <w:r w:rsidR="0027561F">
        <w:rPr>
          <w:rStyle w:val="a7"/>
          <w:rFonts w:ascii="Times New Roman" w:eastAsiaTheme="minorEastAsia" w:hAnsi="Times New Roman" w:cs="Times New Roman"/>
        </w:rPr>
        <w:t>2</w:t>
      </w:r>
      <w:r w:rsidR="003B1776" w:rsidRPr="003D5394">
        <w:rPr>
          <w:rStyle w:val="a7"/>
          <w:rFonts w:ascii="Times New Roman" w:eastAsiaTheme="minorEastAsia" w:hAnsi="Times New Roman" w:cs="Times New Roman"/>
        </w:rPr>
        <w:t xml:space="preserve"> учебный год показал, что учреждение имеет стабильный уровень функционирования.</w:t>
      </w:r>
      <w:r w:rsidR="00953F79">
        <w:rPr>
          <w:rStyle w:val="a7"/>
          <w:rFonts w:ascii="Times New Roman" w:eastAsiaTheme="minorEastAsia" w:hAnsi="Times New Roman" w:cs="Times New Roman"/>
        </w:rPr>
        <w:t xml:space="preserve"> </w:t>
      </w:r>
      <w:r w:rsidR="005342C2" w:rsidRPr="005342C2">
        <w:rPr>
          <w:rFonts w:ascii="Times New Roman" w:hAnsi="Times New Roman" w:cs="Times New Roman"/>
          <w:bCs/>
        </w:rPr>
        <w:t>Сравнительный анализ эффективности взаимодействия всех сотрудников ДОУ по основным направлениям организации работы по всестороннему развитию детей показал, что работа проведена на хорошем уровне. Усилия педагогического коллектива и администрации были направлены на сохранение и повышение имиджа ДОУ на рынке образовательных услуг, активизацию деятельности педагогов и родителей по реализации программы развития ДОУ согласно ФГОС</w:t>
      </w:r>
      <w:r w:rsidR="005E2991">
        <w:rPr>
          <w:rFonts w:ascii="Times New Roman" w:hAnsi="Times New Roman" w:cs="Times New Roman"/>
          <w:bCs/>
        </w:rPr>
        <w:t xml:space="preserve"> </w:t>
      </w:r>
      <w:proofErr w:type="gramStart"/>
      <w:r w:rsidR="005342C2" w:rsidRPr="005342C2">
        <w:rPr>
          <w:rFonts w:ascii="Times New Roman" w:hAnsi="Times New Roman" w:cs="Times New Roman"/>
          <w:bCs/>
        </w:rPr>
        <w:t>ДО  Пополнена</w:t>
      </w:r>
      <w:proofErr w:type="gramEnd"/>
      <w:r w:rsidR="005342C2" w:rsidRPr="005342C2">
        <w:rPr>
          <w:rFonts w:ascii="Times New Roman" w:hAnsi="Times New Roman" w:cs="Times New Roman"/>
          <w:bCs/>
        </w:rPr>
        <w:t xml:space="preserve"> материально- техническая и предметно-развивающая среды. Постоянно пополняется информация на сайте ДОУ</w:t>
      </w:r>
      <w:r w:rsidR="005342C2">
        <w:rPr>
          <w:rFonts w:ascii="Times New Roman" w:hAnsi="Times New Roman" w:cs="Times New Roman"/>
          <w:bCs/>
        </w:rPr>
        <w:t xml:space="preserve">. </w:t>
      </w:r>
    </w:p>
    <w:p w:rsidR="000057A8" w:rsidRDefault="000057A8" w:rsidP="00953F79">
      <w:pPr>
        <w:pStyle w:val="a6"/>
        <w:ind w:firstLine="708"/>
        <w:jc w:val="both"/>
        <w:rPr>
          <w:rFonts w:ascii="Times New Roman" w:eastAsiaTheme="minorEastAsia" w:hAnsi="Times New Roman" w:cs="Times New Roman"/>
          <w:bCs/>
        </w:rPr>
      </w:pPr>
    </w:p>
    <w:p w:rsidR="003D5394" w:rsidRDefault="009D393A" w:rsidP="009D393A">
      <w:pPr>
        <w:pStyle w:val="a8"/>
        <w:spacing w:after="0" w:line="240" w:lineRule="auto"/>
        <w:ind w:firstLine="568"/>
        <w:jc w:val="center"/>
        <w:rPr>
          <w:b/>
          <w:color w:val="000000"/>
          <w:sz w:val="24"/>
          <w:szCs w:val="24"/>
        </w:rPr>
      </w:pPr>
      <w:r>
        <w:rPr>
          <w:b/>
          <w:color w:val="000000"/>
          <w:sz w:val="24"/>
          <w:szCs w:val="24"/>
        </w:rPr>
        <w:t>Задачи на 202</w:t>
      </w:r>
      <w:r w:rsidR="00CF49EC">
        <w:rPr>
          <w:b/>
          <w:color w:val="000000"/>
          <w:sz w:val="24"/>
          <w:szCs w:val="24"/>
        </w:rPr>
        <w:t>2</w:t>
      </w:r>
      <w:r>
        <w:rPr>
          <w:b/>
          <w:color w:val="000000"/>
          <w:sz w:val="24"/>
          <w:szCs w:val="24"/>
        </w:rPr>
        <w:t>-202</w:t>
      </w:r>
      <w:r w:rsidR="00CF49EC">
        <w:rPr>
          <w:b/>
          <w:color w:val="000000"/>
          <w:sz w:val="24"/>
          <w:szCs w:val="24"/>
        </w:rPr>
        <w:t>3</w:t>
      </w:r>
      <w:r>
        <w:rPr>
          <w:b/>
          <w:color w:val="000000"/>
          <w:sz w:val="24"/>
          <w:szCs w:val="24"/>
        </w:rPr>
        <w:t xml:space="preserve"> учебный год</w:t>
      </w:r>
    </w:p>
    <w:p w:rsidR="009D393A" w:rsidRPr="00276DAD" w:rsidRDefault="009D393A" w:rsidP="009D393A">
      <w:pPr>
        <w:pStyle w:val="a8"/>
        <w:spacing w:after="0" w:line="240" w:lineRule="auto"/>
        <w:ind w:firstLine="568"/>
        <w:jc w:val="center"/>
        <w:rPr>
          <w:b/>
          <w:color w:val="000000"/>
          <w:sz w:val="24"/>
          <w:szCs w:val="24"/>
        </w:rPr>
      </w:pPr>
    </w:p>
    <w:p w:rsidR="00A04B4A" w:rsidRPr="00AB3203" w:rsidRDefault="0098608E" w:rsidP="005E2991">
      <w:pPr>
        <w:pStyle w:val="a6"/>
        <w:numPr>
          <w:ilvl w:val="0"/>
          <w:numId w:val="38"/>
        </w:numPr>
        <w:jc w:val="both"/>
        <w:rPr>
          <w:rFonts w:ascii="Times New Roman" w:hAnsi="Times New Roman" w:cs="Times New Roman"/>
        </w:rPr>
      </w:pPr>
      <w:r w:rsidRPr="00AB3203">
        <w:rPr>
          <w:rFonts w:ascii="Times New Roman" w:hAnsi="Times New Roman" w:cs="Times New Roman"/>
        </w:rPr>
        <w:t>У</w:t>
      </w:r>
      <w:r w:rsidR="00A04B4A" w:rsidRPr="00AB3203">
        <w:rPr>
          <w:rFonts w:ascii="Times New Roman" w:hAnsi="Times New Roman" w:cs="Times New Roman"/>
        </w:rPr>
        <w:t xml:space="preserve">силить работу по сохранению и укреплению здоровья участников </w:t>
      </w:r>
      <w:proofErr w:type="spellStart"/>
      <w:r w:rsidR="00A04B4A" w:rsidRPr="00AB3203">
        <w:rPr>
          <w:rFonts w:ascii="Times New Roman" w:hAnsi="Times New Roman" w:cs="Times New Roman"/>
        </w:rPr>
        <w:t>воспитательно</w:t>
      </w:r>
      <w:proofErr w:type="spellEnd"/>
      <w:r w:rsidR="00A04B4A" w:rsidRPr="00AB3203">
        <w:rPr>
          <w:rFonts w:ascii="Times New Roman" w:hAnsi="Times New Roman" w:cs="Times New Roman"/>
        </w:rPr>
        <w:t xml:space="preserve">-образовательного процесса, продолжить внедрение </w:t>
      </w:r>
      <w:proofErr w:type="spellStart"/>
      <w:r w:rsidR="00A04B4A" w:rsidRPr="00AB3203">
        <w:rPr>
          <w:rFonts w:ascii="Times New Roman" w:hAnsi="Times New Roman" w:cs="Times New Roman"/>
        </w:rPr>
        <w:t>здоровьесберегающих</w:t>
      </w:r>
      <w:proofErr w:type="spellEnd"/>
      <w:r w:rsidR="00A04B4A" w:rsidRPr="00AB3203">
        <w:rPr>
          <w:rFonts w:ascii="Times New Roman" w:hAnsi="Times New Roman" w:cs="Times New Roman"/>
        </w:rPr>
        <w:t xml:space="preserve"> технологий;</w:t>
      </w:r>
    </w:p>
    <w:p w:rsidR="00BF5C37" w:rsidRPr="00AB3203" w:rsidRDefault="00F9690C" w:rsidP="005E2991">
      <w:pPr>
        <w:pStyle w:val="a6"/>
        <w:numPr>
          <w:ilvl w:val="0"/>
          <w:numId w:val="38"/>
        </w:numPr>
        <w:jc w:val="both"/>
        <w:rPr>
          <w:rFonts w:ascii="Times New Roman" w:hAnsi="Times New Roman" w:cs="Times New Roman"/>
        </w:rPr>
      </w:pPr>
      <w:r w:rsidRPr="00AB3203">
        <w:rPr>
          <w:rFonts w:ascii="Times New Roman" w:hAnsi="Times New Roman" w:cs="Times New Roman"/>
        </w:rPr>
        <w:t>Формирование основ финансовой грамотности у детей дошкольного возраста. Сформировать первичные экономические понятия</w:t>
      </w:r>
      <w:r w:rsidR="00BF5C37" w:rsidRPr="00AB3203">
        <w:rPr>
          <w:rFonts w:ascii="Times New Roman" w:hAnsi="Times New Roman" w:cs="Times New Roman"/>
        </w:rPr>
        <w:t>;</w:t>
      </w:r>
    </w:p>
    <w:p w:rsidR="00A04B4A" w:rsidRPr="00AB3203" w:rsidRDefault="00AB3203" w:rsidP="005E2991">
      <w:pPr>
        <w:pStyle w:val="a6"/>
        <w:numPr>
          <w:ilvl w:val="0"/>
          <w:numId w:val="38"/>
        </w:numPr>
        <w:jc w:val="both"/>
        <w:rPr>
          <w:rFonts w:ascii="Times New Roman" w:hAnsi="Times New Roman" w:cs="Times New Roman"/>
        </w:rPr>
      </w:pPr>
      <w:r w:rsidRPr="00AB3203">
        <w:rPr>
          <w:rFonts w:ascii="Times New Roman" w:eastAsiaTheme="minorEastAsia" w:hAnsi="Times New Roman" w:cs="Times New Roman"/>
        </w:rPr>
        <w:t>Повышение эффективности образовательного процесса в дошкольном образовательном учреждении за счет интеграции содержания образовательных областей средствами музейной педагогики.</w:t>
      </w:r>
    </w:p>
    <w:p w:rsidR="00A04B4A" w:rsidRPr="00E5059A" w:rsidRDefault="00A04B4A" w:rsidP="00E5059A">
      <w:pPr>
        <w:pStyle w:val="a6"/>
        <w:ind w:left="927"/>
        <w:jc w:val="center"/>
        <w:rPr>
          <w:rFonts w:ascii="Times New Roman" w:hAnsi="Times New Roman" w:cs="Times New Roman"/>
          <w:b/>
        </w:rPr>
      </w:pPr>
    </w:p>
    <w:sectPr w:rsidR="00A04B4A" w:rsidRPr="00E5059A" w:rsidSect="002820AD">
      <w:pgSz w:w="11906" w:h="16838"/>
      <w:pgMar w:top="1134" w:right="1133"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250" w:rsidRDefault="00ED7250" w:rsidP="00632099">
      <w:pPr>
        <w:spacing w:after="0" w:line="240" w:lineRule="auto"/>
      </w:pPr>
      <w:r>
        <w:separator/>
      </w:r>
    </w:p>
  </w:endnote>
  <w:endnote w:type="continuationSeparator" w:id="0">
    <w:p w:rsidR="00ED7250" w:rsidRDefault="00ED7250" w:rsidP="0063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DejaVu Sans">
    <w:altName w:val="Arial"/>
    <w:charset w:val="CC"/>
    <w:family w:val="swiss"/>
    <w:pitch w:val="variable"/>
    <w:sig w:usb0="E7002EFF" w:usb1="D200F5FF" w:usb2="0A24602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250" w:rsidRDefault="00ED7250" w:rsidP="00632099">
      <w:pPr>
        <w:spacing w:after="0" w:line="240" w:lineRule="auto"/>
      </w:pPr>
      <w:r>
        <w:separator/>
      </w:r>
    </w:p>
  </w:footnote>
  <w:footnote w:type="continuationSeparator" w:id="0">
    <w:p w:rsidR="00ED7250" w:rsidRDefault="00ED7250" w:rsidP="00632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250" w:rsidRPr="00077F73" w:rsidRDefault="00ED7250">
    <w:pPr>
      <w:pStyle w:val="ab"/>
      <w:rPr>
        <w:rFonts w:ascii="Times New Roman" w:hAnsi="Times New Roman" w:cs="Times New Roman"/>
        <w:i/>
      </w:rPr>
    </w:pPr>
    <w:r w:rsidRPr="00077F73">
      <w:rPr>
        <w:rFonts w:ascii="Times New Roman" w:hAnsi="Times New Roman" w:cs="Times New Roman"/>
        <w:i/>
      </w:rPr>
      <w:ptab w:relativeTo="margin" w:alignment="center" w:leader="none"/>
    </w:r>
    <w:r w:rsidRPr="00077F73">
      <w:rPr>
        <w:rFonts w:ascii="Times New Roman" w:hAnsi="Times New Roman" w:cs="Times New Roman"/>
        <w:i/>
      </w:rPr>
      <w:t>Г</w:t>
    </w:r>
    <w:r>
      <w:rPr>
        <w:rFonts w:ascii="Times New Roman" w:hAnsi="Times New Roman" w:cs="Times New Roman"/>
        <w:i/>
      </w:rPr>
      <w:t xml:space="preserve">одовой анализ работы </w:t>
    </w:r>
    <w:r w:rsidRPr="00077F73">
      <w:rPr>
        <w:rFonts w:ascii="Times New Roman" w:hAnsi="Times New Roman" w:cs="Times New Roman"/>
        <w:i/>
      </w:rPr>
      <w:t xml:space="preserve"> МКДОУ </w:t>
    </w:r>
    <w:r>
      <w:rPr>
        <w:rFonts w:ascii="Times New Roman" w:hAnsi="Times New Roman" w:cs="Times New Roman"/>
        <w:i/>
      </w:rPr>
      <w:t xml:space="preserve"> </w:t>
    </w:r>
    <w:r w:rsidRPr="00077F73">
      <w:rPr>
        <w:rFonts w:ascii="Times New Roman" w:hAnsi="Times New Roman" w:cs="Times New Roman"/>
        <w:i/>
      </w:rPr>
      <w:t xml:space="preserve">д/с «АРЖААН» </w:t>
    </w:r>
    <w:proofErr w:type="spellStart"/>
    <w:r>
      <w:rPr>
        <w:rFonts w:ascii="Times New Roman" w:hAnsi="Times New Roman" w:cs="Times New Roman"/>
        <w:i/>
      </w:rPr>
      <w:t>с.Кызыл-Мажалык</w:t>
    </w:r>
    <w:proofErr w:type="spellEnd"/>
    <w:r>
      <w:rPr>
        <w:rFonts w:ascii="Times New Roman" w:hAnsi="Times New Roman" w:cs="Times New Roman"/>
        <w:i/>
      </w:rPr>
      <w:t xml:space="preserve"> </w:t>
    </w:r>
    <w:r w:rsidRPr="00077F73">
      <w:rPr>
        <w:rFonts w:ascii="Times New Roman" w:hAnsi="Times New Roman" w:cs="Times New Roman"/>
        <w:i/>
      </w:rPr>
      <w:t>за 202</w:t>
    </w:r>
    <w:r>
      <w:rPr>
        <w:rFonts w:ascii="Times New Roman" w:hAnsi="Times New Roman" w:cs="Times New Roman"/>
        <w:i/>
      </w:rPr>
      <w:t>1</w:t>
    </w:r>
    <w:r w:rsidRPr="00077F73">
      <w:rPr>
        <w:rFonts w:ascii="Times New Roman" w:hAnsi="Times New Roman" w:cs="Times New Roman"/>
        <w:i/>
      </w:rPr>
      <w:t>-202</w:t>
    </w:r>
    <w:r>
      <w:rPr>
        <w:rFonts w:ascii="Times New Roman" w:hAnsi="Times New Roman" w:cs="Times New Roman"/>
        <w:i/>
      </w:rPr>
      <w:t>2</w:t>
    </w:r>
    <w:r w:rsidRPr="00077F73">
      <w:rPr>
        <w:rFonts w:ascii="Times New Roman" w:hAnsi="Times New Roman" w:cs="Times New Roman"/>
        <w:i/>
      </w:rPr>
      <w:t xml:space="preserve"> учебный год</w:t>
    </w:r>
    <w:r w:rsidRPr="00077F73">
      <w:rPr>
        <w:rFonts w:ascii="Times New Roman" w:hAnsi="Times New Roman" w:cs="Times New Roman"/>
        <w:i/>
      </w:rPr>
      <w:ptab w:relativeTo="margin" w:alignment="right"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F35A1"/>
    <w:multiLevelType w:val="hybridMultilevel"/>
    <w:tmpl w:val="3AAAE822"/>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A3F4649"/>
    <w:multiLevelType w:val="hybridMultilevel"/>
    <w:tmpl w:val="34A88B0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DAE7C56"/>
    <w:multiLevelType w:val="hybridMultilevel"/>
    <w:tmpl w:val="783858F0"/>
    <w:lvl w:ilvl="0" w:tplc="0419000F">
      <w:start w:val="1"/>
      <w:numFmt w:val="decimal"/>
      <w:lvlText w:val="%1."/>
      <w:lvlJc w:val="left"/>
      <w:pPr>
        <w:ind w:left="371" w:hanging="360"/>
      </w:pPr>
      <w:rPr>
        <w:rFonts w:hint="default"/>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3" w15:restartNumberingAfterBreak="0">
    <w:nsid w:val="0F0F5D4B"/>
    <w:multiLevelType w:val="hybridMultilevel"/>
    <w:tmpl w:val="7ED4F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B839CA"/>
    <w:multiLevelType w:val="hybridMultilevel"/>
    <w:tmpl w:val="9146D6B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2243570"/>
    <w:multiLevelType w:val="hybridMultilevel"/>
    <w:tmpl w:val="BB6A56A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29B67F6"/>
    <w:multiLevelType w:val="hybridMultilevel"/>
    <w:tmpl w:val="0E5AE49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3CB183A"/>
    <w:multiLevelType w:val="hybridMultilevel"/>
    <w:tmpl w:val="31B65FC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15AE69BC"/>
    <w:multiLevelType w:val="hybridMultilevel"/>
    <w:tmpl w:val="BE88EE72"/>
    <w:lvl w:ilvl="0" w:tplc="3B52105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123B0F"/>
    <w:multiLevelType w:val="hybridMultilevel"/>
    <w:tmpl w:val="9626A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CFF2130"/>
    <w:multiLevelType w:val="hybridMultilevel"/>
    <w:tmpl w:val="09D8126E"/>
    <w:lvl w:ilvl="0" w:tplc="76C62A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1FC45BAE"/>
    <w:multiLevelType w:val="hybridMultilevel"/>
    <w:tmpl w:val="BFDA9C9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15:restartNumberingAfterBreak="0">
    <w:nsid w:val="268A29DD"/>
    <w:multiLevelType w:val="hybridMultilevel"/>
    <w:tmpl w:val="E390A530"/>
    <w:lvl w:ilvl="0" w:tplc="10DC106A">
      <w:start w:val="1"/>
      <w:numFmt w:val="decimal"/>
      <w:lvlText w:val="%1."/>
      <w:lvlJc w:val="left"/>
      <w:pPr>
        <w:ind w:left="142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303E0593"/>
    <w:multiLevelType w:val="hybridMultilevel"/>
    <w:tmpl w:val="011E1B3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08A5507"/>
    <w:multiLevelType w:val="hybridMultilevel"/>
    <w:tmpl w:val="84202FDA"/>
    <w:lvl w:ilvl="0" w:tplc="0494E876">
      <w:start w:val="1"/>
      <w:numFmt w:val="bullet"/>
      <w:lvlText w:val=""/>
      <w:lvlJc w:val="left"/>
      <w:pPr>
        <w:tabs>
          <w:tab w:val="num" w:pos="720"/>
        </w:tabs>
        <w:ind w:left="720" w:hanging="360"/>
      </w:pPr>
      <w:rPr>
        <w:rFonts w:ascii="Wingdings 3" w:hAnsi="Wingdings 3" w:hint="default"/>
      </w:rPr>
    </w:lvl>
    <w:lvl w:ilvl="1" w:tplc="B462CA64" w:tentative="1">
      <w:start w:val="1"/>
      <w:numFmt w:val="bullet"/>
      <w:lvlText w:val=""/>
      <w:lvlJc w:val="left"/>
      <w:pPr>
        <w:tabs>
          <w:tab w:val="num" w:pos="1440"/>
        </w:tabs>
        <w:ind w:left="1440" w:hanging="360"/>
      </w:pPr>
      <w:rPr>
        <w:rFonts w:ascii="Wingdings 3" w:hAnsi="Wingdings 3" w:hint="default"/>
      </w:rPr>
    </w:lvl>
    <w:lvl w:ilvl="2" w:tplc="FE5EE94E" w:tentative="1">
      <w:start w:val="1"/>
      <w:numFmt w:val="bullet"/>
      <w:lvlText w:val=""/>
      <w:lvlJc w:val="left"/>
      <w:pPr>
        <w:tabs>
          <w:tab w:val="num" w:pos="2160"/>
        </w:tabs>
        <w:ind w:left="2160" w:hanging="360"/>
      </w:pPr>
      <w:rPr>
        <w:rFonts w:ascii="Wingdings 3" w:hAnsi="Wingdings 3" w:hint="default"/>
      </w:rPr>
    </w:lvl>
    <w:lvl w:ilvl="3" w:tplc="EDDA8AC8" w:tentative="1">
      <w:start w:val="1"/>
      <w:numFmt w:val="bullet"/>
      <w:lvlText w:val=""/>
      <w:lvlJc w:val="left"/>
      <w:pPr>
        <w:tabs>
          <w:tab w:val="num" w:pos="2880"/>
        </w:tabs>
        <w:ind w:left="2880" w:hanging="360"/>
      </w:pPr>
      <w:rPr>
        <w:rFonts w:ascii="Wingdings 3" w:hAnsi="Wingdings 3" w:hint="default"/>
      </w:rPr>
    </w:lvl>
    <w:lvl w:ilvl="4" w:tplc="8A486FDE" w:tentative="1">
      <w:start w:val="1"/>
      <w:numFmt w:val="bullet"/>
      <w:lvlText w:val=""/>
      <w:lvlJc w:val="left"/>
      <w:pPr>
        <w:tabs>
          <w:tab w:val="num" w:pos="3600"/>
        </w:tabs>
        <w:ind w:left="3600" w:hanging="360"/>
      </w:pPr>
      <w:rPr>
        <w:rFonts w:ascii="Wingdings 3" w:hAnsi="Wingdings 3" w:hint="default"/>
      </w:rPr>
    </w:lvl>
    <w:lvl w:ilvl="5" w:tplc="232A874A" w:tentative="1">
      <w:start w:val="1"/>
      <w:numFmt w:val="bullet"/>
      <w:lvlText w:val=""/>
      <w:lvlJc w:val="left"/>
      <w:pPr>
        <w:tabs>
          <w:tab w:val="num" w:pos="4320"/>
        </w:tabs>
        <w:ind w:left="4320" w:hanging="360"/>
      </w:pPr>
      <w:rPr>
        <w:rFonts w:ascii="Wingdings 3" w:hAnsi="Wingdings 3" w:hint="default"/>
      </w:rPr>
    </w:lvl>
    <w:lvl w:ilvl="6" w:tplc="A7087248" w:tentative="1">
      <w:start w:val="1"/>
      <w:numFmt w:val="bullet"/>
      <w:lvlText w:val=""/>
      <w:lvlJc w:val="left"/>
      <w:pPr>
        <w:tabs>
          <w:tab w:val="num" w:pos="5040"/>
        </w:tabs>
        <w:ind w:left="5040" w:hanging="360"/>
      </w:pPr>
      <w:rPr>
        <w:rFonts w:ascii="Wingdings 3" w:hAnsi="Wingdings 3" w:hint="default"/>
      </w:rPr>
    </w:lvl>
    <w:lvl w:ilvl="7" w:tplc="C04A572A" w:tentative="1">
      <w:start w:val="1"/>
      <w:numFmt w:val="bullet"/>
      <w:lvlText w:val=""/>
      <w:lvlJc w:val="left"/>
      <w:pPr>
        <w:tabs>
          <w:tab w:val="num" w:pos="5760"/>
        </w:tabs>
        <w:ind w:left="5760" w:hanging="360"/>
      </w:pPr>
      <w:rPr>
        <w:rFonts w:ascii="Wingdings 3" w:hAnsi="Wingdings 3" w:hint="default"/>
      </w:rPr>
    </w:lvl>
    <w:lvl w:ilvl="8" w:tplc="7ED64350"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328B2DB2"/>
    <w:multiLevelType w:val="hybridMultilevel"/>
    <w:tmpl w:val="9CB098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C90154"/>
    <w:multiLevelType w:val="hybridMultilevel"/>
    <w:tmpl w:val="62E0C8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4846AE9"/>
    <w:multiLevelType w:val="hybridMultilevel"/>
    <w:tmpl w:val="EBAE0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4C442D"/>
    <w:multiLevelType w:val="hybridMultilevel"/>
    <w:tmpl w:val="86EEB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602471"/>
    <w:multiLevelType w:val="hybridMultilevel"/>
    <w:tmpl w:val="728A823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C927568"/>
    <w:multiLevelType w:val="hybridMultilevel"/>
    <w:tmpl w:val="E410C304"/>
    <w:lvl w:ilvl="0" w:tplc="294A62AC">
      <w:start w:val="1"/>
      <w:numFmt w:val="decimal"/>
      <w:lvlText w:val="%1."/>
      <w:lvlJc w:val="left"/>
      <w:pPr>
        <w:ind w:left="360"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44DD05B1"/>
    <w:multiLevelType w:val="hybridMultilevel"/>
    <w:tmpl w:val="F1D290B0"/>
    <w:lvl w:ilvl="0" w:tplc="45C4FFE8">
      <w:start w:val="1"/>
      <w:numFmt w:val="bullet"/>
      <w:lvlText w:val=""/>
      <w:lvlJc w:val="left"/>
      <w:pPr>
        <w:tabs>
          <w:tab w:val="num" w:pos="720"/>
        </w:tabs>
        <w:ind w:left="720" w:hanging="360"/>
      </w:pPr>
      <w:rPr>
        <w:rFonts w:ascii="Wingdings 2" w:hAnsi="Wingdings 2" w:hint="default"/>
      </w:rPr>
    </w:lvl>
    <w:lvl w:ilvl="1" w:tplc="35042E34" w:tentative="1">
      <w:start w:val="1"/>
      <w:numFmt w:val="bullet"/>
      <w:lvlText w:val=""/>
      <w:lvlJc w:val="left"/>
      <w:pPr>
        <w:tabs>
          <w:tab w:val="num" w:pos="1440"/>
        </w:tabs>
        <w:ind w:left="1440" w:hanging="360"/>
      </w:pPr>
      <w:rPr>
        <w:rFonts w:ascii="Wingdings 2" w:hAnsi="Wingdings 2" w:hint="default"/>
      </w:rPr>
    </w:lvl>
    <w:lvl w:ilvl="2" w:tplc="F86E2914" w:tentative="1">
      <w:start w:val="1"/>
      <w:numFmt w:val="bullet"/>
      <w:lvlText w:val=""/>
      <w:lvlJc w:val="left"/>
      <w:pPr>
        <w:tabs>
          <w:tab w:val="num" w:pos="2160"/>
        </w:tabs>
        <w:ind w:left="2160" w:hanging="360"/>
      </w:pPr>
      <w:rPr>
        <w:rFonts w:ascii="Wingdings 2" w:hAnsi="Wingdings 2" w:hint="default"/>
      </w:rPr>
    </w:lvl>
    <w:lvl w:ilvl="3" w:tplc="3A1A47F4" w:tentative="1">
      <w:start w:val="1"/>
      <w:numFmt w:val="bullet"/>
      <w:lvlText w:val=""/>
      <w:lvlJc w:val="left"/>
      <w:pPr>
        <w:tabs>
          <w:tab w:val="num" w:pos="2880"/>
        </w:tabs>
        <w:ind w:left="2880" w:hanging="360"/>
      </w:pPr>
      <w:rPr>
        <w:rFonts w:ascii="Wingdings 2" w:hAnsi="Wingdings 2" w:hint="default"/>
      </w:rPr>
    </w:lvl>
    <w:lvl w:ilvl="4" w:tplc="BA14117E" w:tentative="1">
      <w:start w:val="1"/>
      <w:numFmt w:val="bullet"/>
      <w:lvlText w:val=""/>
      <w:lvlJc w:val="left"/>
      <w:pPr>
        <w:tabs>
          <w:tab w:val="num" w:pos="3600"/>
        </w:tabs>
        <w:ind w:left="3600" w:hanging="360"/>
      </w:pPr>
      <w:rPr>
        <w:rFonts w:ascii="Wingdings 2" w:hAnsi="Wingdings 2" w:hint="default"/>
      </w:rPr>
    </w:lvl>
    <w:lvl w:ilvl="5" w:tplc="88800412" w:tentative="1">
      <w:start w:val="1"/>
      <w:numFmt w:val="bullet"/>
      <w:lvlText w:val=""/>
      <w:lvlJc w:val="left"/>
      <w:pPr>
        <w:tabs>
          <w:tab w:val="num" w:pos="4320"/>
        </w:tabs>
        <w:ind w:left="4320" w:hanging="360"/>
      </w:pPr>
      <w:rPr>
        <w:rFonts w:ascii="Wingdings 2" w:hAnsi="Wingdings 2" w:hint="default"/>
      </w:rPr>
    </w:lvl>
    <w:lvl w:ilvl="6" w:tplc="681E9CAC" w:tentative="1">
      <w:start w:val="1"/>
      <w:numFmt w:val="bullet"/>
      <w:lvlText w:val=""/>
      <w:lvlJc w:val="left"/>
      <w:pPr>
        <w:tabs>
          <w:tab w:val="num" w:pos="5040"/>
        </w:tabs>
        <w:ind w:left="5040" w:hanging="360"/>
      </w:pPr>
      <w:rPr>
        <w:rFonts w:ascii="Wingdings 2" w:hAnsi="Wingdings 2" w:hint="default"/>
      </w:rPr>
    </w:lvl>
    <w:lvl w:ilvl="7" w:tplc="01D24F4E" w:tentative="1">
      <w:start w:val="1"/>
      <w:numFmt w:val="bullet"/>
      <w:lvlText w:val=""/>
      <w:lvlJc w:val="left"/>
      <w:pPr>
        <w:tabs>
          <w:tab w:val="num" w:pos="5760"/>
        </w:tabs>
        <w:ind w:left="5760" w:hanging="360"/>
      </w:pPr>
      <w:rPr>
        <w:rFonts w:ascii="Wingdings 2" w:hAnsi="Wingdings 2" w:hint="default"/>
      </w:rPr>
    </w:lvl>
    <w:lvl w:ilvl="8" w:tplc="DDD4A3C8"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472E686E"/>
    <w:multiLevelType w:val="hybridMultilevel"/>
    <w:tmpl w:val="015EDC2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47A959B7"/>
    <w:multiLevelType w:val="hybridMultilevel"/>
    <w:tmpl w:val="0792DD8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4A2123E9"/>
    <w:multiLevelType w:val="hybridMultilevel"/>
    <w:tmpl w:val="C1101B06"/>
    <w:lvl w:ilvl="0" w:tplc="04190001">
      <w:start w:val="1"/>
      <w:numFmt w:val="bullet"/>
      <w:lvlText w:val=""/>
      <w:lvlJc w:val="left"/>
      <w:pPr>
        <w:ind w:left="930" w:hanging="360"/>
      </w:pPr>
      <w:rPr>
        <w:rFonts w:ascii="Symbol" w:hAnsi="Symbol"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25" w15:restartNumberingAfterBreak="0">
    <w:nsid w:val="4CA806DB"/>
    <w:multiLevelType w:val="hybridMultilevel"/>
    <w:tmpl w:val="4D845766"/>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26" w15:restartNumberingAfterBreak="0">
    <w:nsid w:val="525019C4"/>
    <w:multiLevelType w:val="hybridMultilevel"/>
    <w:tmpl w:val="2E70D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B90CB3"/>
    <w:multiLevelType w:val="hybridMultilevel"/>
    <w:tmpl w:val="E398E752"/>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8" w15:restartNumberingAfterBreak="0">
    <w:nsid w:val="58CD0833"/>
    <w:multiLevelType w:val="hybridMultilevel"/>
    <w:tmpl w:val="87E861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C207864"/>
    <w:multiLevelType w:val="hybridMultilevel"/>
    <w:tmpl w:val="B5BC60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2800AFC"/>
    <w:multiLevelType w:val="hybridMultilevel"/>
    <w:tmpl w:val="17DA7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5373D1D"/>
    <w:multiLevelType w:val="hybridMultilevel"/>
    <w:tmpl w:val="93EEB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5D868D3"/>
    <w:multiLevelType w:val="hybridMultilevel"/>
    <w:tmpl w:val="79483D06"/>
    <w:lvl w:ilvl="0" w:tplc="B56453F0">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33" w15:restartNumberingAfterBreak="0">
    <w:nsid w:val="65D97B1B"/>
    <w:multiLevelType w:val="hybridMultilevel"/>
    <w:tmpl w:val="170C907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65E00B86"/>
    <w:multiLevelType w:val="hybridMultilevel"/>
    <w:tmpl w:val="ABDE1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BB37A3A"/>
    <w:multiLevelType w:val="hybridMultilevel"/>
    <w:tmpl w:val="B9849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80C2EB4"/>
    <w:multiLevelType w:val="hybridMultilevel"/>
    <w:tmpl w:val="D5A0E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D9103C4"/>
    <w:multiLevelType w:val="hybridMultilevel"/>
    <w:tmpl w:val="542ED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7"/>
  </w:num>
  <w:num w:numId="2">
    <w:abstractNumId w:val="27"/>
  </w:num>
  <w:num w:numId="3">
    <w:abstractNumId w:val="5"/>
  </w:num>
  <w:num w:numId="4">
    <w:abstractNumId w:val="12"/>
  </w:num>
  <w:num w:numId="5">
    <w:abstractNumId w:val="19"/>
  </w:num>
  <w:num w:numId="6">
    <w:abstractNumId w:val="21"/>
  </w:num>
  <w:num w:numId="7">
    <w:abstractNumId w:val="23"/>
  </w:num>
  <w:num w:numId="8">
    <w:abstractNumId w:val="1"/>
  </w:num>
  <w:num w:numId="9">
    <w:abstractNumId w:val="22"/>
  </w:num>
  <w:num w:numId="10">
    <w:abstractNumId w:val="37"/>
  </w:num>
  <w:num w:numId="11">
    <w:abstractNumId w:val="34"/>
  </w:num>
  <w:num w:numId="12">
    <w:abstractNumId w:val="9"/>
  </w:num>
  <w:num w:numId="13">
    <w:abstractNumId w:val="20"/>
  </w:num>
  <w:num w:numId="14">
    <w:abstractNumId w:val="7"/>
  </w:num>
  <w:num w:numId="15">
    <w:abstractNumId w:val="25"/>
  </w:num>
  <w:num w:numId="16">
    <w:abstractNumId w:val="18"/>
  </w:num>
  <w:num w:numId="17">
    <w:abstractNumId w:val="0"/>
  </w:num>
  <w:num w:numId="18">
    <w:abstractNumId w:val="4"/>
  </w:num>
  <w:num w:numId="19">
    <w:abstractNumId w:val="24"/>
  </w:num>
  <w:num w:numId="20">
    <w:abstractNumId w:val="33"/>
  </w:num>
  <w:num w:numId="21">
    <w:abstractNumId w:val="3"/>
  </w:num>
  <w:num w:numId="22">
    <w:abstractNumId w:val="31"/>
  </w:num>
  <w:num w:numId="23">
    <w:abstractNumId w:val="2"/>
  </w:num>
  <w:num w:numId="24">
    <w:abstractNumId w:val="11"/>
  </w:num>
  <w:num w:numId="25">
    <w:abstractNumId w:val="8"/>
  </w:num>
  <w:num w:numId="26">
    <w:abstractNumId w:val="36"/>
  </w:num>
  <w:num w:numId="27">
    <w:abstractNumId w:val="32"/>
  </w:num>
  <w:num w:numId="28">
    <w:abstractNumId w:val="28"/>
  </w:num>
  <w:num w:numId="29">
    <w:abstractNumId w:val="16"/>
  </w:num>
  <w:num w:numId="30">
    <w:abstractNumId w:val="29"/>
  </w:num>
  <w:num w:numId="31">
    <w:abstractNumId w:val="30"/>
  </w:num>
  <w:num w:numId="32">
    <w:abstractNumId w:val="10"/>
  </w:num>
  <w:num w:numId="33">
    <w:abstractNumId w:val="13"/>
  </w:num>
  <w:num w:numId="34">
    <w:abstractNumId w:val="35"/>
  </w:num>
  <w:num w:numId="35">
    <w:abstractNumId w:val="6"/>
  </w:num>
  <w:num w:numId="36">
    <w:abstractNumId w:val="15"/>
  </w:num>
  <w:num w:numId="37">
    <w:abstractNumId w:val="14"/>
  </w:num>
  <w:num w:numId="38">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F594B"/>
    <w:rsid w:val="00000221"/>
    <w:rsid w:val="000057A8"/>
    <w:rsid w:val="00006566"/>
    <w:rsid w:val="00013D4C"/>
    <w:rsid w:val="00016F43"/>
    <w:rsid w:val="0001729B"/>
    <w:rsid w:val="0002275B"/>
    <w:rsid w:val="00024186"/>
    <w:rsid w:val="000255BA"/>
    <w:rsid w:val="000303E0"/>
    <w:rsid w:val="00037E46"/>
    <w:rsid w:val="00047D7C"/>
    <w:rsid w:val="000611BD"/>
    <w:rsid w:val="000611E2"/>
    <w:rsid w:val="00062406"/>
    <w:rsid w:val="00067753"/>
    <w:rsid w:val="000720E8"/>
    <w:rsid w:val="00074420"/>
    <w:rsid w:val="0007565F"/>
    <w:rsid w:val="00077F73"/>
    <w:rsid w:val="00084EA0"/>
    <w:rsid w:val="00095E50"/>
    <w:rsid w:val="000A2831"/>
    <w:rsid w:val="000A3657"/>
    <w:rsid w:val="000A7AF8"/>
    <w:rsid w:val="000B034F"/>
    <w:rsid w:val="000B1169"/>
    <w:rsid w:val="000B1B27"/>
    <w:rsid w:val="000B5B3E"/>
    <w:rsid w:val="000C08D5"/>
    <w:rsid w:val="000C0AB0"/>
    <w:rsid w:val="000D7447"/>
    <w:rsid w:val="000D7C9A"/>
    <w:rsid w:val="000D7CE0"/>
    <w:rsid w:val="000E29F5"/>
    <w:rsid w:val="00103BA2"/>
    <w:rsid w:val="0010432F"/>
    <w:rsid w:val="00106263"/>
    <w:rsid w:val="001107CF"/>
    <w:rsid w:val="0011140E"/>
    <w:rsid w:val="00125747"/>
    <w:rsid w:val="00130EA6"/>
    <w:rsid w:val="00137E25"/>
    <w:rsid w:val="00146F3A"/>
    <w:rsid w:val="00150075"/>
    <w:rsid w:val="00153A9B"/>
    <w:rsid w:val="00164236"/>
    <w:rsid w:val="001643F7"/>
    <w:rsid w:val="00174DA6"/>
    <w:rsid w:val="00185AAE"/>
    <w:rsid w:val="001862D8"/>
    <w:rsid w:val="00196CBE"/>
    <w:rsid w:val="001A0D6F"/>
    <w:rsid w:val="001B385C"/>
    <w:rsid w:val="001C36F6"/>
    <w:rsid w:val="001C3C4F"/>
    <w:rsid w:val="001C42BA"/>
    <w:rsid w:val="001C5CD2"/>
    <w:rsid w:val="001C5E6D"/>
    <w:rsid w:val="001C6318"/>
    <w:rsid w:val="001D0B8A"/>
    <w:rsid w:val="001D23CE"/>
    <w:rsid w:val="001D25BF"/>
    <w:rsid w:val="001E0E3D"/>
    <w:rsid w:val="001E2DC3"/>
    <w:rsid w:val="001E36FC"/>
    <w:rsid w:val="001E514E"/>
    <w:rsid w:val="001F4F17"/>
    <w:rsid w:val="001F572F"/>
    <w:rsid w:val="001F63E0"/>
    <w:rsid w:val="00203836"/>
    <w:rsid w:val="00204781"/>
    <w:rsid w:val="00207282"/>
    <w:rsid w:val="00207844"/>
    <w:rsid w:val="00211571"/>
    <w:rsid w:val="0022055F"/>
    <w:rsid w:val="0024311B"/>
    <w:rsid w:val="002559F8"/>
    <w:rsid w:val="00260F4A"/>
    <w:rsid w:val="00265D45"/>
    <w:rsid w:val="002712B6"/>
    <w:rsid w:val="0027561F"/>
    <w:rsid w:val="00276B95"/>
    <w:rsid w:val="00276DAD"/>
    <w:rsid w:val="002820AD"/>
    <w:rsid w:val="00287C32"/>
    <w:rsid w:val="0029119B"/>
    <w:rsid w:val="002A0E22"/>
    <w:rsid w:val="002A2471"/>
    <w:rsid w:val="002A46E0"/>
    <w:rsid w:val="002C0022"/>
    <w:rsid w:val="002C7464"/>
    <w:rsid w:val="002D36F8"/>
    <w:rsid w:val="002E070B"/>
    <w:rsid w:val="002E0A1A"/>
    <w:rsid w:val="002E1C44"/>
    <w:rsid w:val="002E2FD4"/>
    <w:rsid w:val="002E4214"/>
    <w:rsid w:val="002E758F"/>
    <w:rsid w:val="002E7B62"/>
    <w:rsid w:val="002F20DD"/>
    <w:rsid w:val="002F7C7F"/>
    <w:rsid w:val="00301658"/>
    <w:rsid w:val="003024B9"/>
    <w:rsid w:val="003027D1"/>
    <w:rsid w:val="00311EF3"/>
    <w:rsid w:val="00312926"/>
    <w:rsid w:val="003144D7"/>
    <w:rsid w:val="003145D2"/>
    <w:rsid w:val="00314BCD"/>
    <w:rsid w:val="0032631D"/>
    <w:rsid w:val="00333C1D"/>
    <w:rsid w:val="00341D23"/>
    <w:rsid w:val="00345371"/>
    <w:rsid w:val="0035325C"/>
    <w:rsid w:val="003551F4"/>
    <w:rsid w:val="00361940"/>
    <w:rsid w:val="00364828"/>
    <w:rsid w:val="0037720A"/>
    <w:rsid w:val="0038076A"/>
    <w:rsid w:val="0038334B"/>
    <w:rsid w:val="00384A00"/>
    <w:rsid w:val="00386F83"/>
    <w:rsid w:val="00391EA9"/>
    <w:rsid w:val="003A177E"/>
    <w:rsid w:val="003A3076"/>
    <w:rsid w:val="003B1776"/>
    <w:rsid w:val="003C2180"/>
    <w:rsid w:val="003C4004"/>
    <w:rsid w:val="003D145B"/>
    <w:rsid w:val="003D5394"/>
    <w:rsid w:val="003D53C4"/>
    <w:rsid w:val="003E1B46"/>
    <w:rsid w:val="003F08B2"/>
    <w:rsid w:val="004177EF"/>
    <w:rsid w:val="00434607"/>
    <w:rsid w:val="0043497E"/>
    <w:rsid w:val="00436313"/>
    <w:rsid w:val="004413B4"/>
    <w:rsid w:val="00447187"/>
    <w:rsid w:val="00447D68"/>
    <w:rsid w:val="00452084"/>
    <w:rsid w:val="00460D69"/>
    <w:rsid w:val="00461DBD"/>
    <w:rsid w:val="004620A8"/>
    <w:rsid w:val="0046364E"/>
    <w:rsid w:val="0046583A"/>
    <w:rsid w:val="00465D67"/>
    <w:rsid w:val="00466A1B"/>
    <w:rsid w:val="0046719C"/>
    <w:rsid w:val="004758EF"/>
    <w:rsid w:val="004814E9"/>
    <w:rsid w:val="00484ED9"/>
    <w:rsid w:val="00487975"/>
    <w:rsid w:val="00494A09"/>
    <w:rsid w:val="00497C73"/>
    <w:rsid w:val="004A2BC0"/>
    <w:rsid w:val="004B6A16"/>
    <w:rsid w:val="004C049D"/>
    <w:rsid w:val="004C04FC"/>
    <w:rsid w:val="004C06D4"/>
    <w:rsid w:val="004C4277"/>
    <w:rsid w:val="004D349A"/>
    <w:rsid w:val="004D593D"/>
    <w:rsid w:val="004D667F"/>
    <w:rsid w:val="004F0A18"/>
    <w:rsid w:val="004F4BD3"/>
    <w:rsid w:val="004F75C5"/>
    <w:rsid w:val="005212CD"/>
    <w:rsid w:val="00522187"/>
    <w:rsid w:val="00522998"/>
    <w:rsid w:val="00523C7F"/>
    <w:rsid w:val="00523CB9"/>
    <w:rsid w:val="00524115"/>
    <w:rsid w:val="0052749D"/>
    <w:rsid w:val="00527A06"/>
    <w:rsid w:val="00530DE9"/>
    <w:rsid w:val="00533CE8"/>
    <w:rsid w:val="005342C2"/>
    <w:rsid w:val="00541246"/>
    <w:rsid w:val="005429F0"/>
    <w:rsid w:val="00551DC2"/>
    <w:rsid w:val="00557936"/>
    <w:rsid w:val="00557E4F"/>
    <w:rsid w:val="00561A95"/>
    <w:rsid w:val="0056258D"/>
    <w:rsid w:val="00564E6D"/>
    <w:rsid w:val="00572238"/>
    <w:rsid w:val="005728FA"/>
    <w:rsid w:val="005756FE"/>
    <w:rsid w:val="0058273A"/>
    <w:rsid w:val="005839F9"/>
    <w:rsid w:val="00583C61"/>
    <w:rsid w:val="00590095"/>
    <w:rsid w:val="00590C10"/>
    <w:rsid w:val="005A0C7A"/>
    <w:rsid w:val="005A430E"/>
    <w:rsid w:val="005A4D39"/>
    <w:rsid w:val="005B385A"/>
    <w:rsid w:val="005C7986"/>
    <w:rsid w:val="005D13B3"/>
    <w:rsid w:val="005D46E9"/>
    <w:rsid w:val="005D61B0"/>
    <w:rsid w:val="005D620B"/>
    <w:rsid w:val="005E23B4"/>
    <w:rsid w:val="005E2991"/>
    <w:rsid w:val="005E7D88"/>
    <w:rsid w:val="005F7F6F"/>
    <w:rsid w:val="00600E3A"/>
    <w:rsid w:val="00604CB4"/>
    <w:rsid w:val="00605CC9"/>
    <w:rsid w:val="00612EA1"/>
    <w:rsid w:val="006139FF"/>
    <w:rsid w:val="00622F45"/>
    <w:rsid w:val="0062682C"/>
    <w:rsid w:val="00631C93"/>
    <w:rsid w:val="00632099"/>
    <w:rsid w:val="006362E8"/>
    <w:rsid w:val="0064061B"/>
    <w:rsid w:val="006424A8"/>
    <w:rsid w:val="006460B4"/>
    <w:rsid w:val="0064766C"/>
    <w:rsid w:val="00647972"/>
    <w:rsid w:val="00652CFC"/>
    <w:rsid w:val="00655E97"/>
    <w:rsid w:val="00660347"/>
    <w:rsid w:val="00661290"/>
    <w:rsid w:val="00672AB3"/>
    <w:rsid w:val="00677DDB"/>
    <w:rsid w:val="00695BB4"/>
    <w:rsid w:val="00697002"/>
    <w:rsid w:val="00697B54"/>
    <w:rsid w:val="006A0EF4"/>
    <w:rsid w:val="006A2C85"/>
    <w:rsid w:val="006A64D1"/>
    <w:rsid w:val="006B176A"/>
    <w:rsid w:val="006B2010"/>
    <w:rsid w:val="006B7B5F"/>
    <w:rsid w:val="006C1866"/>
    <w:rsid w:val="006D0E2A"/>
    <w:rsid w:val="006D1731"/>
    <w:rsid w:val="006E21AC"/>
    <w:rsid w:val="006E2BDA"/>
    <w:rsid w:val="006F459C"/>
    <w:rsid w:val="007006F0"/>
    <w:rsid w:val="00700B34"/>
    <w:rsid w:val="00711405"/>
    <w:rsid w:val="007115EC"/>
    <w:rsid w:val="0071270E"/>
    <w:rsid w:val="007178CA"/>
    <w:rsid w:val="00720CEC"/>
    <w:rsid w:val="007212C2"/>
    <w:rsid w:val="00727310"/>
    <w:rsid w:val="00727C9A"/>
    <w:rsid w:val="0073196F"/>
    <w:rsid w:val="00732F2F"/>
    <w:rsid w:val="00734582"/>
    <w:rsid w:val="007377CE"/>
    <w:rsid w:val="00741FBF"/>
    <w:rsid w:val="00742B46"/>
    <w:rsid w:val="007618D3"/>
    <w:rsid w:val="00763EE5"/>
    <w:rsid w:val="00765914"/>
    <w:rsid w:val="00766110"/>
    <w:rsid w:val="00766E23"/>
    <w:rsid w:val="007724F8"/>
    <w:rsid w:val="00773FBC"/>
    <w:rsid w:val="00775229"/>
    <w:rsid w:val="00780317"/>
    <w:rsid w:val="0078058D"/>
    <w:rsid w:val="0078065C"/>
    <w:rsid w:val="00783766"/>
    <w:rsid w:val="00790645"/>
    <w:rsid w:val="007912EE"/>
    <w:rsid w:val="00793BAB"/>
    <w:rsid w:val="00794B35"/>
    <w:rsid w:val="00796DF6"/>
    <w:rsid w:val="007A5268"/>
    <w:rsid w:val="007A5DB6"/>
    <w:rsid w:val="007A6DA1"/>
    <w:rsid w:val="007B40F6"/>
    <w:rsid w:val="007C7428"/>
    <w:rsid w:val="007D1F17"/>
    <w:rsid w:val="007D3725"/>
    <w:rsid w:val="007D4D7A"/>
    <w:rsid w:val="007E039D"/>
    <w:rsid w:val="007E0B81"/>
    <w:rsid w:val="007E4C58"/>
    <w:rsid w:val="007F71BE"/>
    <w:rsid w:val="008008DE"/>
    <w:rsid w:val="008025A4"/>
    <w:rsid w:val="00802E2C"/>
    <w:rsid w:val="00804839"/>
    <w:rsid w:val="008071B4"/>
    <w:rsid w:val="00812334"/>
    <w:rsid w:val="008147CE"/>
    <w:rsid w:val="00814DCC"/>
    <w:rsid w:val="00822B72"/>
    <w:rsid w:val="00823E3A"/>
    <w:rsid w:val="0083640E"/>
    <w:rsid w:val="00844F6D"/>
    <w:rsid w:val="00853943"/>
    <w:rsid w:val="0085607C"/>
    <w:rsid w:val="00856DA6"/>
    <w:rsid w:val="00873875"/>
    <w:rsid w:val="00875248"/>
    <w:rsid w:val="00877E4B"/>
    <w:rsid w:val="008821A8"/>
    <w:rsid w:val="00885AF5"/>
    <w:rsid w:val="008868A7"/>
    <w:rsid w:val="00886F72"/>
    <w:rsid w:val="0089727F"/>
    <w:rsid w:val="008B1232"/>
    <w:rsid w:val="008B169F"/>
    <w:rsid w:val="008B16F2"/>
    <w:rsid w:val="008B5B02"/>
    <w:rsid w:val="008B5E97"/>
    <w:rsid w:val="008B74B9"/>
    <w:rsid w:val="008C53AB"/>
    <w:rsid w:val="008E0C69"/>
    <w:rsid w:val="008E2BC8"/>
    <w:rsid w:val="008E513A"/>
    <w:rsid w:val="008F2229"/>
    <w:rsid w:val="008F2327"/>
    <w:rsid w:val="008F5681"/>
    <w:rsid w:val="00900707"/>
    <w:rsid w:val="00900743"/>
    <w:rsid w:val="0091239C"/>
    <w:rsid w:val="009137E6"/>
    <w:rsid w:val="00913EF3"/>
    <w:rsid w:val="00920F63"/>
    <w:rsid w:val="009273F4"/>
    <w:rsid w:val="009359BA"/>
    <w:rsid w:val="00937D56"/>
    <w:rsid w:val="00940EB0"/>
    <w:rsid w:val="00942C10"/>
    <w:rsid w:val="00945171"/>
    <w:rsid w:val="00952E0B"/>
    <w:rsid w:val="00953F79"/>
    <w:rsid w:val="009558FB"/>
    <w:rsid w:val="00957399"/>
    <w:rsid w:val="0096419C"/>
    <w:rsid w:val="00967301"/>
    <w:rsid w:val="00975060"/>
    <w:rsid w:val="0098081A"/>
    <w:rsid w:val="00980D3A"/>
    <w:rsid w:val="00983AEB"/>
    <w:rsid w:val="0098474A"/>
    <w:rsid w:val="0098608E"/>
    <w:rsid w:val="00991456"/>
    <w:rsid w:val="00991FB5"/>
    <w:rsid w:val="009940EC"/>
    <w:rsid w:val="00995995"/>
    <w:rsid w:val="009A0189"/>
    <w:rsid w:val="009A10C8"/>
    <w:rsid w:val="009B1C4B"/>
    <w:rsid w:val="009B370D"/>
    <w:rsid w:val="009C73A0"/>
    <w:rsid w:val="009D1B34"/>
    <w:rsid w:val="009D393A"/>
    <w:rsid w:val="009D6F0E"/>
    <w:rsid w:val="009E3602"/>
    <w:rsid w:val="009E4407"/>
    <w:rsid w:val="009E4575"/>
    <w:rsid w:val="009E5C17"/>
    <w:rsid w:val="009F2CF1"/>
    <w:rsid w:val="009F3328"/>
    <w:rsid w:val="009F47AF"/>
    <w:rsid w:val="00A02142"/>
    <w:rsid w:val="00A04B4A"/>
    <w:rsid w:val="00A0672D"/>
    <w:rsid w:val="00A06F0C"/>
    <w:rsid w:val="00A30713"/>
    <w:rsid w:val="00A327E4"/>
    <w:rsid w:val="00A37AF7"/>
    <w:rsid w:val="00A41870"/>
    <w:rsid w:val="00A431CF"/>
    <w:rsid w:val="00A5065D"/>
    <w:rsid w:val="00A52122"/>
    <w:rsid w:val="00A5741C"/>
    <w:rsid w:val="00A61B36"/>
    <w:rsid w:val="00A669E8"/>
    <w:rsid w:val="00A70930"/>
    <w:rsid w:val="00A749A4"/>
    <w:rsid w:val="00A756F1"/>
    <w:rsid w:val="00A80BCB"/>
    <w:rsid w:val="00A83606"/>
    <w:rsid w:val="00A83E1E"/>
    <w:rsid w:val="00A8769F"/>
    <w:rsid w:val="00A90098"/>
    <w:rsid w:val="00A94347"/>
    <w:rsid w:val="00A9596C"/>
    <w:rsid w:val="00AA1A4D"/>
    <w:rsid w:val="00AA464F"/>
    <w:rsid w:val="00AB0217"/>
    <w:rsid w:val="00AB0B6D"/>
    <w:rsid w:val="00AB3203"/>
    <w:rsid w:val="00AB3F6A"/>
    <w:rsid w:val="00AB509A"/>
    <w:rsid w:val="00AC07DE"/>
    <w:rsid w:val="00AC1182"/>
    <w:rsid w:val="00AC2DAE"/>
    <w:rsid w:val="00AC3EC0"/>
    <w:rsid w:val="00AC4903"/>
    <w:rsid w:val="00AC69E4"/>
    <w:rsid w:val="00AD5810"/>
    <w:rsid w:val="00AD5F4E"/>
    <w:rsid w:val="00AE055E"/>
    <w:rsid w:val="00AE09DA"/>
    <w:rsid w:val="00AE249E"/>
    <w:rsid w:val="00AE3157"/>
    <w:rsid w:val="00AE4335"/>
    <w:rsid w:val="00AE48D7"/>
    <w:rsid w:val="00AE7371"/>
    <w:rsid w:val="00AF308D"/>
    <w:rsid w:val="00AF4F10"/>
    <w:rsid w:val="00AF6B53"/>
    <w:rsid w:val="00AF706B"/>
    <w:rsid w:val="00B04D6C"/>
    <w:rsid w:val="00B05ACF"/>
    <w:rsid w:val="00B0639E"/>
    <w:rsid w:val="00B07045"/>
    <w:rsid w:val="00B101D8"/>
    <w:rsid w:val="00B23E4F"/>
    <w:rsid w:val="00B2767C"/>
    <w:rsid w:val="00B33221"/>
    <w:rsid w:val="00B33863"/>
    <w:rsid w:val="00B408DA"/>
    <w:rsid w:val="00B41B27"/>
    <w:rsid w:val="00B4376F"/>
    <w:rsid w:val="00B43BA1"/>
    <w:rsid w:val="00B515C3"/>
    <w:rsid w:val="00B51BCD"/>
    <w:rsid w:val="00B54183"/>
    <w:rsid w:val="00B54DBD"/>
    <w:rsid w:val="00B614F7"/>
    <w:rsid w:val="00B75490"/>
    <w:rsid w:val="00B754E5"/>
    <w:rsid w:val="00B7795A"/>
    <w:rsid w:val="00B83A90"/>
    <w:rsid w:val="00B83E59"/>
    <w:rsid w:val="00B85F04"/>
    <w:rsid w:val="00B86146"/>
    <w:rsid w:val="00BA1C9E"/>
    <w:rsid w:val="00BA3B3C"/>
    <w:rsid w:val="00BA4BDE"/>
    <w:rsid w:val="00BB09F0"/>
    <w:rsid w:val="00BB4A74"/>
    <w:rsid w:val="00BB5B4B"/>
    <w:rsid w:val="00BB6CD4"/>
    <w:rsid w:val="00BB7F32"/>
    <w:rsid w:val="00BC234C"/>
    <w:rsid w:val="00BD609C"/>
    <w:rsid w:val="00BD71A0"/>
    <w:rsid w:val="00BE55AB"/>
    <w:rsid w:val="00BE76D6"/>
    <w:rsid w:val="00BF197F"/>
    <w:rsid w:val="00BF594B"/>
    <w:rsid w:val="00BF5C37"/>
    <w:rsid w:val="00BF6526"/>
    <w:rsid w:val="00BF7254"/>
    <w:rsid w:val="00C01DC4"/>
    <w:rsid w:val="00C05679"/>
    <w:rsid w:val="00C05CE1"/>
    <w:rsid w:val="00C06402"/>
    <w:rsid w:val="00C14213"/>
    <w:rsid w:val="00C15988"/>
    <w:rsid w:val="00C1762E"/>
    <w:rsid w:val="00C20C55"/>
    <w:rsid w:val="00C25AA5"/>
    <w:rsid w:val="00C25DB1"/>
    <w:rsid w:val="00C30205"/>
    <w:rsid w:val="00C3286B"/>
    <w:rsid w:val="00C33E15"/>
    <w:rsid w:val="00C3455C"/>
    <w:rsid w:val="00C419E1"/>
    <w:rsid w:val="00C46F2F"/>
    <w:rsid w:val="00C64C71"/>
    <w:rsid w:val="00C6680F"/>
    <w:rsid w:val="00C712D6"/>
    <w:rsid w:val="00C75F84"/>
    <w:rsid w:val="00C80A87"/>
    <w:rsid w:val="00C94433"/>
    <w:rsid w:val="00C96283"/>
    <w:rsid w:val="00CA11D6"/>
    <w:rsid w:val="00CA5C32"/>
    <w:rsid w:val="00CB1735"/>
    <w:rsid w:val="00CD168C"/>
    <w:rsid w:val="00CD4A3B"/>
    <w:rsid w:val="00CF0A10"/>
    <w:rsid w:val="00CF236C"/>
    <w:rsid w:val="00CF49EC"/>
    <w:rsid w:val="00CF7493"/>
    <w:rsid w:val="00D028F4"/>
    <w:rsid w:val="00D04CD4"/>
    <w:rsid w:val="00D06E90"/>
    <w:rsid w:val="00D17A0F"/>
    <w:rsid w:val="00D2367E"/>
    <w:rsid w:val="00D309AB"/>
    <w:rsid w:val="00D33E7F"/>
    <w:rsid w:val="00D34163"/>
    <w:rsid w:val="00D44E6D"/>
    <w:rsid w:val="00D46158"/>
    <w:rsid w:val="00D46A9B"/>
    <w:rsid w:val="00D47E67"/>
    <w:rsid w:val="00D5420A"/>
    <w:rsid w:val="00D55874"/>
    <w:rsid w:val="00D62B32"/>
    <w:rsid w:val="00D648B6"/>
    <w:rsid w:val="00D651A1"/>
    <w:rsid w:val="00D75DAE"/>
    <w:rsid w:val="00D77C03"/>
    <w:rsid w:val="00D8293F"/>
    <w:rsid w:val="00D82E73"/>
    <w:rsid w:val="00D84070"/>
    <w:rsid w:val="00D843AE"/>
    <w:rsid w:val="00D85E50"/>
    <w:rsid w:val="00D94A5B"/>
    <w:rsid w:val="00D97D88"/>
    <w:rsid w:val="00DC32EF"/>
    <w:rsid w:val="00DC66FC"/>
    <w:rsid w:val="00DC782E"/>
    <w:rsid w:val="00DD5B0E"/>
    <w:rsid w:val="00DD624A"/>
    <w:rsid w:val="00DE3808"/>
    <w:rsid w:val="00DE45D8"/>
    <w:rsid w:val="00DE4879"/>
    <w:rsid w:val="00DE6395"/>
    <w:rsid w:val="00DF5F58"/>
    <w:rsid w:val="00E00F7A"/>
    <w:rsid w:val="00E00FC2"/>
    <w:rsid w:val="00E03418"/>
    <w:rsid w:val="00E1428C"/>
    <w:rsid w:val="00E1618E"/>
    <w:rsid w:val="00E16793"/>
    <w:rsid w:val="00E20117"/>
    <w:rsid w:val="00E21061"/>
    <w:rsid w:val="00E25A38"/>
    <w:rsid w:val="00E2759B"/>
    <w:rsid w:val="00E42029"/>
    <w:rsid w:val="00E42F28"/>
    <w:rsid w:val="00E475AA"/>
    <w:rsid w:val="00E5059A"/>
    <w:rsid w:val="00E578F0"/>
    <w:rsid w:val="00E657C8"/>
    <w:rsid w:val="00E65961"/>
    <w:rsid w:val="00E661C0"/>
    <w:rsid w:val="00E671AC"/>
    <w:rsid w:val="00E71B9C"/>
    <w:rsid w:val="00E72B87"/>
    <w:rsid w:val="00E76B30"/>
    <w:rsid w:val="00E82FFD"/>
    <w:rsid w:val="00E830FA"/>
    <w:rsid w:val="00E84AE3"/>
    <w:rsid w:val="00E85C87"/>
    <w:rsid w:val="00EA4AEC"/>
    <w:rsid w:val="00EA58B2"/>
    <w:rsid w:val="00EB21C2"/>
    <w:rsid w:val="00EB4ADB"/>
    <w:rsid w:val="00EC0BC8"/>
    <w:rsid w:val="00EC58DA"/>
    <w:rsid w:val="00ED0EC7"/>
    <w:rsid w:val="00ED3C99"/>
    <w:rsid w:val="00ED6655"/>
    <w:rsid w:val="00ED7250"/>
    <w:rsid w:val="00EE4576"/>
    <w:rsid w:val="00EE4BE0"/>
    <w:rsid w:val="00EF1021"/>
    <w:rsid w:val="00EF3B44"/>
    <w:rsid w:val="00EF3F8C"/>
    <w:rsid w:val="00F07AAF"/>
    <w:rsid w:val="00F07D7D"/>
    <w:rsid w:val="00F14081"/>
    <w:rsid w:val="00F167A0"/>
    <w:rsid w:val="00F170C5"/>
    <w:rsid w:val="00F20E3C"/>
    <w:rsid w:val="00F24232"/>
    <w:rsid w:val="00F248CD"/>
    <w:rsid w:val="00F262F1"/>
    <w:rsid w:val="00F27186"/>
    <w:rsid w:val="00F27A89"/>
    <w:rsid w:val="00F34EE3"/>
    <w:rsid w:val="00F426E0"/>
    <w:rsid w:val="00F46B82"/>
    <w:rsid w:val="00F50E7C"/>
    <w:rsid w:val="00F522BE"/>
    <w:rsid w:val="00F52869"/>
    <w:rsid w:val="00F5383D"/>
    <w:rsid w:val="00F55D24"/>
    <w:rsid w:val="00F61659"/>
    <w:rsid w:val="00F63C66"/>
    <w:rsid w:val="00F6411C"/>
    <w:rsid w:val="00F64C9A"/>
    <w:rsid w:val="00F67F70"/>
    <w:rsid w:val="00F71D8A"/>
    <w:rsid w:val="00F72A54"/>
    <w:rsid w:val="00F74EF9"/>
    <w:rsid w:val="00F750B0"/>
    <w:rsid w:val="00F94865"/>
    <w:rsid w:val="00F94BBB"/>
    <w:rsid w:val="00F9690C"/>
    <w:rsid w:val="00F9792B"/>
    <w:rsid w:val="00FA3892"/>
    <w:rsid w:val="00FA4E24"/>
    <w:rsid w:val="00FA6E55"/>
    <w:rsid w:val="00FA7460"/>
    <w:rsid w:val="00FB2372"/>
    <w:rsid w:val="00FC0691"/>
    <w:rsid w:val="00FC1369"/>
    <w:rsid w:val="00FC3BDC"/>
    <w:rsid w:val="00FD0B23"/>
    <w:rsid w:val="00FD4494"/>
    <w:rsid w:val="00FE0DC3"/>
    <w:rsid w:val="00FF0CE9"/>
    <w:rsid w:val="00FF34E0"/>
    <w:rsid w:val="00FF7F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D4FF"/>
  <w15:docId w15:val="{20F6E35C-9AC8-4F48-B878-565551C6A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65C"/>
  </w:style>
  <w:style w:type="paragraph" w:styleId="2">
    <w:name w:val="heading 2"/>
    <w:basedOn w:val="a"/>
    <w:next w:val="a"/>
    <w:link w:val="20"/>
    <w:uiPriority w:val="9"/>
    <w:unhideWhenUsed/>
    <w:qFormat/>
    <w:rsid w:val="0016423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next w:val="a"/>
    <w:link w:val="50"/>
    <w:qFormat/>
    <w:rsid w:val="002E070B"/>
    <w:pPr>
      <w:keepNext/>
      <w:spacing w:after="0" w:line="240" w:lineRule="auto"/>
      <w:jc w:val="center"/>
      <w:outlineLvl w:val="4"/>
    </w:pPr>
    <w:rPr>
      <w:rFonts w:ascii="Times New Roman" w:eastAsia="Times New Roman" w:hAnsi="Times New Roman" w:cs="Times New Roman"/>
      <w: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F594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Indent"/>
    <w:basedOn w:val="a"/>
    <w:link w:val="a5"/>
    <w:uiPriority w:val="99"/>
    <w:unhideWhenUsed/>
    <w:rsid w:val="00BF594B"/>
    <w:pPr>
      <w:spacing w:after="0" w:line="240" w:lineRule="auto"/>
      <w:ind w:firstLine="851"/>
      <w:jc w:val="both"/>
    </w:pPr>
    <w:rPr>
      <w:rFonts w:ascii="Times New Roman" w:eastAsia="Times New Roman" w:hAnsi="Times New Roman" w:cs="Times New Roman"/>
      <w:sz w:val="32"/>
      <w:szCs w:val="20"/>
    </w:rPr>
  </w:style>
  <w:style w:type="character" w:customStyle="1" w:styleId="a5">
    <w:name w:val="Основной текст с отступом Знак"/>
    <w:basedOn w:val="a0"/>
    <w:link w:val="a4"/>
    <w:uiPriority w:val="99"/>
    <w:rsid w:val="00BF594B"/>
    <w:rPr>
      <w:rFonts w:ascii="Times New Roman" w:eastAsia="Times New Roman" w:hAnsi="Times New Roman" w:cs="Times New Roman"/>
      <w:sz w:val="32"/>
      <w:szCs w:val="20"/>
    </w:rPr>
  </w:style>
  <w:style w:type="paragraph" w:styleId="a6">
    <w:name w:val="No Spacing"/>
    <w:link w:val="a7"/>
    <w:uiPriority w:val="1"/>
    <w:qFormat/>
    <w:rsid w:val="00BF594B"/>
    <w:pPr>
      <w:widowControl w:val="0"/>
      <w:spacing w:after="0" w:line="240" w:lineRule="auto"/>
    </w:pPr>
    <w:rPr>
      <w:rFonts w:ascii="Courier New" w:eastAsia="Times New Roman" w:hAnsi="Courier New" w:cs="Courier New"/>
      <w:color w:val="000000"/>
      <w:sz w:val="24"/>
      <w:szCs w:val="24"/>
    </w:rPr>
  </w:style>
  <w:style w:type="paragraph" w:styleId="a8">
    <w:name w:val="List Paragraph"/>
    <w:basedOn w:val="a"/>
    <w:uiPriority w:val="34"/>
    <w:qFormat/>
    <w:rsid w:val="00BF594B"/>
    <w:pPr>
      <w:ind w:left="-142"/>
      <w:contextualSpacing/>
      <w:jc w:val="both"/>
    </w:pPr>
    <w:rPr>
      <w:rFonts w:ascii="Times New Roman" w:eastAsia="Times New Roman" w:hAnsi="Times New Roman" w:cs="Times New Roman"/>
      <w:sz w:val="28"/>
      <w:szCs w:val="28"/>
    </w:rPr>
  </w:style>
  <w:style w:type="paragraph" w:customStyle="1" w:styleId="a9">
    <w:name w:val="Стиль"/>
    <w:uiPriority w:val="99"/>
    <w:rsid w:val="00BF594B"/>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pple-converted-space">
    <w:name w:val="apple-converted-space"/>
    <w:basedOn w:val="a0"/>
    <w:rsid w:val="00BF594B"/>
  </w:style>
  <w:style w:type="character" w:styleId="aa">
    <w:name w:val="Strong"/>
    <w:basedOn w:val="a0"/>
    <w:uiPriority w:val="22"/>
    <w:qFormat/>
    <w:rsid w:val="00BF594B"/>
    <w:rPr>
      <w:b/>
      <w:bCs/>
    </w:rPr>
  </w:style>
  <w:style w:type="paragraph" w:styleId="ab">
    <w:name w:val="header"/>
    <w:basedOn w:val="a"/>
    <w:link w:val="ac"/>
    <w:uiPriority w:val="99"/>
    <w:unhideWhenUsed/>
    <w:rsid w:val="0063209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32099"/>
  </w:style>
  <w:style w:type="paragraph" w:styleId="ad">
    <w:name w:val="footer"/>
    <w:basedOn w:val="a"/>
    <w:link w:val="ae"/>
    <w:uiPriority w:val="99"/>
    <w:unhideWhenUsed/>
    <w:rsid w:val="0063209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32099"/>
  </w:style>
  <w:style w:type="paragraph" w:styleId="af">
    <w:name w:val="Balloon Text"/>
    <w:basedOn w:val="a"/>
    <w:link w:val="af0"/>
    <w:uiPriority w:val="99"/>
    <w:semiHidden/>
    <w:unhideWhenUsed/>
    <w:rsid w:val="0063209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632099"/>
    <w:rPr>
      <w:rFonts w:ascii="Tahoma" w:hAnsi="Tahoma" w:cs="Tahoma"/>
      <w:sz w:val="16"/>
      <w:szCs w:val="16"/>
    </w:rPr>
  </w:style>
  <w:style w:type="character" w:customStyle="1" w:styleId="50">
    <w:name w:val="Заголовок 5 Знак"/>
    <w:basedOn w:val="a0"/>
    <w:link w:val="5"/>
    <w:rsid w:val="002E070B"/>
    <w:rPr>
      <w:rFonts w:ascii="Times New Roman" w:eastAsia="Times New Roman" w:hAnsi="Times New Roman" w:cs="Times New Roman"/>
      <w:i/>
      <w:sz w:val="28"/>
      <w:szCs w:val="20"/>
    </w:rPr>
  </w:style>
  <w:style w:type="character" w:styleId="af1">
    <w:name w:val="Hyperlink"/>
    <w:basedOn w:val="a0"/>
    <w:uiPriority w:val="99"/>
    <w:semiHidden/>
    <w:unhideWhenUsed/>
    <w:rsid w:val="00E578F0"/>
    <w:rPr>
      <w:color w:val="0000FF"/>
      <w:u w:val="single"/>
    </w:rPr>
  </w:style>
  <w:style w:type="paragraph" w:customStyle="1" w:styleId="c0">
    <w:name w:val="c0"/>
    <w:basedOn w:val="a"/>
    <w:rsid w:val="000A7A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uiPriority w:val="99"/>
    <w:rsid w:val="000A7AF8"/>
    <w:rPr>
      <w:rFonts w:cs="Times New Roman"/>
    </w:rPr>
  </w:style>
  <w:style w:type="table" w:styleId="af2">
    <w:name w:val="Table Grid"/>
    <w:basedOn w:val="a1"/>
    <w:uiPriority w:val="59"/>
    <w:rsid w:val="000B5B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7">
    <w:name w:val="Без интервала Знак"/>
    <w:basedOn w:val="a0"/>
    <w:link w:val="a6"/>
    <w:uiPriority w:val="1"/>
    <w:rsid w:val="008008DE"/>
    <w:rPr>
      <w:rFonts w:ascii="Courier New" w:eastAsia="Times New Roman" w:hAnsi="Courier New" w:cs="Courier New"/>
      <w:color w:val="000000"/>
      <w:sz w:val="24"/>
      <w:szCs w:val="24"/>
    </w:rPr>
  </w:style>
  <w:style w:type="paragraph" w:customStyle="1" w:styleId="21">
    <w:name w:val="Без интервала2"/>
    <w:rsid w:val="00766110"/>
    <w:pPr>
      <w:spacing w:after="0" w:line="240" w:lineRule="auto"/>
    </w:pPr>
    <w:rPr>
      <w:rFonts w:ascii="Calibri" w:eastAsia="Times New Roman" w:hAnsi="Calibri" w:cs="Times New Roman"/>
      <w:lang w:eastAsia="en-US"/>
    </w:rPr>
  </w:style>
  <w:style w:type="character" w:customStyle="1" w:styleId="c4">
    <w:name w:val="c4"/>
    <w:basedOn w:val="a0"/>
    <w:rsid w:val="00185AAE"/>
  </w:style>
  <w:style w:type="paragraph" w:customStyle="1" w:styleId="c2">
    <w:name w:val="c2"/>
    <w:basedOn w:val="a"/>
    <w:uiPriority w:val="99"/>
    <w:rsid w:val="006C18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1">
    <w:name w:val="c81"/>
    <w:basedOn w:val="a0"/>
    <w:rsid w:val="006C1866"/>
  </w:style>
  <w:style w:type="paragraph" w:customStyle="1" w:styleId="c71">
    <w:name w:val="c71"/>
    <w:basedOn w:val="a"/>
    <w:rsid w:val="006C18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6C1866"/>
  </w:style>
  <w:style w:type="paragraph" w:customStyle="1" w:styleId="c25">
    <w:name w:val="c25"/>
    <w:basedOn w:val="a"/>
    <w:rsid w:val="006C18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6C1866"/>
  </w:style>
  <w:style w:type="character" w:customStyle="1" w:styleId="20">
    <w:name w:val="Заголовок 2 Знак"/>
    <w:basedOn w:val="a0"/>
    <w:link w:val="2"/>
    <w:uiPriority w:val="9"/>
    <w:rsid w:val="00164236"/>
    <w:rPr>
      <w:rFonts w:asciiTheme="majorHAnsi" w:eastAsiaTheme="majorEastAsia" w:hAnsiTheme="majorHAnsi" w:cstheme="majorBidi"/>
      <w:color w:val="365F91" w:themeColor="accent1" w:themeShade="BF"/>
      <w:sz w:val="26"/>
      <w:szCs w:val="26"/>
    </w:rPr>
  </w:style>
  <w:style w:type="paragraph" w:styleId="af3">
    <w:name w:val="Body Text"/>
    <w:basedOn w:val="a"/>
    <w:link w:val="af4"/>
    <w:uiPriority w:val="99"/>
    <w:semiHidden/>
    <w:unhideWhenUsed/>
    <w:rsid w:val="0038334B"/>
    <w:pPr>
      <w:spacing w:after="120"/>
    </w:pPr>
  </w:style>
  <w:style w:type="character" w:customStyle="1" w:styleId="af4">
    <w:name w:val="Основной текст Знак"/>
    <w:basedOn w:val="a0"/>
    <w:link w:val="af3"/>
    <w:uiPriority w:val="99"/>
    <w:semiHidden/>
    <w:rsid w:val="0038334B"/>
  </w:style>
  <w:style w:type="paragraph" w:customStyle="1" w:styleId="c37">
    <w:name w:val="c37"/>
    <w:basedOn w:val="a"/>
    <w:rsid w:val="003D53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5">
    <w:name w:val="Основной текст_"/>
    <w:basedOn w:val="a0"/>
    <w:link w:val="22"/>
    <w:rsid w:val="005342C2"/>
    <w:rPr>
      <w:rFonts w:ascii="Times New Roman" w:eastAsia="Times New Roman" w:hAnsi="Times New Roman" w:cs="Times New Roman"/>
      <w:shd w:val="clear" w:color="auto" w:fill="FFFFFF"/>
    </w:rPr>
  </w:style>
  <w:style w:type="paragraph" w:customStyle="1" w:styleId="22">
    <w:name w:val="Основной текст2"/>
    <w:basedOn w:val="a"/>
    <w:link w:val="af5"/>
    <w:rsid w:val="005342C2"/>
    <w:pPr>
      <w:widowControl w:val="0"/>
      <w:shd w:val="clear" w:color="auto" w:fill="FFFFFF"/>
      <w:spacing w:after="0" w:line="274" w:lineRule="exact"/>
      <w:ind w:hanging="380"/>
    </w:pPr>
    <w:rPr>
      <w:rFonts w:ascii="Times New Roman" w:eastAsia="Times New Roman" w:hAnsi="Times New Roman" w:cs="Times New Roman"/>
    </w:rPr>
  </w:style>
  <w:style w:type="character" w:customStyle="1" w:styleId="c3">
    <w:name w:val="c3"/>
    <w:basedOn w:val="a0"/>
    <w:rsid w:val="005A0C7A"/>
  </w:style>
  <w:style w:type="table" w:customStyle="1" w:styleId="TableNormal">
    <w:name w:val="Table Normal"/>
    <w:uiPriority w:val="2"/>
    <w:semiHidden/>
    <w:unhideWhenUsed/>
    <w:qFormat/>
    <w:rsid w:val="0073196F"/>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73196F"/>
    <w:pPr>
      <w:widowControl w:val="0"/>
      <w:autoSpaceDE w:val="0"/>
      <w:autoSpaceDN w:val="0"/>
      <w:spacing w:before="41" w:after="0" w:line="240" w:lineRule="auto"/>
      <w:ind w:left="1588"/>
      <w:jc w:val="center"/>
      <w:outlineLvl w:val="1"/>
    </w:pPr>
    <w:rPr>
      <w:rFonts w:ascii="Times New Roman" w:eastAsia="Times New Roman" w:hAnsi="Times New Roman" w:cs="Times New Roman"/>
      <w:b/>
      <w:bCs/>
      <w:sz w:val="24"/>
      <w:szCs w:val="24"/>
      <w:lang w:eastAsia="en-US"/>
    </w:rPr>
  </w:style>
  <w:style w:type="paragraph" w:customStyle="1" w:styleId="TableParagraph">
    <w:name w:val="Table Paragraph"/>
    <w:basedOn w:val="a"/>
    <w:uiPriority w:val="1"/>
    <w:qFormat/>
    <w:rsid w:val="0073196F"/>
    <w:pPr>
      <w:widowControl w:val="0"/>
      <w:autoSpaceDE w:val="0"/>
      <w:autoSpaceDN w:val="0"/>
      <w:spacing w:after="0" w:line="270" w:lineRule="exact"/>
      <w:ind w:left="107"/>
    </w:pPr>
    <w:rPr>
      <w:rFonts w:ascii="Times New Roman" w:eastAsia="Times New Roman" w:hAnsi="Times New Roman" w:cs="Times New Roman"/>
      <w:lang w:eastAsia="en-US"/>
    </w:rPr>
  </w:style>
  <w:style w:type="paragraph" w:styleId="af6">
    <w:name w:val="caption"/>
    <w:basedOn w:val="a"/>
    <w:next w:val="a"/>
    <w:uiPriority w:val="35"/>
    <w:unhideWhenUsed/>
    <w:qFormat/>
    <w:rsid w:val="004B6A16"/>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56652">
      <w:bodyDiv w:val="1"/>
      <w:marLeft w:val="0"/>
      <w:marRight w:val="0"/>
      <w:marTop w:val="0"/>
      <w:marBottom w:val="0"/>
      <w:divBdr>
        <w:top w:val="none" w:sz="0" w:space="0" w:color="auto"/>
        <w:left w:val="none" w:sz="0" w:space="0" w:color="auto"/>
        <w:bottom w:val="none" w:sz="0" w:space="0" w:color="auto"/>
        <w:right w:val="none" w:sz="0" w:space="0" w:color="auto"/>
      </w:divBdr>
    </w:div>
    <w:div w:id="58409808">
      <w:bodyDiv w:val="1"/>
      <w:marLeft w:val="0"/>
      <w:marRight w:val="0"/>
      <w:marTop w:val="0"/>
      <w:marBottom w:val="0"/>
      <w:divBdr>
        <w:top w:val="none" w:sz="0" w:space="0" w:color="auto"/>
        <w:left w:val="none" w:sz="0" w:space="0" w:color="auto"/>
        <w:bottom w:val="none" w:sz="0" w:space="0" w:color="auto"/>
        <w:right w:val="none" w:sz="0" w:space="0" w:color="auto"/>
      </w:divBdr>
      <w:divsChild>
        <w:div w:id="331489147">
          <w:marLeft w:val="0"/>
          <w:marRight w:val="0"/>
          <w:marTop w:val="0"/>
          <w:marBottom w:val="0"/>
          <w:divBdr>
            <w:top w:val="none" w:sz="0" w:space="0" w:color="auto"/>
            <w:left w:val="none" w:sz="0" w:space="0" w:color="auto"/>
            <w:bottom w:val="none" w:sz="0" w:space="0" w:color="auto"/>
            <w:right w:val="none" w:sz="0" w:space="0" w:color="auto"/>
          </w:divBdr>
        </w:div>
        <w:div w:id="1748501377">
          <w:marLeft w:val="0"/>
          <w:marRight w:val="0"/>
          <w:marTop w:val="0"/>
          <w:marBottom w:val="0"/>
          <w:divBdr>
            <w:top w:val="none" w:sz="0" w:space="0" w:color="auto"/>
            <w:left w:val="none" w:sz="0" w:space="0" w:color="auto"/>
            <w:bottom w:val="none" w:sz="0" w:space="0" w:color="auto"/>
            <w:right w:val="none" w:sz="0" w:space="0" w:color="auto"/>
          </w:divBdr>
          <w:divsChild>
            <w:div w:id="96111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83987">
      <w:bodyDiv w:val="1"/>
      <w:marLeft w:val="0"/>
      <w:marRight w:val="0"/>
      <w:marTop w:val="0"/>
      <w:marBottom w:val="0"/>
      <w:divBdr>
        <w:top w:val="none" w:sz="0" w:space="0" w:color="auto"/>
        <w:left w:val="none" w:sz="0" w:space="0" w:color="auto"/>
        <w:bottom w:val="none" w:sz="0" w:space="0" w:color="auto"/>
        <w:right w:val="none" w:sz="0" w:space="0" w:color="auto"/>
      </w:divBdr>
    </w:div>
    <w:div w:id="727342575">
      <w:bodyDiv w:val="1"/>
      <w:marLeft w:val="0"/>
      <w:marRight w:val="0"/>
      <w:marTop w:val="0"/>
      <w:marBottom w:val="0"/>
      <w:divBdr>
        <w:top w:val="none" w:sz="0" w:space="0" w:color="auto"/>
        <w:left w:val="none" w:sz="0" w:space="0" w:color="auto"/>
        <w:bottom w:val="none" w:sz="0" w:space="0" w:color="auto"/>
        <w:right w:val="none" w:sz="0" w:space="0" w:color="auto"/>
      </w:divBdr>
    </w:div>
    <w:div w:id="888418502">
      <w:bodyDiv w:val="1"/>
      <w:marLeft w:val="0"/>
      <w:marRight w:val="0"/>
      <w:marTop w:val="0"/>
      <w:marBottom w:val="0"/>
      <w:divBdr>
        <w:top w:val="none" w:sz="0" w:space="0" w:color="auto"/>
        <w:left w:val="none" w:sz="0" w:space="0" w:color="auto"/>
        <w:bottom w:val="none" w:sz="0" w:space="0" w:color="auto"/>
        <w:right w:val="none" w:sz="0" w:space="0" w:color="auto"/>
      </w:divBdr>
    </w:div>
    <w:div w:id="963463514">
      <w:bodyDiv w:val="1"/>
      <w:marLeft w:val="0"/>
      <w:marRight w:val="0"/>
      <w:marTop w:val="0"/>
      <w:marBottom w:val="0"/>
      <w:divBdr>
        <w:top w:val="none" w:sz="0" w:space="0" w:color="auto"/>
        <w:left w:val="none" w:sz="0" w:space="0" w:color="auto"/>
        <w:bottom w:val="none" w:sz="0" w:space="0" w:color="auto"/>
        <w:right w:val="none" w:sz="0" w:space="0" w:color="auto"/>
      </w:divBdr>
      <w:divsChild>
        <w:div w:id="1247806355">
          <w:marLeft w:val="547"/>
          <w:marRight w:val="0"/>
          <w:marTop w:val="200"/>
          <w:marBottom w:val="0"/>
          <w:divBdr>
            <w:top w:val="none" w:sz="0" w:space="0" w:color="auto"/>
            <w:left w:val="none" w:sz="0" w:space="0" w:color="auto"/>
            <w:bottom w:val="none" w:sz="0" w:space="0" w:color="auto"/>
            <w:right w:val="none" w:sz="0" w:space="0" w:color="auto"/>
          </w:divBdr>
        </w:div>
      </w:divsChild>
    </w:div>
    <w:div w:id="1323504980">
      <w:bodyDiv w:val="1"/>
      <w:marLeft w:val="0"/>
      <w:marRight w:val="0"/>
      <w:marTop w:val="0"/>
      <w:marBottom w:val="0"/>
      <w:divBdr>
        <w:top w:val="none" w:sz="0" w:space="0" w:color="auto"/>
        <w:left w:val="none" w:sz="0" w:space="0" w:color="auto"/>
        <w:bottom w:val="none" w:sz="0" w:space="0" w:color="auto"/>
        <w:right w:val="none" w:sz="0" w:space="0" w:color="auto"/>
      </w:divBdr>
    </w:div>
    <w:div w:id="1399015236">
      <w:bodyDiv w:val="1"/>
      <w:marLeft w:val="0"/>
      <w:marRight w:val="0"/>
      <w:marTop w:val="0"/>
      <w:marBottom w:val="0"/>
      <w:divBdr>
        <w:top w:val="none" w:sz="0" w:space="0" w:color="auto"/>
        <w:left w:val="none" w:sz="0" w:space="0" w:color="auto"/>
        <w:bottom w:val="none" w:sz="0" w:space="0" w:color="auto"/>
        <w:right w:val="none" w:sz="0" w:space="0" w:color="auto"/>
      </w:divBdr>
    </w:div>
    <w:div w:id="1430807677">
      <w:bodyDiv w:val="1"/>
      <w:marLeft w:val="0"/>
      <w:marRight w:val="0"/>
      <w:marTop w:val="0"/>
      <w:marBottom w:val="0"/>
      <w:divBdr>
        <w:top w:val="none" w:sz="0" w:space="0" w:color="auto"/>
        <w:left w:val="none" w:sz="0" w:space="0" w:color="auto"/>
        <w:bottom w:val="none" w:sz="0" w:space="0" w:color="auto"/>
        <w:right w:val="none" w:sz="0" w:space="0" w:color="auto"/>
      </w:divBdr>
    </w:div>
    <w:div w:id="1480805718">
      <w:bodyDiv w:val="1"/>
      <w:marLeft w:val="0"/>
      <w:marRight w:val="0"/>
      <w:marTop w:val="0"/>
      <w:marBottom w:val="0"/>
      <w:divBdr>
        <w:top w:val="none" w:sz="0" w:space="0" w:color="auto"/>
        <w:left w:val="none" w:sz="0" w:space="0" w:color="auto"/>
        <w:bottom w:val="none" w:sz="0" w:space="0" w:color="auto"/>
        <w:right w:val="none" w:sz="0" w:space="0" w:color="auto"/>
      </w:divBdr>
    </w:div>
    <w:div w:id="1508134631">
      <w:bodyDiv w:val="1"/>
      <w:marLeft w:val="0"/>
      <w:marRight w:val="0"/>
      <w:marTop w:val="0"/>
      <w:marBottom w:val="0"/>
      <w:divBdr>
        <w:top w:val="none" w:sz="0" w:space="0" w:color="auto"/>
        <w:left w:val="none" w:sz="0" w:space="0" w:color="auto"/>
        <w:bottom w:val="none" w:sz="0" w:space="0" w:color="auto"/>
        <w:right w:val="none" w:sz="0" w:space="0" w:color="auto"/>
      </w:divBdr>
    </w:div>
    <w:div w:id="1829637224">
      <w:bodyDiv w:val="1"/>
      <w:marLeft w:val="0"/>
      <w:marRight w:val="0"/>
      <w:marTop w:val="0"/>
      <w:marBottom w:val="0"/>
      <w:divBdr>
        <w:top w:val="none" w:sz="0" w:space="0" w:color="auto"/>
        <w:left w:val="none" w:sz="0" w:space="0" w:color="auto"/>
        <w:bottom w:val="none" w:sz="0" w:space="0" w:color="auto"/>
        <w:right w:val="none" w:sz="0" w:space="0" w:color="auto"/>
      </w:divBdr>
      <w:divsChild>
        <w:div w:id="801000690">
          <w:marLeft w:val="432"/>
          <w:marRight w:val="0"/>
          <w:marTop w:val="106"/>
          <w:marBottom w:val="0"/>
          <w:divBdr>
            <w:top w:val="none" w:sz="0" w:space="0" w:color="auto"/>
            <w:left w:val="none" w:sz="0" w:space="0" w:color="auto"/>
            <w:bottom w:val="none" w:sz="0" w:space="0" w:color="auto"/>
            <w:right w:val="none" w:sz="0" w:space="0" w:color="auto"/>
          </w:divBdr>
        </w:div>
        <w:div w:id="1318724247">
          <w:marLeft w:val="432"/>
          <w:marRight w:val="0"/>
          <w:marTop w:val="106"/>
          <w:marBottom w:val="0"/>
          <w:divBdr>
            <w:top w:val="none" w:sz="0" w:space="0" w:color="auto"/>
            <w:left w:val="none" w:sz="0" w:space="0" w:color="auto"/>
            <w:bottom w:val="none" w:sz="0" w:space="0" w:color="auto"/>
            <w:right w:val="none" w:sz="0" w:space="0" w:color="auto"/>
          </w:divBdr>
        </w:div>
        <w:div w:id="742291884">
          <w:marLeft w:val="432"/>
          <w:marRight w:val="0"/>
          <w:marTop w:val="106"/>
          <w:marBottom w:val="0"/>
          <w:divBdr>
            <w:top w:val="none" w:sz="0" w:space="0" w:color="auto"/>
            <w:left w:val="none" w:sz="0" w:space="0" w:color="auto"/>
            <w:bottom w:val="none" w:sz="0" w:space="0" w:color="auto"/>
            <w:right w:val="none" w:sz="0" w:space="0" w:color="auto"/>
          </w:divBdr>
        </w:div>
      </w:divsChild>
    </w:div>
    <w:div w:id="185927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arzhan.tuvasadik.ru" TargetMode="Externa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rzhaan-kyzyl-m.rtyva.ru/" TargetMode="External"/><Relationship Id="rId4" Type="http://schemas.openxmlformats.org/officeDocument/2006/relationships/settings" Target="settings.xml"/><Relationship Id="rId9" Type="http://schemas.openxmlformats.org/officeDocument/2006/relationships/hyperlink" Target="http://www.arjan.82@mail.ru"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solidFill>
                  <a:srgbClr val="002060"/>
                </a:solidFill>
                <a:latin typeface="Times New Roman" pitchFamily="18" charset="0"/>
                <a:cs typeface="Times New Roman" pitchFamily="18" charset="0"/>
              </a:defRPr>
            </a:pPr>
            <a:r>
              <a:rPr lang="ru-RU" sz="1400">
                <a:solidFill>
                  <a:srgbClr val="002060"/>
                </a:solidFill>
                <a:latin typeface="Times New Roman" pitchFamily="18" charset="0"/>
                <a:cs typeface="Times New Roman" pitchFamily="18" charset="0"/>
              </a:rPr>
              <a:t>на 2020-2021 учебный год</a:t>
            </a:r>
          </a:p>
        </c:rich>
      </c:tx>
      <c:layout/>
      <c:overlay val="0"/>
    </c:title>
    <c:autoTitleDeleted val="0"/>
    <c:plotArea>
      <c:layout>
        <c:manualLayout>
          <c:layoutTarget val="inner"/>
          <c:xMode val="edge"/>
          <c:yMode val="edge"/>
          <c:x val="2.5885004985225907E-2"/>
          <c:y val="0.2837025371828521"/>
          <c:w val="0.69012024715963771"/>
          <c:h val="0.60704666083406245"/>
        </c:manualLayout>
      </c:layout>
      <c:barChart>
        <c:barDir val="col"/>
        <c:grouping val="clustered"/>
        <c:varyColors val="0"/>
        <c:ser>
          <c:idx val="0"/>
          <c:order val="0"/>
          <c:tx>
            <c:strRef>
              <c:f>Лист1!$B$1</c:f>
              <c:strCache>
                <c:ptCount val="1"/>
                <c:pt idx="0">
                  <c:v>речевое </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Лист1!$A$2:$A$4</c:f>
              <c:strCache>
                <c:ptCount val="3"/>
                <c:pt idx="0">
                  <c:v>начало года </c:v>
                </c:pt>
                <c:pt idx="2">
                  <c:v>конец года </c:v>
                </c:pt>
              </c:strCache>
            </c:strRef>
          </c:cat>
          <c:val>
            <c:numRef>
              <c:f>Лист1!$B$2:$B$4</c:f>
              <c:numCache>
                <c:formatCode>General</c:formatCode>
                <c:ptCount val="3"/>
                <c:pt idx="0">
                  <c:v>50.4</c:v>
                </c:pt>
                <c:pt idx="2">
                  <c:v>95.6</c:v>
                </c:pt>
              </c:numCache>
            </c:numRef>
          </c:val>
          <c:extLst>
            <c:ext xmlns:c16="http://schemas.microsoft.com/office/drawing/2014/chart" uri="{C3380CC4-5D6E-409C-BE32-E72D297353CC}">
              <c16:uniqueId val="{00000000-0898-48F7-81A5-224DB6BA9457}"/>
            </c:ext>
          </c:extLst>
        </c:ser>
        <c:ser>
          <c:idx val="1"/>
          <c:order val="1"/>
          <c:tx>
            <c:strRef>
              <c:f>Лист1!$C$1</c:f>
              <c:strCache>
                <c:ptCount val="1"/>
                <c:pt idx="0">
                  <c:v>Столбец2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начало года </c:v>
                </c:pt>
                <c:pt idx="2">
                  <c:v>конец года </c:v>
                </c:pt>
              </c:strCache>
            </c:strRef>
          </c:cat>
          <c:val>
            <c:numRef>
              <c:f>Лист1!$C$2:$C$4</c:f>
              <c:numCache>
                <c:formatCode>General</c:formatCode>
                <c:ptCount val="3"/>
              </c:numCache>
            </c:numRef>
          </c:val>
          <c:extLst>
            <c:ext xmlns:c16="http://schemas.microsoft.com/office/drawing/2014/chart" uri="{C3380CC4-5D6E-409C-BE32-E72D297353CC}">
              <c16:uniqueId val="{00000001-0898-48F7-81A5-224DB6BA9457}"/>
            </c:ext>
          </c:extLst>
        </c:ser>
        <c:ser>
          <c:idx val="2"/>
          <c:order val="2"/>
          <c:tx>
            <c:strRef>
              <c:f>Лист1!$D$1</c:f>
              <c:strCache>
                <c:ptCount val="1"/>
                <c:pt idx="0">
                  <c:v>познавательное </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Лист1!$A$2:$A$4</c:f>
              <c:strCache>
                <c:ptCount val="3"/>
                <c:pt idx="0">
                  <c:v>начало года </c:v>
                </c:pt>
                <c:pt idx="2">
                  <c:v>конец года </c:v>
                </c:pt>
              </c:strCache>
            </c:strRef>
          </c:cat>
          <c:val>
            <c:numRef>
              <c:f>Лист1!$D$2:$D$4</c:f>
              <c:numCache>
                <c:formatCode>General</c:formatCode>
                <c:ptCount val="3"/>
                <c:pt idx="0">
                  <c:v>45.3</c:v>
                </c:pt>
                <c:pt idx="2">
                  <c:v>88.6</c:v>
                </c:pt>
              </c:numCache>
            </c:numRef>
          </c:val>
          <c:extLst>
            <c:ext xmlns:c16="http://schemas.microsoft.com/office/drawing/2014/chart" uri="{C3380CC4-5D6E-409C-BE32-E72D297353CC}">
              <c16:uniqueId val="{00000002-0898-48F7-81A5-224DB6BA9457}"/>
            </c:ext>
          </c:extLst>
        </c:ser>
        <c:ser>
          <c:idx val="3"/>
          <c:order val="3"/>
          <c:tx>
            <c:strRef>
              <c:f>Лист1!$E$1</c:f>
              <c:strCache>
                <c:ptCount val="1"/>
                <c:pt idx="0">
                  <c:v>Столбец3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начало года </c:v>
                </c:pt>
                <c:pt idx="2">
                  <c:v>конец года </c:v>
                </c:pt>
              </c:strCache>
            </c:strRef>
          </c:cat>
          <c:val>
            <c:numRef>
              <c:f>Лист1!$E$2:$E$4</c:f>
              <c:numCache>
                <c:formatCode>General</c:formatCode>
                <c:ptCount val="3"/>
              </c:numCache>
            </c:numRef>
          </c:val>
          <c:extLst>
            <c:ext xmlns:c16="http://schemas.microsoft.com/office/drawing/2014/chart" uri="{C3380CC4-5D6E-409C-BE32-E72D297353CC}">
              <c16:uniqueId val="{00000003-0898-48F7-81A5-224DB6BA9457}"/>
            </c:ext>
          </c:extLst>
        </c:ser>
        <c:ser>
          <c:idx val="4"/>
          <c:order val="4"/>
          <c:tx>
            <c:strRef>
              <c:f>Лист1!$F$1</c:f>
              <c:strCache>
                <c:ptCount val="1"/>
                <c:pt idx="0">
                  <c:v>Художественно-эстетическое </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Лист1!$A$2:$A$4</c:f>
              <c:strCache>
                <c:ptCount val="3"/>
                <c:pt idx="0">
                  <c:v>начало года </c:v>
                </c:pt>
                <c:pt idx="2">
                  <c:v>конец года </c:v>
                </c:pt>
              </c:strCache>
            </c:strRef>
          </c:cat>
          <c:val>
            <c:numRef>
              <c:f>Лист1!$F$2:$F$4</c:f>
              <c:numCache>
                <c:formatCode>General</c:formatCode>
                <c:ptCount val="3"/>
                <c:pt idx="0">
                  <c:v>43</c:v>
                </c:pt>
                <c:pt idx="2">
                  <c:v>84.3</c:v>
                </c:pt>
              </c:numCache>
            </c:numRef>
          </c:val>
          <c:extLst>
            <c:ext xmlns:c16="http://schemas.microsoft.com/office/drawing/2014/chart" uri="{C3380CC4-5D6E-409C-BE32-E72D297353CC}">
              <c16:uniqueId val="{00000004-0898-48F7-81A5-224DB6BA9457}"/>
            </c:ext>
          </c:extLst>
        </c:ser>
        <c:ser>
          <c:idx val="5"/>
          <c:order val="5"/>
          <c:tx>
            <c:strRef>
              <c:f>Лист1!$G$1</c:f>
              <c:strCache>
                <c:ptCount val="1"/>
                <c:pt idx="0">
                  <c:v>Столбец1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начало года </c:v>
                </c:pt>
                <c:pt idx="2">
                  <c:v>конец года </c:v>
                </c:pt>
              </c:strCache>
            </c:strRef>
          </c:cat>
          <c:val>
            <c:numRef>
              <c:f>Лист1!$G$2:$G$4</c:f>
              <c:numCache>
                <c:formatCode>General</c:formatCode>
                <c:ptCount val="3"/>
              </c:numCache>
            </c:numRef>
          </c:val>
          <c:extLst>
            <c:ext xmlns:c16="http://schemas.microsoft.com/office/drawing/2014/chart" uri="{C3380CC4-5D6E-409C-BE32-E72D297353CC}">
              <c16:uniqueId val="{00000000-F746-4405-B242-CDFCDA693074}"/>
            </c:ext>
          </c:extLst>
        </c:ser>
        <c:ser>
          <c:idx val="6"/>
          <c:order val="6"/>
          <c:tx>
            <c:strRef>
              <c:f>Лист1!$H$1</c:f>
              <c:strCache>
                <c:ptCount val="1"/>
                <c:pt idx="0">
                  <c:v>Физическое</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Лист1!$A$2:$A$4</c:f>
              <c:strCache>
                <c:ptCount val="3"/>
                <c:pt idx="0">
                  <c:v>начало года </c:v>
                </c:pt>
                <c:pt idx="2">
                  <c:v>конец года </c:v>
                </c:pt>
              </c:strCache>
            </c:strRef>
          </c:cat>
          <c:val>
            <c:numRef>
              <c:f>Лист1!$H$2:$H$4</c:f>
              <c:numCache>
                <c:formatCode>General</c:formatCode>
                <c:ptCount val="3"/>
                <c:pt idx="0">
                  <c:v>39.299999999999997</c:v>
                </c:pt>
                <c:pt idx="2">
                  <c:v>100</c:v>
                </c:pt>
              </c:numCache>
            </c:numRef>
          </c:val>
          <c:extLst>
            <c:ext xmlns:c16="http://schemas.microsoft.com/office/drawing/2014/chart" uri="{C3380CC4-5D6E-409C-BE32-E72D297353CC}">
              <c16:uniqueId val="{00000001-F746-4405-B242-CDFCDA693074}"/>
            </c:ext>
          </c:extLst>
        </c:ser>
        <c:ser>
          <c:idx val="7"/>
          <c:order val="7"/>
          <c:tx>
            <c:strRef>
              <c:f>Лист1!$I$1</c:f>
              <c:strCache>
                <c:ptCount val="1"/>
                <c:pt idx="0">
                  <c:v>Столбец4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начало года </c:v>
                </c:pt>
                <c:pt idx="2">
                  <c:v>конец года </c:v>
                </c:pt>
              </c:strCache>
            </c:strRef>
          </c:cat>
          <c:val>
            <c:numRef>
              <c:f>Лист1!$I$2:$I$4</c:f>
              <c:numCache>
                <c:formatCode>General</c:formatCode>
                <c:ptCount val="3"/>
              </c:numCache>
            </c:numRef>
          </c:val>
          <c:extLst>
            <c:ext xmlns:c16="http://schemas.microsoft.com/office/drawing/2014/chart" uri="{C3380CC4-5D6E-409C-BE32-E72D297353CC}">
              <c16:uniqueId val="{00000002-F746-4405-B242-CDFCDA693074}"/>
            </c:ext>
          </c:extLst>
        </c:ser>
        <c:ser>
          <c:idx val="8"/>
          <c:order val="8"/>
          <c:tx>
            <c:strRef>
              <c:f>Лист1!$J$1</c:f>
              <c:strCache>
                <c:ptCount val="1"/>
                <c:pt idx="0">
                  <c:v>социально-коммуникативное</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Лист1!$A$2:$A$4</c:f>
              <c:strCache>
                <c:ptCount val="3"/>
                <c:pt idx="0">
                  <c:v>начало года </c:v>
                </c:pt>
                <c:pt idx="2">
                  <c:v>конец года </c:v>
                </c:pt>
              </c:strCache>
            </c:strRef>
          </c:cat>
          <c:val>
            <c:numRef>
              <c:f>Лист1!$J$2:$J$4</c:f>
              <c:numCache>
                <c:formatCode>General</c:formatCode>
                <c:ptCount val="3"/>
                <c:pt idx="0">
                  <c:v>66</c:v>
                </c:pt>
                <c:pt idx="2">
                  <c:v>96</c:v>
                </c:pt>
              </c:numCache>
            </c:numRef>
          </c:val>
          <c:extLst>
            <c:ext xmlns:c16="http://schemas.microsoft.com/office/drawing/2014/chart" uri="{C3380CC4-5D6E-409C-BE32-E72D297353CC}">
              <c16:uniqueId val="{00000003-F746-4405-B242-CDFCDA693074}"/>
            </c:ext>
          </c:extLst>
        </c:ser>
        <c:dLbls>
          <c:showLegendKey val="0"/>
          <c:showVal val="1"/>
          <c:showCatName val="0"/>
          <c:showSerName val="0"/>
          <c:showPercent val="0"/>
          <c:showBubbleSize val="0"/>
        </c:dLbls>
        <c:gapWidth val="150"/>
        <c:overlap val="-25"/>
        <c:axId val="80161024"/>
        <c:axId val="80171008"/>
      </c:barChart>
      <c:catAx>
        <c:axId val="80161024"/>
        <c:scaling>
          <c:orientation val="minMax"/>
        </c:scaling>
        <c:delete val="0"/>
        <c:axPos val="b"/>
        <c:numFmt formatCode="General" sourceLinked="0"/>
        <c:majorTickMark val="none"/>
        <c:minorTickMark val="none"/>
        <c:tickLblPos val="nextTo"/>
        <c:spPr>
          <a:ln w="28575"/>
        </c:spPr>
        <c:txPr>
          <a:bodyPr/>
          <a:lstStyle/>
          <a:p>
            <a:pPr>
              <a:defRPr sz="1100" b="1">
                <a:latin typeface="Times New Roman" pitchFamily="18" charset="0"/>
                <a:cs typeface="Times New Roman" pitchFamily="18" charset="0"/>
              </a:defRPr>
            </a:pPr>
            <a:endParaRPr lang="ru-RU"/>
          </a:p>
        </c:txPr>
        <c:crossAx val="80171008"/>
        <c:crosses val="autoZero"/>
        <c:auto val="1"/>
        <c:lblAlgn val="ctr"/>
        <c:lblOffset val="100"/>
        <c:noMultiLvlLbl val="0"/>
      </c:catAx>
      <c:valAx>
        <c:axId val="80171008"/>
        <c:scaling>
          <c:orientation val="minMax"/>
        </c:scaling>
        <c:delete val="1"/>
        <c:axPos val="l"/>
        <c:numFmt formatCode="General" sourceLinked="1"/>
        <c:majorTickMark val="none"/>
        <c:minorTickMark val="none"/>
        <c:tickLblPos val="nextTo"/>
        <c:crossAx val="80161024"/>
        <c:crosses val="autoZero"/>
        <c:crossBetween val="between"/>
      </c:valAx>
      <c:spPr>
        <a:solidFill>
          <a:schemeClr val="lt1"/>
        </a:solidFill>
        <a:ln w="25400" cap="flat" cmpd="sng" algn="ctr">
          <a:solidFill>
            <a:schemeClr val="accent1"/>
          </a:solidFill>
          <a:prstDash val="solid"/>
        </a:ln>
        <a:effectLst/>
      </c:spPr>
    </c:plotArea>
    <c:legend>
      <c:legendPos val="t"/>
      <c:legendEntry>
        <c:idx val="1"/>
        <c:delete val="1"/>
      </c:legendEntry>
      <c:legendEntry>
        <c:idx val="3"/>
        <c:delete val="1"/>
      </c:legendEntry>
      <c:legendEntry>
        <c:idx val="5"/>
        <c:delete val="1"/>
      </c:legendEntry>
      <c:legendEntry>
        <c:idx val="7"/>
        <c:delete val="1"/>
      </c:legendEntry>
      <c:layout>
        <c:manualLayout>
          <c:xMode val="edge"/>
          <c:yMode val="edge"/>
          <c:x val="0.72087906590214879"/>
          <c:y val="0.16477544473607467"/>
          <c:w val="0.25715353513755096"/>
          <c:h val="0.70189122193059206"/>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solidFill>
      <a:schemeClr val="lt1"/>
    </a:solidFill>
    <a:ln w="38100" cap="flat" cmpd="sng" algn="ctr">
      <a:solidFill>
        <a:schemeClr val="accent1"/>
      </a:solidFill>
      <a:prstDash val="solid"/>
    </a:ln>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solidFill>
                  <a:srgbClr val="002060"/>
                </a:solidFill>
                <a:latin typeface="Times New Roman" pitchFamily="18" charset="0"/>
                <a:cs typeface="Times New Roman" pitchFamily="18" charset="0"/>
              </a:rPr>
              <a:t>на 2021-2022 учебный год  </a:t>
            </a:r>
          </a:p>
        </c:rich>
      </c:tx>
      <c:layout/>
      <c:overlay val="0"/>
    </c:title>
    <c:autoTitleDeleted val="0"/>
    <c:plotArea>
      <c:layout>
        <c:manualLayout>
          <c:layoutTarget val="inner"/>
          <c:xMode val="edge"/>
          <c:yMode val="edge"/>
          <c:x val="2.1458861580511975E-2"/>
          <c:y val="0.23736159433559179"/>
          <c:w val="0.66236430796734713"/>
          <c:h val="0.66136940731245808"/>
        </c:manualLayout>
      </c:layout>
      <c:barChart>
        <c:barDir val="col"/>
        <c:grouping val="clustered"/>
        <c:varyColors val="0"/>
        <c:ser>
          <c:idx val="0"/>
          <c:order val="0"/>
          <c:tx>
            <c:strRef>
              <c:f>Лист1!$B$1</c:f>
              <c:strCache>
                <c:ptCount val="1"/>
                <c:pt idx="0">
                  <c:v>речевое </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Лист1!$A$2:$A$4</c:f>
              <c:strCache>
                <c:ptCount val="3"/>
                <c:pt idx="0">
                  <c:v>начало года </c:v>
                </c:pt>
                <c:pt idx="2">
                  <c:v>конец года </c:v>
                </c:pt>
              </c:strCache>
            </c:strRef>
          </c:cat>
          <c:val>
            <c:numRef>
              <c:f>Лист1!$B$2:$B$4</c:f>
              <c:numCache>
                <c:formatCode>General</c:formatCode>
                <c:ptCount val="3"/>
                <c:pt idx="0">
                  <c:v>60</c:v>
                </c:pt>
                <c:pt idx="2">
                  <c:v>77</c:v>
                </c:pt>
              </c:numCache>
            </c:numRef>
          </c:val>
          <c:extLst>
            <c:ext xmlns:c16="http://schemas.microsoft.com/office/drawing/2014/chart" uri="{C3380CC4-5D6E-409C-BE32-E72D297353CC}">
              <c16:uniqueId val="{00000000-0898-48F7-81A5-224DB6BA9457}"/>
            </c:ext>
          </c:extLst>
        </c:ser>
        <c:ser>
          <c:idx val="1"/>
          <c:order val="1"/>
          <c:tx>
            <c:strRef>
              <c:f>Лист1!$C$1</c:f>
              <c:strCache>
                <c:ptCount val="1"/>
                <c:pt idx="0">
                  <c:v>познавательное </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Лист1!$A$2:$A$4</c:f>
              <c:strCache>
                <c:ptCount val="3"/>
                <c:pt idx="0">
                  <c:v>начало года </c:v>
                </c:pt>
                <c:pt idx="2">
                  <c:v>конец года </c:v>
                </c:pt>
              </c:strCache>
            </c:strRef>
          </c:cat>
          <c:val>
            <c:numRef>
              <c:f>Лист1!$C$2:$C$4</c:f>
              <c:numCache>
                <c:formatCode>General</c:formatCode>
                <c:ptCount val="3"/>
                <c:pt idx="0">
                  <c:v>63</c:v>
                </c:pt>
                <c:pt idx="2">
                  <c:v>75</c:v>
                </c:pt>
              </c:numCache>
            </c:numRef>
          </c:val>
          <c:extLst>
            <c:ext xmlns:c16="http://schemas.microsoft.com/office/drawing/2014/chart" uri="{C3380CC4-5D6E-409C-BE32-E72D297353CC}">
              <c16:uniqueId val="{00000001-0898-48F7-81A5-224DB6BA9457}"/>
            </c:ext>
          </c:extLst>
        </c:ser>
        <c:ser>
          <c:idx val="2"/>
          <c:order val="2"/>
          <c:tx>
            <c:strRef>
              <c:f>Лист1!$D$1</c:f>
              <c:strCache>
                <c:ptCount val="1"/>
                <c:pt idx="0">
                  <c:v>Художественно-эстетическое </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Лист1!$A$2:$A$4</c:f>
              <c:strCache>
                <c:ptCount val="3"/>
                <c:pt idx="0">
                  <c:v>начало года </c:v>
                </c:pt>
                <c:pt idx="2">
                  <c:v>конец года </c:v>
                </c:pt>
              </c:strCache>
            </c:strRef>
          </c:cat>
          <c:val>
            <c:numRef>
              <c:f>Лист1!$D$2:$D$4</c:f>
              <c:numCache>
                <c:formatCode>General</c:formatCode>
                <c:ptCount val="3"/>
                <c:pt idx="0">
                  <c:v>43</c:v>
                </c:pt>
                <c:pt idx="2">
                  <c:v>73</c:v>
                </c:pt>
              </c:numCache>
            </c:numRef>
          </c:val>
          <c:extLst>
            <c:ext xmlns:c16="http://schemas.microsoft.com/office/drawing/2014/chart" uri="{C3380CC4-5D6E-409C-BE32-E72D297353CC}">
              <c16:uniqueId val="{00000002-0898-48F7-81A5-224DB6BA9457}"/>
            </c:ext>
          </c:extLst>
        </c:ser>
        <c:ser>
          <c:idx val="3"/>
          <c:order val="3"/>
          <c:tx>
            <c:strRef>
              <c:f>Лист1!$E$1</c:f>
              <c:strCache>
                <c:ptCount val="1"/>
                <c:pt idx="0">
                  <c:v>Музыка</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Лист1!$A$2:$A$4</c:f>
              <c:strCache>
                <c:ptCount val="3"/>
                <c:pt idx="0">
                  <c:v>начало года </c:v>
                </c:pt>
                <c:pt idx="2">
                  <c:v>конец года </c:v>
                </c:pt>
              </c:strCache>
            </c:strRef>
          </c:cat>
          <c:val>
            <c:numRef>
              <c:f>Лист1!$E$2:$E$4</c:f>
              <c:numCache>
                <c:formatCode>General</c:formatCode>
                <c:ptCount val="3"/>
                <c:pt idx="0">
                  <c:v>37.700000000000003</c:v>
                </c:pt>
                <c:pt idx="2">
                  <c:v>62.7</c:v>
                </c:pt>
              </c:numCache>
            </c:numRef>
          </c:val>
          <c:extLst>
            <c:ext xmlns:c16="http://schemas.microsoft.com/office/drawing/2014/chart" uri="{C3380CC4-5D6E-409C-BE32-E72D297353CC}">
              <c16:uniqueId val="{00000003-0898-48F7-81A5-224DB6BA9457}"/>
            </c:ext>
          </c:extLst>
        </c:ser>
        <c:ser>
          <c:idx val="4"/>
          <c:order val="4"/>
          <c:tx>
            <c:strRef>
              <c:f>Лист1!$F$1</c:f>
              <c:strCache>
                <c:ptCount val="1"/>
                <c:pt idx="0">
                  <c:v>Физическое</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Лист1!$A$2:$A$4</c:f>
              <c:strCache>
                <c:ptCount val="3"/>
                <c:pt idx="0">
                  <c:v>начало года </c:v>
                </c:pt>
                <c:pt idx="2">
                  <c:v>конец года </c:v>
                </c:pt>
              </c:strCache>
            </c:strRef>
          </c:cat>
          <c:val>
            <c:numRef>
              <c:f>Лист1!$F$2:$F$4</c:f>
              <c:numCache>
                <c:formatCode>General</c:formatCode>
                <c:ptCount val="3"/>
                <c:pt idx="0">
                  <c:v>25</c:v>
                </c:pt>
                <c:pt idx="2">
                  <c:v>85</c:v>
                </c:pt>
              </c:numCache>
            </c:numRef>
          </c:val>
          <c:extLst>
            <c:ext xmlns:c16="http://schemas.microsoft.com/office/drawing/2014/chart" uri="{C3380CC4-5D6E-409C-BE32-E72D297353CC}">
              <c16:uniqueId val="{00000004-0898-48F7-81A5-224DB6BA9457}"/>
            </c:ext>
          </c:extLst>
        </c:ser>
        <c:ser>
          <c:idx val="5"/>
          <c:order val="5"/>
          <c:tx>
            <c:strRef>
              <c:f>Лист1!$G$1</c:f>
              <c:strCache>
                <c:ptCount val="1"/>
                <c:pt idx="0">
                  <c:v>социально-коммуникативное</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Лист1!$A$2:$A$4</c:f>
              <c:strCache>
                <c:ptCount val="3"/>
                <c:pt idx="0">
                  <c:v>начало года </c:v>
                </c:pt>
                <c:pt idx="2">
                  <c:v>конец года </c:v>
                </c:pt>
              </c:strCache>
            </c:strRef>
          </c:cat>
          <c:val>
            <c:numRef>
              <c:f>Лист1!$G$2:$G$4</c:f>
              <c:numCache>
                <c:formatCode>General</c:formatCode>
                <c:ptCount val="3"/>
                <c:pt idx="0">
                  <c:v>61</c:v>
                </c:pt>
                <c:pt idx="2">
                  <c:v>83</c:v>
                </c:pt>
              </c:numCache>
            </c:numRef>
          </c:val>
          <c:extLst>
            <c:ext xmlns:c16="http://schemas.microsoft.com/office/drawing/2014/chart" uri="{C3380CC4-5D6E-409C-BE32-E72D297353CC}">
              <c16:uniqueId val="{00000001-9BCE-4A20-BF36-BF9AAAAFD1A7}"/>
            </c:ext>
          </c:extLst>
        </c:ser>
        <c:dLbls>
          <c:showLegendKey val="0"/>
          <c:showVal val="1"/>
          <c:showCatName val="0"/>
          <c:showSerName val="0"/>
          <c:showPercent val="0"/>
          <c:showBubbleSize val="0"/>
        </c:dLbls>
        <c:gapWidth val="150"/>
        <c:overlap val="-25"/>
        <c:axId val="78633984"/>
        <c:axId val="79434496"/>
      </c:barChart>
      <c:catAx>
        <c:axId val="78633984"/>
        <c:scaling>
          <c:orientation val="minMax"/>
        </c:scaling>
        <c:delete val="0"/>
        <c:axPos val="b"/>
        <c:numFmt formatCode="General" sourceLinked="0"/>
        <c:majorTickMark val="none"/>
        <c:minorTickMark val="none"/>
        <c:tickLblPos val="nextTo"/>
        <c:txPr>
          <a:bodyPr/>
          <a:lstStyle/>
          <a:p>
            <a:pPr>
              <a:defRPr sz="1200" b="1">
                <a:latin typeface="Times New Roman" pitchFamily="18" charset="0"/>
                <a:cs typeface="Times New Roman" pitchFamily="18" charset="0"/>
              </a:defRPr>
            </a:pPr>
            <a:endParaRPr lang="ru-RU"/>
          </a:p>
        </c:txPr>
        <c:crossAx val="79434496"/>
        <c:crosses val="autoZero"/>
        <c:auto val="1"/>
        <c:lblAlgn val="ctr"/>
        <c:lblOffset val="100"/>
        <c:noMultiLvlLbl val="0"/>
      </c:catAx>
      <c:valAx>
        <c:axId val="79434496"/>
        <c:scaling>
          <c:orientation val="minMax"/>
        </c:scaling>
        <c:delete val="1"/>
        <c:axPos val="l"/>
        <c:numFmt formatCode="General" sourceLinked="1"/>
        <c:majorTickMark val="none"/>
        <c:minorTickMark val="none"/>
        <c:tickLblPos val="nextTo"/>
        <c:crossAx val="78633984"/>
        <c:crosses val="autoZero"/>
        <c:crossBetween val="between"/>
      </c:valAx>
      <c:spPr>
        <a:solidFill>
          <a:schemeClr val="lt1"/>
        </a:solidFill>
        <a:ln w="25400" cap="flat" cmpd="sng" algn="ctr">
          <a:solidFill>
            <a:schemeClr val="accent4"/>
          </a:solidFill>
          <a:prstDash val="solid"/>
        </a:ln>
        <a:effectLst/>
      </c:spPr>
    </c:plotArea>
    <c:legend>
      <c:legendPos val="t"/>
      <c:layout>
        <c:manualLayout>
          <c:xMode val="edge"/>
          <c:yMode val="edge"/>
          <c:x val="0.71046617503363008"/>
          <c:y val="0.13448997567102139"/>
          <c:w val="0.28953382496637003"/>
          <c:h val="0.74183147164743946"/>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w="38100">
      <a:solidFill>
        <a:schemeClr val="tx1"/>
      </a:solid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93603-DFF7-432D-80E1-B98FB5F02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6253</TotalTime>
  <Pages>37</Pages>
  <Words>13040</Words>
  <Characters>74329</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Работа</cp:lastModifiedBy>
  <cp:revision>371</cp:revision>
  <cp:lastPrinted>2022-05-27T08:55:00Z</cp:lastPrinted>
  <dcterms:created xsi:type="dcterms:W3CDTF">2016-01-16T16:03:00Z</dcterms:created>
  <dcterms:modified xsi:type="dcterms:W3CDTF">2022-05-27T09:26:00Z</dcterms:modified>
</cp:coreProperties>
</file>