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5FC" w:rsidRPr="007B222F" w:rsidRDefault="00C309E8" w:rsidP="003725FC">
      <w:pPr>
        <w:spacing w:after="0"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  <w:r w:rsidRPr="007B222F">
        <w:rPr>
          <w:rFonts w:ascii="Times New Roman" w:hAnsi="Times New Roman"/>
          <w:b/>
          <w:sz w:val="18"/>
          <w:szCs w:val="18"/>
        </w:rPr>
        <w:t>Конспект НОД по ОО «</w:t>
      </w:r>
      <w:r w:rsidR="00080972" w:rsidRPr="007B222F">
        <w:rPr>
          <w:rFonts w:ascii="Times New Roman" w:hAnsi="Times New Roman"/>
          <w:b/>
          <w:sz w:val="18"/>
          <w:szCs w:val="18"/>
        </w:rPr>
        <w:t>ФЭМП»</w:t>
      </w:r>
    </w:p>
    <w:p w:rsidR="003725FC" w:rsidRPr="007B222F" w:rsidRDefault="00435421" w:rsidP="006F2486">
      <w:pPr>
        <w:pStyle w:val="aa"/>
        <w:tabs>
          <w:tab w:val="left" w:pos="4877"/>
        </w:tabs>
        <w:rPr>
          <w:rFonts w:ascii="Times New Roman" w:hAnsi="Times New Roman"/>
          <w:i w:val="0"/>
          <w:sz w:val="18"/>
          <w:szCs w:val="18"/>
          <w:lang w:val="ru-RU"/>
        </w:rPr>
      </w:pPr>
      <w:r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Дата: </w:t>
      </w:r>
      <w:r w:rsidR="009275FF">
        <w:rPr>
          <w:rFonts w:ascii="Times New Roman" w:hAnsi="Times New Roman"/>
          <w:i w:val="0"/>
          <w:sz w:val="18"/>
          <w:szCs w:val="18"/>
          <w:lang w:val="ru-RU"/>
        </w:rPr>
        <w:t>02</w:t>
      </w:r>
      <w:r w:rsidR="00B5094C" w:rsidRPr="007B222F">
        <w:rPr>
          <w:rFonts w:ascii="Times New Roman" w:hAnsi="Times New Roman"/>
          <w:i w:val="0"/>
          <w:sz w:val="18"/>
          <w:szCs w:val="18"/>
          <w:lang w:val="ru-RU"/>
        </w:rPr>
        <w:t>.1</w:t>
      </w:r>
      <w:r w:rsidR="009275FF">
        <w:rPr>
          <w:rFonts w:ascii="Times New Roman" w:hAnsi="Times New Roman"/>
          <w:i w:val="0"/>
          <w:sz w:val="18"/>
          <w:szCs w:val="18"/>
          <w:lang w:val="ru-RU"/>
        </w:rPr>
        <w:t>1</w:t>
      </w:r>
      <w:r w:rsidR="005C6AFF" w:rsidRPr="007B222F">
        <w:rPr>
          <w:rFonts w:ascii="Times New Roman" w:hAnsi="Times New Roman"/>
          <w:i w:val="0"/>
          <w:sz w:val="18"/>
          <w:szCs w:val="18"/>
          <w:lang w:val="ru-RU"/>
        </w:rPr>
        <w:t>.202</w:t>
      </w:r>
      <w:r w:rsidR="005B574F" w:rsidRPr="007B222F">
        <w:rPr>
          <w:rFonts w:ascii="Times New Roman" w:hAnsi="Times New Roman"/>
          <w:i w:val="0"/>
          <w:sz w:val="18"/>
          <w:szCs w:val="18"/>
          <w:lang w:val="ru-RU"/>
        </w:rPr>
        <w:t>1</w:t>
      </w:r>
      <w:r w:rsidR="003725FC" w:rsidRPr="007B222F">
        <w:rPr>
          <w:rFonts w:ascii="Times New Roman" w:hAnsi="Times New Roman"/>
          <w:i w:val="0"/>
          <w:sz w:val="18"/>
          <w:szCs w:val="18"/>
          <w:lang w:val="ru-RU"/>
        </w:rPr>
        <w:t>г</w:t>
      </w:r>
    </w:p>
    <w:p w:rsidR="00385A5A" w:rsidRPr="007B222F" w:rsidRDefault="005B574F" w:rsidP="00385A5A">
      <w:pPr>
        <w:pStyle w:val="c1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18"/>
          <w:szCs w:val="18"/>
        </w:rPr>
      </w:pPr>
      <w:r w:rsidRPr="007B222F">
        <w:rPr>
          <w:b/>
          <w:sz w:val="18"/>
          <w:szCs w:val="18"/>
        </w:rPr>
        <w:t>Тема:</w:t>
      </w:r>
      <w:r w:rsidR="009275FF">
        <w:rPr>
          <w:b/>
          <w:sz w:val="18"/>
          <w:szCs w:val="18"/>
        </w:rPr>
        <w:t xml:space="preserve"> </w:t>
      </w:r>
      <w:r w:rsidR="00BE4D19" w:rsidRPr="007B222F">
        <w:rPr>
          <w:sz w:val="18"/>
          <w:szCs w:val="18"/>
        </w:rPr>
        <w:t xml:space="preserve">Занятие </w:t>
      </w:r>
      <w:r w:rsidR="009275FF">
        <w:rPr>
          <w:sz w:val="18"/>
          <w:szCs w:val="18"/>
        </w:rPr>
        <w:t>7</w:t>
      </w:r>
      <w:r w:rsidR="004E378A" w:rsidRPr="007B222F">
        <w:rPr>
          <w:sz w:val="18"/>
          <w:szCs w:val="18"/>
        </w:rPr>
        <w:t xml:space="preserve">. </w:t>
      </w:r>
      <w:r w:rsidR="009C67FC" w:rsidRPr="007B222F">
        <w:rPr>
          <w:b/>
          <w:sz w:val="18"/>
          <w:szCs w:val="18"/>
        </w:rPr>
        <w:t>«</w:t>
      </w:r>
      <w:r w:rsidR="00BE4D19" w:rsidRPr="007B222F">
        <w:rPr>
          <w:rStyle w:val="c4"/>
          <w:rFonts w:eastAsiaTheme="majorEastAsia"/>
          <w:b/>
          <w:bCs/>
          <w:color w:val="000000"/>
          <w:sz w:val="18"/>
          <w:szCs w:val="18"/>
        </w:rPr>
        <w:t xml:space="preserve">Число и цифра 6, знаки =,+, сложения числа 6 из двух меньших. Величина </w:t>
      </w:r>
      <w:r w:rsidR="009732F1" w:rsidRPr="007B222F">
        <w:rPr>
          <w:rStyle w:val="c4"/>
          <w:rFonts w:eastAsiaTheme="majorEastAsia"/>
          <w:b/>
          <w:bCs/>
          <w:color w:val="000000"/>
          <w:sz w:val="18"/>
          <w:szCs w:val="18"/>
        </w:rPr>
        <w:t xml:space="preserve">- </w:t>
      </w:r>
      <w:proofErr w:type="gramStart"/>
      <w:r w:rsidR="00BE4D19" w:rsidRPr="007B222F">
        <w:rPr>
          <w:rStyle w:val="c4"/>
          <w:rFonts w:eastAsiaTheme="majorEastAsia"/>
          <w:b/>
          <w:bCs/>
          <w:color w:val="000000"/>
          <w:sz w:val="18"/>
          <w:szCs w:val="18"/>
        </w:rPr>
        <w:t>длинный</w:t>
      </w:r>
      <w:proofErr w:type="gramEnd"/>
      <w:r w:rsidR="00BE4D19" w:rsidRPr="007B222F">
        <w:rPr>
          <w:rStyle w:val="c4"/>
          <w:rFonts w:eastAsiaTheme="majorEastAsia"/>
          <w:b/>
          <w:bCs/>
          <w:color w:val="000000"/>
          <w:sz w:val="18"/>
          <w:szCs w:val="18"/>
        </w:rPr>
        <w:t>, короче, еще короче, самый короткий</w:t>
      </w:r>
      <w:r w:rsidR="00385A5A" w:rsidRPr="007B222F">
        <w:rPr>
          <w:rStyle w:val="c4"/>
          <w:rFonts w:eastAsiaTheme="majorEastAsia"/>
          <w:b/>
          <w:bCs/>
          <w:color w:val="000000"/>
          <w:sz w:val="18"/>
          <w:szCs w:val="18"/>
        </w:rPr>
        <w:t>»</w:t>
      </w:r>
    </w:p>
    <w:p w:rsidR="003725FC" w:rsidRPr="007B222F" w:rsidRDefault="003725FC" w:rsidP="006F2486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7B222F">
        <w:rPr>
          <w:rFonts w:ascii="Times New Roman" w:hAnsi="Times New Roman"/>
          <w:b/>
          <w:sz w:val="18"/>
          <w:szCs w:val="18"/>
        </w:rPr>
        <w:t>Вид занятия</w:t>
      </w:r>
      <w:r w:rsidRPr="007B222F">
        <w:rPr>
          <w:rFonts w:ascii="Times New Roman" w:hAnsi="Times New Roman"/>
          <w:sz w:val="18"/>
          <w:szCs w:val="18"/>
        </w:rPr>
        <w:t xml:space="preserve">: </w:t>
      </w:r>
      <w:proofErr w:type="gramStart"/>
      <w:r w:rsidRPr="007B222F">
        <w:rPr>
          <w:rFonts w:ascii="Times New Roman" w:hAnsi="Times New Roman"/>
          <w:sz w:val="18"/>
          <w:szCs w:val="18"/>
        </w:rPr>
        <w:t>игрова</w:t>
      </w:r>
      <w:r w:rsidR="00C82D29" w:rsidRPr="007B222F">
        <w:rPr>
          <w:rFonts w:ascii="Times New Roman" w:hAnsi="Times New Roman"/>
          <w:sz w:val="18"/>
          <w:szCs w:val="18"/>
        </w:rPr>
        <w:t>я</w:t>
      </w:r>
      <w:proofErr w:type="gramEnd"/>
      <w:r w:rsidR="00C82D29" w:rsidRPr="007B222F">
        <w:rPr>
          <w:rFonts w:ascii="Times New Roman" w:hAnsi="Times New Roman"/>
          <w:sz w:val="18"/>
          <w:szCs w:val="18"/>
        </w:rPr>
        <w:t>, коммуникативна</w:t>
      </w:r>
      <w:r w:rsidR="00AD6930" w:rsidRPr="007B222F">
        <w:rPr>
          <w:rFonts w:ascii="Times New Roman" w:hAnsi="Times New Roman"/>
          <w:sz w:val="18"/>
          <w:szCs w:val="18"/>
        </w:rPr>
        <w:t>я,  познавате</w:t>
      </w:r>
      <w:r w:rsidR="00620FFA" w:rsidRPr="007B222F">
        <w:rPr>
          <w:rFonts w:ascii="Times New Roman" w:hAnsi="Times New Roman"/>
          <w:sz w:val="18"/>
          <w:szCs w:val="18"/>
        </w:rPr>
        <w:t>льная.</w:t>
      </w:r>
    </w:p>
    <w:p w:rsidR="003725FC" w:rsidRPr="007B222F" w:rsidRDefault="003725FC" w:rsidP="006F2486">
      <w:pPr>
        <w:pStyle w:val="aa"/>
        <w:rPr>
          <w:rFonts w:ascii="Times New Roman" w:hAnsi="Times New Roman"/>
          <w:i w:val="0"/>
          <w:sz w:val="18"/>
          <w:szCs w:val="18"/>
          <w:lang w:val="ru-RU"/>
        </w:rPr>
      </w:pPr>
      <w:r w:rsidRPr="007B222F">
        <w:rPr>
          <w:rFonts w:ascii="Times New Roman" w:hAnsi="Times New Roman"/>
          <w:b/>
          <w:i w:val="0"/>
          <w:sz w:val="18"/>
          <w:szCs w:val="18"/>
          <w:lang w:val="ru-RU"/>
        </w:rPr>
        <w:t>Формы образовательной деятельности</w:t>
      </w:r>
      <w:r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: индивидуальная, групповая, совместная деятельность воспитателя с детьми. </w:t>
      </w:r>
    </w:p>
    <w:p w:rsidR="0004068A" w:rsidRPr="007B222F" w:rsidRDefault="003725FC" w:rsidP="0004068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7B222F">
        <w:rPr>
          <w:rFonts w:ascii="Times New Roman" w:hAnsi="Times New Roman"/>
          <w:b/>
          <w:sz w:val="18"/>
          <w:szCs w:val="18"/>
        </w:rPr>
        <w:t>Це</w:t>
      </w:r>
      <w:r w:rsidR="004A068C" w:rsidRPr="007B222F">
        <w:rPr>
          <w:rFonts w:ascii="Times New Roman" w:hAnsi="Times New Roman"/>
          <w:b/>
          <w:sz w:val="18"/>
          <w:szCs w:val="18"/>
        </w:rPr>
        <w:t>ль</w:t>
      </w:r>
      <w:r w:rsidR="00187EDF" w:rsidRPr="007B222F">
        <w:rPr>
          <w:rFonts w:ascii="Times New Roman" w:hAnsi="Times New Roman"/>
          <w:sz w:val="18"/>
          <w:szCs w:val="18"/>
        </w:rPr>
        <w:t xml:space="preserve">: </w:t>
      </w:r>
      <w:r w:rsidR="006403A4" w:rsidRPr="007B222F">
        <w:rPr>
          <w:rFonts w:ascii="Times New Roman" w:hAnsi="Times New Roman"/>
          <w:sz w:val="18"/>
          <w:szCs w:val="18"/>
        </w:rPr>
        <w:t>умение писать цифру 6, решить логические задачи.</w:t>
      </w:r>
    </w:p>
    <w:p w:rsidR="007F44E5" w:rsidRPr="007B222F" w:rsidRDefault="007F44E5" w:rsidP="007F44E5">
      <w:pPr>
        <w:pStyle w:val="aa"/>
        <w:rPr>
          <w:rFonts w:ascii="Times New Roman" w:hAnsi="Times New Roman"/>
          <w:i w:val="0"/>
          <w:sz w:val="18"/>
          <w:szCs w:val="18"/>
          <w:lang w:val="ru-RU"/>
        </w:rPr>
      </w:pPr>
      <w:r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Задачи: </w:t>
      </w:r>
    </w:p>
    <w:p w:rsidR="007F44E5" w:rsidRPr="007B222F" w:rsidRDefault="007F44E5" w:rsidP="007F44E5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18"/>
          <w:szCs w:val="18"/>
        </w:rPr>
      </w:pPr>
      <w:r w:rsidRPr="007B222F">
        <w:rPr>
          <w:color w:val="111111"/>
          <w:sz w:val="18"/>
          <w:szCs w:val="18"/>
          <w:u w:val="single"/>
          <w:bdr w:val="none" w:sz="0" w:space="0" w:color="auto" w:frame="1"/>
        </w:rPr>
        <w:t>Образовательные</w:t>
      </w:r>
      <w:r w:rsidRPr="007B222F">
        <w:rPr>
          <w:color w:val="111111"/>
          <w:sz w:val="18"/>
          <w:szCs w:val="18"/>
        </w:rPr>
        <w:t xml:space="preserve">: </w:t>
      </w:r>
      <w:proofErr w:type="gramStart"/>
      <w:r w:rsidRPr="007B222F">
        <w:rPr>
          <w:color w:val="111111"/>
          <w:sz w:val="18"/>
          <w:szCs w:val="18"/>
        </w:rPr>
        <w:t>-</w:t>
      </w:r>
      <w:r w:rsidRPr="007B222F">
        <w:rPr>
          <w:rStyle w:val="c19"/>
          <w:rFonts w:eastAsiaTheme="majorEastAsia"/>
          <w:iCs/>
          <w:color w:val="000000"/>
          <w:sz w:val="18"/>
          <w:szCs w:val="18"/>
        </w:rPr>
        <w:t>У</w:t>
      </w:r>
      <w:proofErr w:type="gramEnd"/>
      <w:r w:rsidRPr="007B222F">
        <w:rPr>
          <w:rStyle w:val="c19"/>
          <w:rFonts w:eastAsiaTheme="majorEastAsia"/>
          <w:iCs/>
          <w:color w:val="000000"/>
          <w:sz w:val="18"/>
          <w:szCs w:val="18"/>
        </w:rPr>
        <w:t>чить о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>тгадывать математическую загадку, записывать решение задач с помощью знаков и цифр;</w:t>
      </w:r>
      <w:r w:rsidR="005B574F" w:rsidRPr="007B222F">
        <w:rPr>
          <w:rStyle w:val="c3"/>
          <w:rFonts w:eastAsiaTheme="majorEastAsia"/>
          <w:color w:val="000000"/>
          <w:sz w:val="18"/>
          <w:szCs w:val="18"/>
        </w:rPr>
        <w:t xml:space="preserve"> </w:t>
      </w:r>
      <w:r w:rsidR="00BE4D19" w:rsidRPr="007B222F">
        <w:rPr>
          <w:rStyle w:val="c3"/>
          <w:rFonts w:eastAsiaTheme="majorEastAsia"/>
          <w:color w:val="000000"/>
          <w:sz w:val="18"/>
          <w:szCs w:val="18"/>
        </w:rPr>
        <w:t>- писать цифру 6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>;</w:t>
      </w:r>
      <w:r w:rsidR="005B574F" w:rsidRPr="007B222F">
        <w:rPr>
          <w:rStyle w:val="c3"/>
          <w:rFonts w:eastAsiaTheme="majorEastAsia"/>
          <w:color w:val="000000"/>
          <w:sz w:val="18"/>
          <w:szCs w:val="18"/>
        </w:rPr>
        <w:t xml:space="preserve"> 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 xml:space="preserve"> решать логическую задачу на установление несоответствия;</w:t>
      </w:r>
      <w:r w:rsidR="005B574F" w:rsidRPr="007B222F">
        <w:rPr>
          <w:rStyle w:val="c3"/>
          <w:rFonts w:eastAsiaTheme="majorEastAsia"/>
          <w:color w:val="000000"/>
          <w:sz w:val="18"/>
          <w:szCs w:val="18"/>
        </w:rPr>
        <w:t xml:space="preserve"> 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>умение писать цифры 1,2,3,4</w:t>
      </w:r>
      <w:r w:rsidR="00BE4D19" w:rsidRPr="007B222F">
        <w:rPr>
          <w:rStyle w:val="c3"/>
          <w:rFonts w:eastAsiaTheme="majorEastAsia"/>
          <w:color w:val="000000"/>
          <w:sz w:val="18"/>
          <w:szCs w:val="18"/>
        </w:rPr>
        <w:t>,5,6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>.</w:t>
      </w:r>
      <w:r w:rsidR="005B574F" w:rsidRPr="007B222F">
        <w:rPr>
          <w:rStyle w:val="c3"/>
          <w:rFonts w:eastAsiaTheme="majorEastAsia"/>
          <w:color w:val="000000"/>
          <w:sz w:val="18"/>
          <w:szCs w:val="18"/>
        </w:rPr>
        <w:t xml:space="preserve"> 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 xml:space="preserve"> понимать независимость числа от величины и пространственного расположения предметов.</w:t>
      </w:r>
    </w:p>
    <w:p w:rsidR="007F44E5" w:rsidRPr="007B222F" w:rsidRDefault="007F44E5" w:rsidP="007F44E5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18"/>
          <w:szCs w:val="18"/>
        </w:rPr>
      </w:pPr>
      <w:r w:rsidRPr="007B222F">
        <w:rPr>
          <w:color w:val="111111"/>
          <w:sz w:val="18"/>
          <w:szCs w:val="18"/>
          <w:u w:val="single"/>
          <w:bdr w:val="none" w:sz="0" w:space="0" w:color="auto" w:frame="1"/>
        </w:rPr>
        <w:t>Развивающие</w:t>
      </w:r>
      <w:r w:rsidRPr="007B222F">
        <w:rPr>
          <w:color w:val="111111"/>
          <w:sz w:val="18"/>
          <w:szCs w:val="18"/>
        </w:rPr>
        <w:t xml:space="preserve">: </w:t>
      </w:r>
      <w:proofErr w:type="gramStart"/>
      <w:r w:rsidRPr="007B222F">
        <w:rPr>
          <w:color w:val="111111"/>
          <w:sz w:val="18"/>
          <w:szCs w:val="18"/>
        </w:rPr>
        <w:t>-</w:t>
      </w:r>
      <w:r w:rsidRPr="007B222F">
        <w:rPr>
          <w:rStyle w:val="c5"/>
          <w:rFonts w:eastAsiaTheme="majorEastAsia"/>
          <w:iCs/>
          <w:color w:val="000000"/>
          <w:sz w:val="18"/>
          <w:szCs w:val="18"/>
        </w:rPr>
        <w:t>З</w:t>
      </w:r>
      <w:proofErr w:type="gramEnd"/>
      <w:r w:rsidRPr="007B222F">
        <w:rPr>
          <w:rStyle w:val="c5"/>
          <w:rFonts w:eastAsiaTheme="majorEastAsia"/>
          <w:iCs/>
          <w:color w:val="000000"/>
          <w:sz w:val="18"/>
          <w:szCs w:val="18"/>
        </w:rPr>
        <w:t xml:space="preserve">акрепить </w:t>
      </w:r>
      <w:r w:rsidR="006403A4" w:rsidRPr="007B222F">
        <w:rPr>
          <w:rStyle w:val="c3"/>
          <w:rFonts w:eastAsiaTheme="majorEastAsia"/>
          <w:color w:val="000000"/>
          <w:sz w:val="18"/>
          <w:szCs w:val="18"/>
        </w:rPr>
        <w:t>с составом числа 6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 xml:space="preserve"> из двух меньших чисел;</w:t>
      </w:r>
      <w:r w:rsidR="005B574F" w:rsidRPr="007B222F">
        <w:rPr>
          <w:rStyle w:val="c3"/>
          <w:rFonts w:eastAsiaTheme="majorEastAsia"/>
          <w:color w:val="000000"/>
          <w:sz w:val="18"/>
          <w:szCs w:val="18"/>
        </w:rPr>
        <w:t xml:space="preserve"> 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 xml:space="preserve"> названием текущего месяца – октябрь;</w:t>
      </w:r>
      <w:r w:rsidR="005B574F" w:rsidRPr="007B222F">
        <w:rPr>
          <w:rStyle w:val="c3"/>
          <w:rFonts w:eastAsiaTheme="majorEastAsia"/>
          <w:color w:val="000000"/>
          <w:sz w:val="18"/>
          <w:szCs w:val="18"/>
        </w:rPr>
        <w:t xml:space="preserve"> 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 xml:space="preserve"> крылатыми выражениям</w:t>
      </w:r>
      <w:r w:rsidR="006403A4" w:rsidRPr="007B222F">
        <w:rPr>
          <w:rStyle w:val="c3"/>
          <w:rFonts w:eastAsiaTheme="majorEastAsia"/>
          <w:color w:val="000000"/>
          <w:sz w:val="18"/>
          <w:szCs w:val="18"/>
        </w:rPr>
        <w:t>и, в которых упоминается число 6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>.</w:t>
      </w:r>
    </w:p>
    <w:p w:rsidR="007F44E5" w:rsidRPr="007B222F" w:rsidRDefault="007F44E5" w:rsidP="007F44E5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18"/>
          <w:szCs w:val="18"/>
        </w:rPr>
      </w:pPr>
      <w:r w:rsidRPr="007B222F">
        <w:rPr>
          <w:color w:val="111111"/>
          <w:sz w:val="18"/>
          <w:szCs w:val="18"/>
          <w:u w:val="single"/>
          <w:bdr w:val="none" w:sz="0" w:space="0" w:color="auto" w:frame="1"/>
        </w:rPr>
        <w:t>Воспитательные: -</w:t>
      </w:r>
      <w:r w:rsidRPr="007B222F">
        <w:rPr>
          <w:rStyle w:val="c19"/>
          <w:rFonts w:eastAsiaTheme="majorEastAsia"/>
          <w:iCs/>
          <w:color w:val="000000"/>
          <w:sz w:val="18"/>
          <w:szCs w:val="18"/>
        </w:rPr>
        <w:t xml:space="preserve"> Формировать 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>умение понимать учебную задачу и выполнять ее самостоятельно;</w:t>
      </w:r>
      <w:r w:rsidR="005B574F" w:rsidRPr="007B222F">
        <w:rPr>
          <w:rStyle w:val="c3"/>
          <w:rFonts w:eastAsiaTheme="majorEastAsia"/>
          <w:color w:val="000000"/>
          <w:sz w:val="18"/>
          <w:szCs w:val="18"/>
        </w:rPr>
        <w:t xml:space="preserve"> </w:t>
      </w:r>
      <w:r w:rsidRPr="007B222F">
        <w:rPr>
          <w:rStyle w:val="c3"/>
          <w:rFonts w:eastAsiaTheme="majorEastAsia"/>
          <w:color w:val="000000"/>
          <w:sz w:val="18"/>
          <w:szCs w:val="18"/>
        </w:rPr>
        <w:t>-  навыки самоконтроля и самооценки.</w:t>
      </w:r>
    </w:p>
    <w:p w:rsidR="00BE4D19" w:rsidRPr="007B222F" w:rsidRDefault="003725FC" w:rsidP="00BE4D1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7B222F">
        <w:rPr>
          <w:rFonts w:ascii="Times New Roman" w:hAnsi="Times New Roman"/>
          <w:b/>
          <w:sz w:val="18"/>
          <w:szCs w:val="18"/>
        </w:rPr>
        <w:t>Планируемый резуль</w:t>
      </w:r>
      <w:r w:rsidR="008502AE" w:rsidRPr="007B222F">
        <w:rPr>
          <w:rFonts w:ascii="Times New Roman" w:hAnsi="Times New Roman"/>
          <w:b/>
          <w:sz w:val="18"/>
          <w:szCs w:val="18"/>
        </w:rPr>
        <w:t xml:space="preserve">тат: </w:t>
      </w:r>
      <w:r w:rsidR="007012C8" w:rsidRPr="007B222F">
        <w:rPr>
          <w:rFonts w:ascii="Times New Roman" w:eastAsia="Times New Roman" w:hAnsi="Times New Roman"/>
          <w:color w:val="111111"/>
          <w:sz w:val="18"/>
          <w:szCs w:val="18"/>
          <w:lang w:eastAsia="ru-RU"/>
        </w:rPr>
        <w:t>Учить понимать учебную задачу и выполнять ее самостоятельно.</w:t>
      </w:r>
      <w:r w:rsidR="001335F7" w:rsidRPr="007B222F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</w:t>
      </w:r>
      <w:r w:rsidR="004A068C" w:rsidRPr="007B222F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Знать</w:t>
      </w:r>
      <w:r w:rsidR="006403A4" w:rsidRPr="007B222F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величину</w:t>
      </w:r>
      <w:r w:rsidR="001335F7" w:rsidRPr="007B222F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,</w:t>
      </w:r>
      <w:r w:rsidR="001335F7" w:rsidRPr="007B222F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="001335F7" w:rsidRPr="007B222F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р</w:t>
      </w:r>
      <w:r w:rsidR="004A068C" w:rsidRPr="007B222F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ешать</w:t>
      </w:r>
      <w:r w:rsidR="001335F7" w:rsidRPr="007B222F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 арифметические задачи, примеры;</w:t>
      </w:r>
      <w:r w:rsidR="001335F7" w:rsidRPr="007B222F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  <w:t xml:space="preserve"> </w:t>
      </w:r>
      <w:r w:rsidR="001335F7" w:rsidRPr="007B222F">
        <w:rPr>
          <w:rFonts w:ascii="Times New Roman" w:eastAsia="Times New Roman" w:hAnsi="Times New Roman"/>
          <w:iCs/>
          <w:color w:val="000000"/>
          <w:sz w:val="18"/>
          <w:szCs w:val="18"/>
          <w:lang w:eastAsia="ru-RU"/>
        </w:rPr>
        <w:t>о</w:t>
      </w:r>
      <w:r w:rsidR="001335F7" w:rsidRPr="007B222F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риентируются на листе бумаги.</w:t>
      </w:r>
    </w:p>
    <w:p w:rsidR="003725FC" w:rsidRPr="007B222F" w:rsidRDefault="003725FC" w:rsidP="00BE4D19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ru-RU"/>
        </w:rPr>
      </w:pPr>
      <w:r w:rsidRPr="007B222F">
        <w:rPr>
          <w:rFonts w:ascii="Times New Roman" w:hAnsi="Times New Roman"/>
          <w:b/>
          <w:sz w:val="18"/>
          <w:szCs w:val="18"/>
        </w:rPr>
        <w:t>Подготовительная работа:</w:t>
      </w:r>
      <w:r w:rsidRPr="007B222F">
        <w:rPr>
          <w:rFonts w:ascii="Times New Roman" w:hAnsi="Times New Roman"/>
          <w:sz w:val="18"/>
          <w:szCs w:val="18"/>
        </w:rPr>
        <w:t xml:space="preserve"> </w:t>
      </w:r>
      <w:r w:rsidR="003E6585" w:rsidRPr="007B222F">
        <w:rPr>
          <w:rFonts w:ascii="Times New Roman" w:hAnsi="Times New Roman"/>
          <w:sz w:val="18"/>
          <w:szCs w:val="18"/>
        </w:rPr>
        <w:t xml:space="preserve">беседа о </w:t>
      </w:r>
      <w:r w:rsidR="00BE4D19" w:rsidRPr="007B222F">
        <w:rPr>
          <w:rFonts w:ascii="Times New Roman" w:hAnsi="Times New Roman"/>
          <w:sz w:val="18"/>
          <w:szCs w:val="18"/>
        </w:rPr>
        <w:t>цифре 6</w:t>
      </w:r>
      <w:r w:rsidR="003E6585" w:rsidRPr="007B222F">
        <w:rPr>
          <w:rFonts w:ascii="Times New Roman" w:hAnsi="Times New Roman"/>
          <w:sz w:val="18"/>
          <w:szCs w:val="18"/>
        </w:rPr>
        <w:t>, повторения счета</w:t>
      </w:r>
      <w:r w:rsidR="00BA2E25" w:rsidRPr="007B222F">
        <w:rPr>
          <w:rFonts w:ascii="Times New Roman" w:hAnsi="Times New Roman"/>
          <w:sz w:val="18"/>
          <w:szCs w:val="18"/>
        </w:rPr>
        <w:t>, рассматривание иллюстраций, чтение</w:t>
      </w:r>
    </w:p>
    <w:p w:rsidR="003725FC" w:rsidRPr="007B222F" w:rsidRDefault="003725FC" w:rsidP="00BE4D19">
      <w:pPr>
        <w:pStyle w:val="aa"/>
        <w:rPr>
          <w:rFonts w:ascii="Times New Roman" w:hAnsi="Times New Roman"/>
          <w:i w:val="0"/>
          <w:sz w:val="18"/>
          <w:szCs w:val="18"/>
          <w:lang w:val="ru-RU"/>
        </w:rPr>
      </w:pPr>
      <w:r w:rsidRPr="007B222F">
        <w:rPr>
          <w:rFonts w:ascii="Times New Roman" w:hAnsi="Times New Roman"/>
          <w:b/>
          <w:i w:val="0"/>
          <w:sz w:val="18"/>
          <w:szCs w:val="18"/>
          <w:lang w:val="ru-RU"/>
        </w:rPr>
        <w:t>Методы:</w:t>
      </w:r>
      <w:r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 </w:t>
      </w:r>
      <w:r w:rsidRPr="007B222F">
        <w:rPr>
          <w:rFonts w:ascii="Times New Roman" w:hAnsi="Times New Roman"/>
          <w:i w:val="0"/>
          <w:sz w:val="18"/>
          <w:szCs w:val="18"/>
          <w:lang w:val="ru-RU" w:eastAsia="ru-RU"/>
        </w:rPr>
        <w:t>С</w:t>
      </w:r>
      <w:r w:rsidR="004A068C" w:rsidRPr="007B222F">
        <w:rPr>
          <w:rFonts w:ascii="Times New Roman" w:hAnsi="Times New Roman"/>
          <w:i w:val="0"/>
          <w:sz w:val="18"/>
          <w:szCs w:val="18"/>
          <w:lang w:val="ru-RU" w:eastAsia="ru-RU"/>
        </w:rPr>
        <w:t>ловесные: кол</w:t>
      </w:r>
      <w:r w:rsidR="00051632" w:rsidRPr="007B222F">
        <w:rPr>
          <w:rFonts w:ascii="Times New Roman" w:hAnsi="Times New Roman"/>
          <w:i w:val="0"/>
          <w:sz w:val="18"/>
          <w:szCs w:val="18"/>
          <w:lang w:val="ru-RU" w:eastAsia="ru-RU"/>
        </w:rPr>
        <w:t xml:space="preserve">ичество и счет, величины, </w:t>
      </w:r>
      <w:r w:rsidRPr="007B222F">
        <w:rPr>
          <w:rFonts w:ascii="Times New Roman" w:hAnsi="Times New Roman"/>
          <w:i w:val="0"/>
          <w:sz w:val="18"/>
          <w:szCs w:val="18"/>
          <w:lang w:val="ru-RU" w:eastAsia="ru-RU"/>
        </w:rPr>
        <w:t>вопросы к детям, загадки.</w:t>
      </w:r>
      <w:r w:rsidRPr="007B222F">
        <w:rPr>
          <w:rFonts w:ascii="Times New Roman" w:hAnsi="Times New Roman"/>
          <w:i w:val="0"/>
          <w:sz w:val="18"/>
          <w:szCs w:val="18"/>
          <w:bdr w:val="none" w:sz="0" w:space="0" w:color="auto" w:frame="1"/>
          <w:lang w:val="ru-RU" w:eastAsia="ru-RU"/>
        </w:rPr>
        <w:t xml:space="preserve"> </w:t>
      </w:r>
      <w:r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Наглядные: </w:t>
      </w:r>
      <w:r w:rsidR="003E6585" w:rsidRPr="007B222F">
        <w:rPr>
          <w:rFonts w:ascii="Times New Roman" w:hAnsi="Times New Roman"/>
          <w:i w:val="0"/>
          <w:sz w:val="18"/>
          <w:szCs w:val="18"/>
          <w:lang w:val="ru-RU"/>
        </w:rPr>
        <w:t>картинки с фигурами, заданиями, примерами</w:t>
      </w:r>
      <w:r w:rsidR="005B574F"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. </w:t>
      </w:r>
      <w:proofErr w:type="gramStart"/>
      <w:r w:rsidR="005B574F" w:rsidRPr="007B222F">
        <w:rPr>
          <w:rFonts w:ascii="Times New Roman" w:hAnsi="Times New Roman"/>
          <w:i w:val="0"/>
          <w:sz w:val="18"/>
          <w:szCs w:val="18"/>
          <w:lang w:val="ru-RU"/>
        </w:rPr>
        <w:t>Практические</w:t>
      </w:r>
      <w:proofErr w:type="gramEnd"/>
      <w:r w:rsidR="005B574F" w:rsidRPr="007B222F">
        <w:rPr>
          <w:rFonts w:ascii="Times New Roman" w:hAnsi="Times New Roman"/>
          <w:i w:val="0"/>
          <w:sz w:val="18"/>
          <w:szCs w:val="18"/>
          <w:lang w:val="ru-RU"/>
        </w:rPr>
        <w:t>: ф</w:t>
      </w:r>
      <w:r w:rsidRPr="007B222F">
        <w:rPr>
          <w:rFonts w:ascii="Times New Roman" w:hAnsi="Times New Roman"/>
          <w:i w:val="0"/>
          <w:sz w:val="18"/>
          <w:szCs w:val="18"/>
          <w:lang w:val="ru-RU"/>
        </w:rPr>
        <w:t>изкультминутка, продуктивная деятельность.</w:t>
      </w:r>
    </w:p>
    <w:p w:rsidR="003725FC" w:rsidRPr="007B222F" w:rsidRDefault="003725FC" w:rsidP="003725FC">
      <w:pPr>
        <w:pStyle w:val="aa"/>
        <w:rPr>
          <w:rFonts w:ascii="Times New Roman" w:hAnsi="Times New Roman"/>
          <w:i w:val="0"/>
          <w:sz w:val="18"/>
          <w:szCs w:val="18"/>
          <w:lang w:val="ru-RU"/>
        </w:rPr>
      </w:pPr>
      <w:r w:rsidRPr="007B222F">
        <w:rPr>
          <w:rFonts w:ascii="Times New Roman" w:hAnsi="Times New Roman"/>
          <w:b/>
          <w:i w:val="0"/>
          <w:sz w:val="18"/>
          <w:szCs w:val="18"/>
          <w:lang w:val="ru-RU"/>
        </w:rPr>
        <w:t>Индивидуальная работа:</w:t>
      </w:r>
      <w:r w:rsidR="00C32632"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 взаимопомощь детей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outlineLvl w:val="0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 xml:space="preserve">Материалы и оборудование: </w:t>
      </w:r>
      <w:r w:rsidRPr="007B222F">
        <w:rPr>
          <w:rFonts w:ascii="ff1" w:eastAsia="Times New Roman" w:hAnsi="ff1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>Демонстрационный материал: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>корзина с фруктами и ягодами,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 xml:space="preserve">большая бумажная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2" w:eastAsia="Times New Roman" w:hAnsi="ff2"/>
          <w:color w:val="000000"/>
          <w:sz w:val="18"/>
          <w:szCs w:val="18"/>
          <w:lang w:eastAsia="ru-RU"/>
        </w:rPr>
      </w:pP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>тарелка.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 xml:space="preserve">Раздаточный материал: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 xml:space="preserve">шаблоны разных фруктов и ягод, шаблоны листочков к ним,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2" w:eastAsia="Times New Roman" w:hAnsi="ff2"/>
          <w:color w:val="000000"/>
          <w:sz w:val="18"/>
          <w:szCs w:val="18"/>
          <w:lang w:eastAsia="ru-RU"/>
        </w:rPr>
      </w:pPr>
      <w:proofErr w:type="gramStart"/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>цветная бумага,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 xml:space="preserve">клей 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- </w:t>
      </w: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 xml:space="preserve">карандаш, ножницы, простой карандаш, ластик (на каждого </w:t>
      </w:r>
      <w:proofErr w:type="gramEnd"/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2" w:eastAsia="Times New Roman" w:hAnsi="ff2"/>
          <w:color w:val="000000"/>
          <w:sz w:val="18"/>
          <w:szCs w:val="18"/>
          <w:lang w:eastAsia="ru-RU"/>
        </w:rPr>
      </w:pP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>ребенка).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outlineLvl w:val="0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>Мотивация: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>угощение для кукол.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outlineLvl w:val="0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 xml:space="preserve">Материалы и оборудование: </w:t>
      </w:r>
      <w:r w:rsidRPr="007B222F">
        <w:rPr>
          <w:rFonts w:ascii="ff1" w:eastAsia="Times New Roman" w:hAnsi="ff1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>Демонстрационный материал: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>корзина с фруктами и ягодами,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 xml:space="preserve">большая бумажная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2" w:eastAsia="Times New Roman" w:hAnsi="ff2"/>
          <w:color w:val="000000"/>
          <w:sz w:val="18"/>
          <w:szCs w:val="18"/>
          <w:lang w:eastAsia="ru-RU"/>
        </w:rPr>
      </w:pP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>тарелка.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 xml:space="preserve">Раздаточный материал: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 xml:space="preserve">шаблоны разных фруктов и ягод, шаблоны листочков к ним,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2" w:eastAsia="Times New Roman" w:hAnsi="ff2"/>
          <w:color w:val="000000"/>
          <w:sz w:val="18"/>
          <w:szCs w:val="18"/>
          <w:lang w:eastAsia="ru-RU"/>
        </w:rPr>
      </w:pPr>
      <w:proofErr w:type="gramStart"/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>цветная бумага,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 xml:space="preserve">клей 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- </w:t>
      </w: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 xml:space="preserve">карандаш, ножницы, простой карандаш, ластик (на каждого </w:t>
      </w:r>
      <w:proofErr w:type="gramEnd"/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2" w:eastAsia="Times New Roman" w:hAnsi="ff2"/>
          <w:color w:val="000000"/>
          <w:sz w:val="18"/>
          <w:szCs w:val="18"/>
          <w:lang w:eastAsia="ru-RU"/>
        </w:rPr>
      </w:pP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>ребенка).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outlineLvl w:val="0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>Мотивация: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>угощение для кукол.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outlineLvl w:val="0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 xml:space="preserve">Материалы и оборудование: </w:t>
      </w:r>
      <w:r w:rsidRPr="007B222F">
        <w:rPr>
          <w:rFonts w:ascii="ff1" w:eastAsia="Times New Roman" w:hAnsi="ff1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>Демонстрационный материал: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>корзина с фруктами и ягодами,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 xml:space="preserve">большая бумажная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2" w:eastAsia="Times New Roman" w:hAnsi="ff2"/>
          <w:color w:val="000000"/>
          <w:sz w:val="18"/>
          <w:szCs w:val="18"/>
          <w:lang w:eastAsia="ru-RU"/>
        </w:rPr>
      </w:pP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>тарелка.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 xml:space="preserve">Раздаточный материал: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 xml:space="preserve">шаблоны разных фруктов и ягод, шаблоны листочков к ним,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2" w:eastAsia="Times New Roman" w:hAnsi="ff2"/>
          <w:color w:val="000000"/>
          <w:sz w:val="18"/>
          <w:szCs w:val="18"/>
          <w:lang w:eastAsia="ru-RU"/>
        </w:rPr>
      </w:pPr>
      <w:proofErr w:type="gramStart"/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>цветная бумага,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 xml:space="preserve">клей 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- </w:t>
      </w: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 xml:space="preserve">карандаш, ножницы, простой карандаш, ластик (на каждого </w:t>
      </w:r>
      <w:proofErr w:type="gramEnd"/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rPr>
          <w:rFonts w:ascii="ff2" w:eastAsia="Times New Roman" w:hAnsi="ff2"/>
          <w:color w:val="000000"/>
          <w:sz w:val="18"/>
          <w:szCs w:val="18"/>
          <w:lang w:eastAsia="ru-RU"/>
        </w:rPr>
      </w:pPr>
      <w:r w:rsidRPr="007B222F">
        <w:rPr>
          <w:rFonts w:ascii="ff2" w:eastAsia="Times New Roman" w:hAnsi="ff2"/>
          <w:color w:val="000000"/>
          <w:sz w:val="18"/>
          <w:szCs w:val="18"/>
          <w:lang w:eastAsia="ru-RU"/>
        </w:rPr>
        <w:t>ребенка).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</w:p>
    <w:p w:rsidR="003725FC" w:rsidRPr="007B222F" w:rsidRDefault="003725FC" w:rsidP="003725FC">
      <w:pPr>
        <w:shd w:val="clear" w:color="auto" w:fill="FFFFFF"/>
        <w:spacing w:after="0" w:line="0" w:lineRule="auto"/>
        <w:textAlignment w:val="baseline"/>
        <w:outlineLvl w:val="0"/>
        <w:rPr>
          <w:rFonts w:ascii="ff5" w:eastAsia="Times New Roman" w:hAnsi="ff5"/>
          <w:color w:val="000000"/>
          <w:sz w:val="18"/>
          <w:szCs w:val="18"/>
          <w:lang w:eastAsia="ru-RU"/>
        </w:rPr>
      </w:pPr>
      <w:r w:rsidRPr="007B222F">
        <w:rPr>
          <w:rFonts w:ascii="ff5" w:eastAsia="Times New Roman" w:hAnsi="ff5"/>
          <w:color w:val="000000"/>
          <w:sz w:val="18"/>
          <w:szCs w:val="18"/>
          <w:lang w:eastAsia="ru-RU"/>
        </w:rPr>
        <w:t>Мотивация:</w:t>
      </w:r>
      <w:r w:rsidRPr="007B222F">
        <w:rPr>
          <w:rFonts w:ascii="ff3" w:eastAsia="Times New Roman" w:hAnsi="ff3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r w:rsidRPr="007B222F">
        <w:rPr>
          <w:rFonts w:ascii="ff2" w:eastAsia="Times New Roman" w:hAnsi="ff2"/>
          <w:color w:val="000000"/>
          <w:sz w:val="18"/>
          <w:szCs w:val="18"/>
          <w:bdr w:val="none" w:sz="0" w:space="0" w:color="auto" w:frame="1"/>
          <w:lang w:eastAsia="ru-RU"/>
        </w:rPr>
        <w:t>угощение для кукол.</w:t>
      </w:r>
    </w:p>
    <w:p w:rsidR="003725FC" w:rsidRPr="007B222F" w:rsidRDefault="003725FC" w:rsidP="005B574F">
      <w:pPr>
        <w:pStyle w:val="aa"/>
        <w:outlineLvl w:val="0"/>
        <w:rPr>
          <w:rFonts w:ascii="Times New Roman" w:hAnsi="Times New Roman"/>
          <w:i w:val="0"/>
          <w:sz w:val="18"/>
          <w:szCs w:val="18"/>
          <w:lang w:val="ru-RU"/>
        </w:rPr>
      </w:pPr>
      <w:r w:rsidRPr="007B222F">
        <w:rPr>
          <w:rFonts w:ascii="Times New Roman" w:hAnsi="Times New Roman"/>
          <w:b/>
          <w:i w:val="0"/>
          <w:sz w:val="18"/>
          <w:szCs w:val="18"/>
          <w:lang w:val="ru-RU"/>
        </w:rPr>
        <w:t xml:space="preserve">Материалы и оборудование:  </w:t>
      </w:r>
      <w:r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Демонстрационный материал: </w:t>
      </w:r>
      <w:r w:rsidR="003E6585" w:rsidRPr="007B222F">
        <w:rPr>
          <w:rFonts w:ascii="Times New Roman" w:hAnsi="Times New Roman"/>
          <w:i w:val="0"/>
          <w:sz w:val="18"/>
          <w:szCs w:val="18"/>
          <w:lang w:val="ru-RU"/>
        </w:rPr>
        <w:t>Иллюстрация с геометрическими фигурами, порядковый счет</w:t>
      </w:r>
      <w:r w:rsidR="006041D0" w:rsidRPr="007B222F">
        <w:rPr>
          <w:rFonts w:ascii="Times New Roman" w:hAnsi="Times New Roman"/>
          <w:i w:val="0"/>
          <w:sz w:val="18"/>
          <w:szCs w:val="18"/>
          <w:lang w:val="ru-RU"/>
        </w:rPr>
        <w:t>,</w:t>
      </w:r>
      <w:r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 ноутбук, телевизор</w:t>
      </w:r>
    </w:p>
    <w:p w:rsidR="003725FC" w:rsidRPr="007B222F" w:rsidRDefault="003725FC" w:rsidP="003725FC">
      <w:pPr>
        <w:pStyle w:val="aa"/>
        <w:outlineLvl w:val="0"/>
        <w:rPr>
          <w:rFonts w:ascii="Times New Roman" w:hAnsi="Times New Roman"/>
          <w:i w:val="0"/>
          <w:sz w:val="18"/>
          <w:szCs w:val="18"/>
          <w:lang w:val="ru-RU"/>
        </w:rPr>
      </w:pPr>
      <w:r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             </w:t>
      </w:r>
      <w:r w:rsidR="003E6585" w:rsidRPr="007B222F">
        <w:rPr>
          <w:rFonts w:ascii="Times New Roman" w:hAnsi="Times New Roman"/>
          <w:i w:val="0"/>
          <w:sz w:val="18"/>
          <w:szCs w:val="18"/>
          <w:lang w:val="ru-RU"/>
        </w:rPr>
        <w:t xml:space="preserve"> </w:t>
      </w:r>
      <w:r w:rsidRPr="007B222F">
        <w:rPr>
          <w:rFonts w:ascii="Times New Roman" w:hAnsi="Times New Roman"/>
          <w:i w:val="0"/>
          <w:sz w:val="18"/>
          <w:szCs w:val="18"/>
          <w:lang w:val="ru-RU"/>
        </w:rPr>
        <w:t>Раздаточный матер</w:t>
      </w:r>
      <w:r w:rsidR="00C32632" w:rsidRPr="007B222F">
        <w:rPr>
          <w:rFonts w:ascii="Times New Roman" w:hAnsi="Times New Roman"/>
          <w:i w:val="0"/>
          <w:sz w:val="18"/>
          <w:szCs w:val="18"/>
          <w:lang w:val="ru-RU"/>
        </w:rPr>
        <w:t>иал: тетради, карандаши и ручки</w:t>
      </w:r>
      <w:r w:rsidR="006041D0" w:rsidRPr="007B222F">
        <w:rPr>
          <w:rFonts w:ascii="Times New Roman" w:hAnsi="Times New Roman"/>
          <w:i w:val="0"/>
          <w:sz w:val="18"/>
          <w:szCs w:val="18"/>
          <w:lang w:val="ru-RU"/>
        </w:rPr>
        <w:t>.</w:t>
      </w:r>
    </w:p>
    <w:p w:rsidR="00F45893" w:rsidRPr="007B222F" w:rsidRDefault="00F45893" w:rsidP="003725FC">
      <w:pPr>
        <w:pStyle w:val="aa"/>
        <w:jc w:val="center"/>
        <w:outlineLvl w:val="0"/>
        <w:rPr>
          <w:rFonts w:ascii="Times New Roman" w:hAnsi="Times New Roman"/>
          <w:b/>
          <w:i w:val="0"/>
          <w:sz w:val="18"/>
          <w:szCs w:val="18"/>
          <w:lang w:val="ru-RU"/>
        </w:rPr>
      </w:pPr>
    </w:p>
    <w:p w:rsidR="003725FC" w:rsidRPr="007B222F" w:rsidRDefault="007B222F" w:rsidP="003725FC">
      <w:pPr>
        <w:pStyle w:val="aa"/>
        <w:jc w:val="center"/>
        <w:outlineLvl w:val="0"/>
        <w:rPr>
          <w:rFonts w:ascii="Times New Roman" w:hAnsi="Times New Roman"/>
          <w:b/>
          <w:i w:val="0"/>
          <w:sz w:val="18"/>
          <w:szCs w:val="18"/>
          <w:lang w:val="ru-RU"/>
        </w:rPr>
      </w:pPr>
      <w:r>
        <w:rPr>
          <w:rFonts w:ascii="Times New Roman" w:hAnsi="Times New Roman"/>
          <w:b/>
          <w:i w:val="0"/>
          <w:sz w:val="18"/>
          <w:szCs w:val="18"/>
          <w:lang w:val="ru-RU"/>
        </w:rPr>
        <w:t>Ход нод</w:t>
      </w:r>
    </w:p>
    <w:tbl>
      <w:tblPr>
        <w:tblpPr w:leftFromText="180" w:rightFromText="180" w:vertAnchor="text" w:horzAnchor="margin" w:tblpXSpec="center" w:tblpY="454"/>
        <w:tblW w:w="14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"/>
        <w:gridCol w:w="2416"/>
        <w:gridCol w:w="8528"/>
        <w:gridCol w:w="3127"/>
        <w:gridCol w:w="6"/>
      </w:tblGrid>
      <w:tr w:rsidR="005B574F" w:rsidRPr="007B222F" w:rsidTr="005B574F">
        <w:trPr>
          <w:cantSplit/>
          <w:trHeight w:val="321"/>
        </w:trPr>
        <w:tc>
          <w:tcPr>
            <w:tcW w:w="535" w:type="dxa"/>
            <w:vMerge w:val="restart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>№</w:t>
            </w:r>
          </w:p>
        </w:tc>
        <w:tc>
          <w:tcPr>
            <w:tcW w:w="2416" w:type="dxa"/>
            <w:vMerge w:val="restart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  <w:t>Этап занятия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 w:eastAsia="ru-RU"/>
              </w:rPr>
              <w:t>и время</w:t>
            </w:r>
          </w:p>
        </w:tc>
        <w:tc>
          <w:tcPr>
            <w:tcW w:w="11661" w:type="dxa"/>
            <w:gridSpan w:val="3"/>
            <w:vAlign w:val="center"/>
          </w:tcPr>
          <w:p w:rsidR="005B574F" w:rsidRPr="007B222F" w:rsidRDefault="005B574F" w:rsidP="005B574F">
            <w:pPr>
              <w:pStyle w:val="aa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</w:pPr>
            <w:proofErr w:type="spellStart"/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>Ход</w:t>
            </w:r>
            <w:proofErr w:type="spellEnd"/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 xml:space="preserve"> </w:t>
            </w:r>
            <w:proofErr w:type="spellStart"/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>занятия</w:t>
            </w:r>
            <w:proofErr w:type="spellEnd"/>
          </w:p>
        </w:tc>
      </w:tr>
      <w:tr w:rsidR="005B574F" w:rsidRPr="007B222F" w:rsidTr="005B574F">
        <w:trPr>
          <w:gridAfter w:val="1"/>
          <w:wAfter w:w="6" w:type="dxa"/>
          <w:cantSplit/>
          <w:trHeight w:val="515"/>
        </w:trPr>
        <w:tc>
          <w:tcPr>
            <w:tcW w:w="535" w:type="dxa"/>
            <w:vMerge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</w:pPr>
          </w:p>
        </w:tc>
        <w:tc>
          <w:tcPr>
            <w:tcW w:w="2416" w:type="dxa"/>
            <w:vMerge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</w:pPr>
          </w:p>
        </w:tc>
        <w:tc>
          <w:tcPr>
            <w:tcW w:w="8528" w:type="dxa"/>
            <w:vAlign w:val="center"/>
          </w:tcPr>
          <w:p w:rsidR="005B574F" w:rsidRPr="007B222F" w:rsidRDefault="005B574F" w:rsidP="005B574F">
            <w:pPr>
              <w:pStyle w:val="aa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</w:pPr>
            <w:proofErr w:type="spellStart"/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>Деятельность</w:t>
            </w:r>
            <w:proofErr w:type="spellEnd"/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 xml:space="preserve"> </w:t>
            </w:r>
            <w:proofErr w:type="spellStart"/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>педагога</w:t>
            </w:r>
            <w:proofErr w:type="spellEnd"/>
          </w:p>
          <w:p w:rsidR="005B574F" w:rsidRPr="007B222F" w:rsidRDefault="005B574F" w:rsidP="005B574F">
            <w:pPr>
              <w:pStyle w:val="aa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</w:pPr>
          </w:p>
        </w:tc>
        <w:tc>
          <w:tcPr>
            <w:tcW w:w="3127" w:type="dxa"/>
            <w:vAlign w:val="center"/>
          </w:tcPr>
          <w:p w:rsidR="005B574F" w:rsidRPr="007B222F" w:rsidRDefault="005B574F" w:rsidP="005B574F">
            <w:pPr>
              <w:pStyle w:val="aa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</w:pPr>
            <w:proofErr w:type="spellStart"/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>Деятельность</w:t>
            </w:r>
            <w:proofErr w:type="spellEnd"/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 xml:space="preserve"> </w:t>
            </w:r>
            <w:proofErr w:type="spellStart"/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>детей</w:t>
            </w:r>
            <w:proofErr w:type="spellEnd"/>
          </w:p>
        </w:tc>
      </w:tr>
      <w:tr w:rsidR="005B574F" w:rsidRPr="007B222F" w:rsidTr="005B574F">
        <w:trPr>
          <w:gridAfter w:val="1"/>
          <w:wAfter w:w="6" w:type="dxa"/>
          <w:cantSplit/>
          <w:trHeight w:val="1608"/>
        </w:trPr>
        <w:tc>
          <w:tcPr>
            <w:tcW w:w="535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>1.</w:t>
            </w:r>
          </w:p>
        </w:tc>
        <w:tc>
          <w:tcPr>
            <w:tcW w:w="2416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u w:val="dash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  <w:u w:val="dash"/>
              </w:rPr>
              <w:t>ВВОДНАЯ ЧАСТЬ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proofErr w:type="spellStart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</w:rPr>
              <w:t>Организационный</w:t>
            </w:r>
            <w:proofErr w:type="spellEnd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</w:rPr>
              <w:t xml:space="preserve"> </w:t>
            </w:r>
            <w:proofErr w:type="spellStart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</w:rPr>
              <w:t>момент</w:t>
            </w:r>
            <w:proofErr w:type="spellEnd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 xml:space="preserve"> – 2мин</w:t>
            </w:r>
          </w:p>
          <w:p w:rsidR="005B574F" w:rsidRPr="007B222F" w:rsidRDefault="005B574F" w:rsidP="005B574F">
            <w:pPr>
              <w:rPr>
                <w:sz w:val="18"/>
                <w:szCs w:val="18"/>
                <w:lang w:bidi="en-US"/>
              </w:rPr>
            </w:pPr>
          </w:p>
        </w:tc>
        <w:tc>
          <w:tcPr>
            <w:tcW w:w="8528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Здравствуйте ребята. Как у вас дела? Какое настроение? Давайте. Мы с вами поприветствуем и улыбнемся друг другу.</w:t>
            </w:r>
          </w:p>
          <w:p w:rsidR="005B574F" w:rsidRPr="007B222F" w:rsidRDefault="005B574F" w:rsidP="005B574F">
            <w:pPr>
              <w:pStyle w:val="aa"/>
              <w:ind w:left="2124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Собрались все дети в круг.</w:t>
            </w:r>
          </w:p>
          <w:p w:rsidR="005B574F" w:rsidRPr="007B222F" w:rsidRDefault="005B574F" w:rsidP="005B574F">
            <w:pPr>
              <w:pStyle w:val="aa"/>
              <w:ind w:left="2124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Я твой друг</w:t>
            </w:r>
            <w:proofErr w:type="gramStart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.</w:t>
            </w:r>
            <w:proofErr w:type="gramEnd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т</w:t>
            </w:r>
            <w:proofErr w:type="gramEnd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ы мой друг.</w:t>
            </w:r>
          </w:p>
          <w:p w:rsidR="005B574F" w:rsidRPr="007B222F" w:rsidRDefault="005B574F" w:rsidP="005B574F">
            <w:pPr>
              <w:pStyle w:val="aa"/>
              <w:ind w:left="2124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Крепко за руки возьмемся</w:t>
            </w:r>
          </w:p>
          <w:p w:rsidR="005B574F" w:rsidRPr="007B222F" w:rsidRDefault="005B574F" w:rsidP="005B574F">
            <w:pPr>
              <w:pStyle w:val="aa"/>
              <w:ind w:left="2124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И друг другу улыбнемся.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firstLine="36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Ребята! Сегодня детский сад получил письмо из волшебной </w:t>
            </w:r>
            <w:r w:rsidRPr="007B222F">
              <w:rPr>
                <w:bCs/>
                <w:color w:val="111111"/>
                <w:sz w:val="18"/>
                <w:szCs w:val="18"/>
              </w:rPr>
              <w:t>страны Математики</w:t>
            </w:r>
            <w:r w:rsidRPr="007B222F">
              <w:rPr>
                <w:color w:val="111111"/>
                <w:sz w:val="18"/>
                <w:szCs w:val="18"/>
              </w:rPr>
              <w:t>. Ее жители приглашают нас к себе в гости. Там много интересного, </w:t>
            </w:r>
            <w:r w:rsidRPr="007B222F">
              <w:rPr>
                <w:bCs/>
                <w:color w:val="111111"/>
                <w:sz w:val="18"/>
                <w:szCs w:val="18"/>
              </w:rPr>
              <w:t>математического</w:t>
            </w:r>
            <w:r w:rsidRPr="007B222F">
              <w:rPr>
                <w:color w:val="111111"/>
                <w:sz w:val="18"/>
                <w:szCs w:val="18"/>
              </w:rPr>
              <w:t>. В этой </w:t>
            </w:r>
            <w:r w:rsidRPr="007B222F">
              <w:rPr>
                <w:bCs/>
                <w:color w:val="111111"/>
                <w:sz w:val="18"/>
                <w:szCs w:val="18"/>
              </w:rPr>
              <w:t>стране всегда лето</w:t>
            </w:r>
            <w:r w:rsidRPr="007B222F">
              <w:rPr>
                <w:color w:val="111111"/>
                <w:sz w:val="18"/>
                <w:szCs w:val="18"/>
              </w:rPr>
              <w:t>, тепло и солнечно. Ну что, вы готовы отправиться в путь</w:t>
            </w:r>
          </w:p>
        </w:tc>
        <w:tc>
          <w:tcPr>
            <w:tcW w:w="3127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bdr w:val="none" w:sz="0" w:space="0" w:color="auto" w:frame="1"/>
                <w:lang w:val="ru-RU" w:eastAsia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(дети встаю в круг)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7B222F">
              <w:rPr>
                <w:rFonts w:ascii="Times New Roman" w:hAnsi="Times New Roman"/>
                <w:sz w:val="18"/>
                <w:szCs w:val="18"/>
                <w:lang w:bidi="en-US"/>
              </w:rPr>
              <w:t>Д: Да</w:t>
            </w:r>
          </w:p>
        </w:tc>
      </w:tr>
      <w:tr w:rsidR="005B574F" w:rsidRPr="007B222F" w:rsidTr="005B574F">
        <w:trPr>
          <w:gridAfter w:val="1"/>
          <w:wAfter w:w="6" w:type="dxa"/>
          <w:cantSplit/>
          <w:trHeight w:val="998"/>
        </w:trPr>
        <w:tc>
          <w:tcPr>
            <w:tcW w:w="535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</w:p>
        </w:tc>
        <w:tc>
          <w:tcPr>
            <w:tcW w:w="2416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Проблемная ситуаци</w:t>
            </w:r>
            <w:proofErr w:type="gramStart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я(</w:t>
            </w:r>
            <w:proofErr w:type="gramEnd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или мотивация) и постановка и принятие детьми цели занятия – 2мин.</w:t>
            </w:r>
          </w:p>
        </w:tc>
        <w:tc>
          <w:tcPr>
            <w:tcW w:w="8528" w:type="dxa"/>
          </w:tcPr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proofErr w:type="gramStart"/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В</w:t>
            </w:r>
            <w:proofErr w:type="gramEnd"/>
            <w:r w:rsidRPr="007B222F">
              <w:rPr>
                <w:color w:val="111111"/>
                <w:sz w:val="18"/>
                <w:szCs w:val="18"/>
              </w:rPr>
              <w:t xml:space="preserve">: А </w:t>
            </w:r>
            <w:proofErr w:type="gramStart"/>
            <w:r w:rsidRPr="007B222F">
              <w:rPr>
                <w:color w:val="111111"/>
                <w:sz w:val="18"/>
                <w:szCs w:val="18"/>
              </w:rPr>
              <w:t>на</w:t>
            </w:r>
            <w:proofErr w:type="gramEnd"/>
            <w:r w:rsidRPr="007B222F">
              <w:rPr>
                <w:color w:val="111111"/>
                <w:sz w:val="18"/>
                <w:szCs w:val="18"/>
              </w:rPr>
              <w:t xml:space="preserve"> чем же мы поедем, </w:t>
            </w:r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отгадайте</w:t>
            </w:r>
            <w:r w:rsidRPr="007B222F">
              <w:rPr>
                <w:color w:val="111111"/>
                <w:sz w:val="18"/>
                <w:szCs w:val="18"/>
              </w:rPr>
              <w:t>: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sz w:val="18"/>
                <w:szCs w:val="18"/>
              </w:rPr>
            </w:pPr>
            <w:r w:rsidRPr="007B222F">
              <w:rPr>
                <w:sz w:val="18"/>
                <w:szCs w:val="18"/>
                <w:shd w:val="clear" w:color="auto" w:fill="FFFFFF"/>
              </w:rPr>
              <w:t>Братцы в гости снарядились, </w:t>
            </w:r>
            <w:r w:rsidRPr="007B222F">
              <w:rPr>
                <w:sz w:val="18"/>
                <w:szCs w:val="18"/>
              </w:rPr>
              <w:br/>
            </w:r>
            <w:r w:rsidRPr="007B222F">
              <w:rPr>
                <w:sz w:val="18"/>
                <w:szCs w:val="18"/>
                <w:shd w:val="clear" w:color="auto" w:fill="FFFFFF"/>
              </w:rPr>
              <w:t xml:space="preserve"> Друг за друга уцепились, </w:t>
            </w:r>
            <w:r w:rsidRPr="007B222F">
              <w:rPr>
                <w:sz w:val="18"/>
                <w:szCs w:val="18"/>
              </w:rPr>
              <w:br/>
            </w:r>
            <w:r w:rsidRPr="007B222F">
              <w:rPr>
                <w:sz w:val="18"/>
                <w:szCs w:val="18"/>
                <w:shd w:val="clear" w:color="auto" w:fill="FFFFFF"/>
              </w:rPr>
              <w:t xml:space="preserve">И </w:t>
            </w:r>
            <w:proofErr w:type="gramStart"/>
            <w:r w:rsidRPr="007B222F">
              <w:rPr>
                <w:sz w:val="18"/>
                <w:szCs w:val="18"/>
                <w:shd w:val="clear" w:color="auto" w:fill="FFFFFF"/>
              </w:rPr>
              <w:t>помчались в путь далек</w:t>
            </w:r>
            <w:proofErr w:type="gramEnd"/>
            <w:r w:rsidRPr="007B222F">
              <w:rPr>
                <w:sz w:val="18"/>
                <w:szCs w:val="18"/>
                <w:shd w:val="clear" w:color="auto" w:fill="FFFFFF"/>
              </w:rPr>
              <w:t>, 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i/>
                <w:color w:val="111111"/>
                <w:sz w:val="18"/>
                <w:szCs w:val="18"/>
                <w:u w:val="single"/>
                <w:bdr w:val="none" w:sz="0" w:space="0" w:color="auto" w:frame="1"/>
              </w:rPr>
            </w:pPr>
            <w:r w:rsidRPr="007B222F">
              <w:rPr>
                <w:i/>
                <w:sz w:val="18"/>
                <w:szCs w:val="18"/>
                <w:shd w:val="clear" w:color="auto" w:fill="FFFFFF"/>
              </w:rPr>
              <w:t xml:space="preserve"> Лишь оставили дымок.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В</w:t>
            </w:r>
            <w:r w:rsidRPr="007B222F">
              <w:rPr>
                <w:color w:val="111111"/>
                <w:sz w:val="18"/>
                <w:szCs w:val="18"/>
              </w:rPr>
              <w:t xml:space="preserve">: правильно, мы поедем на поезде. Я буду паровозом и гидом для вас </w:t>
            </w:r>
            <w:r w:rsidRPr="007B222F">
              <w:rPr>
                <w:b/>
                <w:color w:val="111111"/>
                <w:sz w:val="18"/>
                <w:szCs w:val="18"/>
              </w:rPr>
              <w:t>в </w:t>
            </w:r>
            <w:r w:rsidRPr="007B222F">
              <w:rPr>
                <w:rStyle w:val="a8"/>
                <w:rFonts w:eastAsiaTheme="majorEastAsia"/>
                <w:color w:val="111111"/>
                <w:sz w:val="18"/>
                <w:szCs w:val="18"/>
                <w:bdr w:val="none" w:sz="0" w:space="0" w:color="auto" w:frame="1"/>
              </w:rPr>
              <w:t>стране </w:t>
            </w:r>
            <w:r w:rsidRPr="007B222F">
              <w:rPr>
                <w:b/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«</w:t>
            </w:r>
            <w:r w:rsidRPr="007B222F">
              <w:rPr>
                <w:rStyle w:val="a8"/>
                <w:rFonts w:eastAsiaTheme="majorEastAsia"/>
                <w:color w:val="111111"/>
                <w:sz w:val="18"/>
                <w:szCs w:val="18"/>
                <w:bdr w:val="none" w:sz="0" w:space="0" w:color="auto" w:frame="1"/>
              </w:rPr>
              <w:t>Математика</w:t>
            </w:r>
            <w:r w:rsidRPr="007B222F">
              <w:rPr>
                <w:b/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»</w:t>
            </w:r>
            <w:r w:rsidRPr="007B222F">
              <w:rPr>
                <w:b/>
                <w:color w:val="111111"/>
                <w:sz w:val="18"/>
                <w:szCs w:val="18"/>
              </w:rPr>
              <w:t>.</w:t>
            </w:r>
            <w:r w:rsidRPr="007B222F">
              <w:rPr>
                <w:color w:val="111111"/>
                <w:sz w:val="18"/>
                <w:szCs w:val="18"/>
              </w:rPr>
              <w:t xml:space="preserve">  Садимся в вагоны. Мы начинаем наше </w:t>
            </w:r>
            <w:r w:rsidRPr="007B222F">
              <w:rPr>
                <w:rStyle w:val="a8"/>
                <w:rFonts w:eastAsiaTheme="majorEastAsia"/>
                <w:color w:val="111111"/>
                <w:sz w:val="18"/>
                <w:szCs w:val="18"/>
                <w:bdr w:val="none" w:sz="0" w:space="0" w:color="auto" w:frame="1"/>
              </w:rPr>
              <w:t>путешествие</w:t>
            </w:r>
            <w:r w:rsidRPr="007B222F">
              <w:rPr>
                <w:b/>
                <w:color w:val="111111"/>
                <w:sz w:val="18"/>
                <w:szCs w:val="18"/>
              </w:rPr>
              <w:t xml:space="preserve">. </w:t>
            </w:r>
          </w:p>
        </w:tc>
        <w:tc>
          <w:tcPr>
            <w:tcW w:w="3127" w:type="dxa"/>
          </w:tcPr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Дети</w:t>
            </w:r>
            <w:r w:rsidRPr="007B222F">
              <w:rPr>
                <w:color w:val="111111"/>
                <w:sz w:val="18"/>
                <w:szCs w:val="18"/>
              </w:rPr>
              <w:t>: поезд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color w:val="111111"/>
                <w:sz w:val="18"/>
                <w:szCs w:val="18"/>
                <w:bdr w:val="none" w:sz="0" w:space="0" w:color="auto" w:frame="1"/>
                <w:lang w:val="ru-RU"/>
              </w:rPr>
              <w:t>Воспитатель и дети выстраиваются друг за другом и поезд едет.</w:t>
            </w:r>
          </w:p>
        </w:tc>
      </w:tr>
      <w:tr w:rsidR="005B574F" w:rsidRPr="007B222F" w:rsidTr="005B574F">
        <w:trPr>
          <w:gridAfter w:val="1"/>
          <w:wAfter w:w="6" w:type="dxa"/>
          <w:cantSplit/>
          <w:trHeight w:val="998"/>
        </w:trPr>
        <w:tc>
          <w:tcPr>
            <w:tcW w:w="535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  <w:lastRenderedPageBreak/>
              <w:t>2</w:t>
            </w: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</w:rPr>
              <w:t>.</w:t>
            </w:r>
          </w:p>
        </w:tc>
        <w:tc>
          <w:tcPr>
            <w:tcW w:w="2416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u w:val="dash"/>
                <w:lang w:val="ru-RU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  <w:u w:val="dash"/>
                <w:lang w:val="ru-RU"/>
              </w:rPr>
              <w:t>ОСНОВНАЯ ЧАСТЬ</w:t>
            </w:r>
          </w:p>
          <w:p w:rsidR="005B574F" w:rsidRPr="007B222F" w:rsidRDefault="005B574F" w:rsidP="005B574F">
            <w:pPr>
              <w:pStyle w:val="aa"/>
              <w:rPr>
                <w:rFonts w:ascii="Times New Roman" w:eastAsia="Droid Sans Fallback" w:hAnsi="Times New Roman" w:cs="Times New Roman"/>
                <w:i w:val="0"/>
                <w:kern w:val="1"/>
                <w:sz w:val="18"/>
                <w:szCs w:val="18"/>
                <w:lang w:val="ru-RU" w:eastAsia="zh-CN" w:bidi="hi-IN"/>
              </w:rPr>
            </w:pPr>
            <w:r w:rsidRPr="007B222F">
              <w:rPr>
                <w:rFonts w:ascii="Times New Roman" w:eastAsia="Droid Sans Fallback" w:hAnsi="Times New Roman" w:cs="Times New Roman"/>
                <w:i w:val="0"/>
                <w:kern w:val="1"/>
                <w:sz w:val="18"/>
                <w:szCs w:val="18"/>
                <w:lang w:val="ru-RU" w:eastAsia="zh-CN" w:bidi="hi-IN"/>
              </w:rPr>
              <w:t xml:space="preserve">Проектирование </w:t>
            </w:r>
            <w:proofErr w:type="gramStart"/>
            <w:r w:rsidRPr="007B222F">
              <w:rPr>
                <w:rFonts w:ascii="Times New Roman" w:eastAsia="Droid Sans Fallback" w:hAnsi="Times New Roman" w:cs="Times New Roman"/>
                <w:i w:val="0"/>
                <w:kern w:val="1"/>
                <w:sz w:val="18"/>
                <w:szCs w:val="18"/>
                <w:lang w:val="ru-RU" w:eastAsia="zh-CN" w:bidi="hi-IN"/>
              </w:rPr>
              <w:t>решений проблемной ситуации</w:t>
            </w:r>
            <w:proofErr w:type="gramEnd"/>
            <w:r w:rsidRPr="007B222F">
              <w:rPr>
                <w:rFonts w:ascii="Times New Roman" w:eastAsia="Droid Sans Fallback" w:hAnsi="Times New Roman" w:cs="Times New Roman"/>
                <w:i w:val="0"/>
                <w:kern w:val="1"/>
                <w:sz w:val="18"/>
                <w:szCs w:val="18"/>
                <w:lang w:val="ru-RU" w:eastAsia="zh-CN" w:bidi="hi-IN"/>
              </w:rPr>
              <w:t>,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актуализация знаний,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или начало выполнения действий по задачам НОД - 5</w:t>
            </w:r>
          </w:p>
        </w:tc>
        <w:tc>
          <w:tcPr>
            <w:tcW w:w="8528" w:type="dxa"/>
          </w:tcPr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b/>
                <w:color w:val="111111"/>
                <w:sz w:val="18"/>
                <w:szCs w:val="18"/>
              </w:rPr>
            </w:pPr>
            <w:r w:rsidRPr="007B222F">
              <w:rPr>
                <w:b/>
                <w:color w:val="111111"/>
                <w:sz w:val="18"/>
                <w:szCs w:val="18"/>
              </w:rPr>
              <w:t>Первая станция.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В</w:t>
            </w:r>
            <w:r w:rsidRPr="007B222F">
              <w:rPr>
                <w:color w:val="111111"/>
                <w:sz w:val="18"/>
                <w:szCs w:val="18"/>
              </w:rPr>
              <w:t>: Вот мы и прибыли на первую станцию, которая называется </w:t>
            </w:r>
            <w:r w:rsidRPr="007B222F">
              <w:rPr>
                <w:b/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«Отгадай загадку»</w:t>
            </w:r>
            <w:r w:rsidRPr="007B222F">
              <w:rPr>
                <w:b/>
                <w:color w:val="111111"/>
                <w:sz w:val="18"/>
                <w:szCs w:val="18"/>
              </w:rPr>
              <w:t>,</w:t>
            </w:r>
            <w:r w:rsidRPr="007B222F">
              <w:rPr>
                <w:color w:val="111111"/>
                <w:sz w:val="18"/>
                <w:szCs w:val="18"/>
              </w:rPr>
              <w:t xml:space="preserve"> здесь нас ждет задание на логики.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</w:pPr>
            <w:r w:rsidRPr="007B222F">
              <w:rPr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Прочитать загадку: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</w:pPr>
            <w:r w:rsidRPr="007B222F"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  <w:t>Ежик шел по лесу, шел,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</w:pPr>
            <w:r w:rsidRPr="007B222F"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  <w:t>На обед грибы нашел.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</w:pPr>
            <w:r w:rsidRPr="007B222F"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  <w:t>Пять под березой, один у осины.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</w:pPr>
            <w:r w:rsidRPr="007B222F"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  <w:t>Сколько их будет в плетеной корзине?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</w:pPr>
            <w:r w:rsidRPr="007B222F"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  <w:t>Почему?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  <w:bdr w:val="none" w:sz="0" w:space="0" w:color="auto" w:frame="1"/>
              </w:rPr>
              <w:t>Воспитатель</w:t>
            </w:r>
            <w:r w:rsidRPr="007B222F">
              <w:rPr>
                <w:color w:val="111111"/>
                <w:sz w:val="18"/>
                <w:szCs w:val="18"/>
              </w:rPr>
              <w:t>: молодцы ребята, справились с заданием, едем дальше.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  <w:t xml:space="preserve">(воспитатель и дети выстраиваются друг за </w:t>
            </w:r>
            <w:proofErr w:type="gramStart"/>
            <w:r w:rsidRPr="007B222F"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  <w:t>другом</w:t>
            </w:r>
            <w:proofErr w:type="gramEnd"/>
            <w:r w:rsidRPr="007B222F"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  <w:t xml:space="preserve"> и поезд едет дальше).</w:t>
            </w:r>
          </w:p>
        </w:tc>
        <w:tc>
          <w:tcPr>
            <w:tcW w:w="3127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Д.Шесть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Д: 5+1=6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</w:tc>
      </w:tr>
      <w:tr w:rsidR="005B574F" w:rsidRPr="007B222F" w:rsidTr="005B574F">
        <w:trPr>
          <w:gridAfter w:val="1"/>
          <w:wAfter w:w="6" w:type="dxa"/>
          <w:cantSplit/>
          <w:trHeight w:val="998"/>
        </w:trPr>
        <w:tc>
          <w:tcPr>
            <w:tcW w:w="535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</w:p>
        </w:tc>
        <w:tc>
          <w:tcPr>
            <w:tcW w:w="2416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u w:val="dash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u w:val="dash"/>
                <w:lang w:val="ru-RU"/>
              </w:rPr>
              <w:t>Физкультминутка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u w:val="dash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u w:val="dash"/>
                <w:lang w:val="ru-RU"/>
              </w:rPr>
              <w:t>- 3мин</w:t>
            </w:r>
          </w:p>
        </w:tc>
        <w:tc>
          <w:tcPr>
            <w:tcW w:w="8528" w:type="dxa"/>
          </w:tcPr>
          <w:p w:rsidR="005B574F" w:rsidRPr="007B222F" w:rsidRDefault="005B574F" w:rsidP="005B574F">
            <w:pPr>
              <w:spacing w:after="0" w:line="240" w:lineRule="auto"/>
              <w:ind w:left="2124"/>
              <w:rPr>
                <w:rStyle w:val="a8"/>
                <w:rFonts w:ascii="Times New Roman" w:eastAsia="Times New Roman" w:hAnsi="Times New Roman"/>
                <w:b w:val="0"/>
                <w:bCs w:val="0"/>
                <w:i/>
                <w:iCs/>
                <w:color w:val="111111"/>
                <w:sz w:val="18"/>
                <w:szCs w:val="18"/>
                <w:lang w:eastAsia="ru-RU"/>
              </w:rPr>
            </w:pPr>
            <w:r w:rsidRPr="007B222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Буратино потянулся,</w:t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Раз — нагнулся,</w:t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Два — нагнулся,</w:t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Три — нагнулся.</w:t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Руки в стороны развел,</w:t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Ключик, видно, не нашел.</w:t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Чтобы ключик нам достать,</w:t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7B222F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Нужно на носочки встать.</w:t>
            </w:r>
          </w:p>
        </w:tc>
        <w:tc>
          <w:tcPr>
            <w:tcW w:w="3127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</w:tc>
      </w:tr>
      <w:tr w:rsidR="005B574F" w:rsidRPr="007B222F" w:rsidTr="005B574F">
        <w:trPr>
          <w:gridAfter w:val="1"/>
          <w:wAfter w:w="6" w:type="dxa"/>
          <w:cantSplit/>
          <w:trHeight w:val="1466"/>
        </w:trPr>
        <w:tc>
          <w:tcPr>
            <w:tcW w:w="535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  <w:t>.</w:t>
            </w:r>
          </w:p>
        </w:tc>
        <w:tc>
          <w:tcPr>
            <w:tcW w:w="2416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u w:val="dash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 xml:space="preserve"> «Открытие» детьми новых знаний,  способа действий – 5мин</w:t>
            </w:r>
          </w:p>
        </w:tc>
        <w:tc>
          <w:tcPr>
            <w:tcW w:w="8528" w:type="dxa"/>
          </w:tcPr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b/>
                <w:color w:val="111111"/>
                <w:sz w:val="18"/>
                <w:szCs w:val="18"/>
              </w:rPr>
            </w:pPr>
            <w:r w:rsidRPr="007B222F">
              <w:rPr>
                <w:b/>
                <w:color w:val="111111"/>
                <w:sz w:val="18"/>
                <w:szCs w:val="18"/>
              </w:rPr>
              <w:t>Вторая станция.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Воспитатель</w:t>
            </w:r>
            <w:r w:rsidRPr="007B222F">
              <w:rPr>
                <w:color w:val="111111"/>
                <w:sz w:val="18"/>
                <w:szCs w:val="18"/>
              </w:rPr>
              <w:t>: Вот мы прибыли на вторую станцию, которая называется </w:t>
            </w:r>
            <w:r w:rsidRPr="007B222F">
              <w:rPr>
                <w:b/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«Учимся писать цифру 6»</w:t>
            </w:r>
            <w:r w:rsidRPr="007B222F">
              <w:rPr>
                <w:color w:val="111111"/>
                <w:sz w:val="18"/>
                <w:szCs w:val="18"/>
              </w:rPr>
              <w:t>, здесь нас ждет задание написать цифру 6.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Прочитать стихотворение И.Блюмкина: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Рисуем сверху мы крючок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И плавно вниз рисуем круг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Так получилось цифра шесть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ind w:left="2124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Ты молодец, мой юный друг!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Ребята, обведите справа только цифры 6 и по точкам. А затем напишите в каждой клеточке до конца строчки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iCs/>
                <w:color w:val="111111"/>
                <w:sz w:val="18"/>
                <w:szCs w:val="18"/>
                <w:bdr w:val="none" w:sz="0" w:space="0" w:color="auto" w:frame="1"/>
              </w:rPr>
            </w:pPr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В</w:t>
            </w:r>
            <w:r w:rsidRPr="007B222F">
              <w:rPr>
                <w:color w:val="111111"/>
                <w:sz w:val="18"/>
                <w:szCs w:val="18"/>
              </w:rPr>
              <w:t>: молодцы ребята, справились с заданием, едем дальше.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</w:pPr>
            <w:r w:rsidRPr="007B222F">
              <w:rPr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(воспитатель и дети выстраиваются друг за другом, поезд едет дальше).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b/>
                <w:color w:val="111111"/>
                <w:sz w:val="18"/>
                <w:szCs w:val="18"/>
              </w:rPr>
            </w:pPr>
            <w:r w:rsidRPr="007B222F">
              <w:rPr>
                <w:b/>
                <w:color w:val="111111"/>
                <w:sz w:val="18"/>
                <w:szCs w:val="18"/>
              </w:rPr>
              <w:t>Третья станция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Воспитатель</w:t>
            </w:r>
            <w:r w:rsidRPr="007B222F">
              <w:rPr>
                <w:color w:val="111111"/>
                <w:sz w:val="18"/>
                <w:szCs w:val="18"/>
              </w:rPr>
              <w:t>: Мы подъехали к третьей станции, которая называется </w:t>
            </w:r>
            <w:r w:rsidRPr="007B222F">
              <w:rPr>
                <w:b/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«Исправь ошибку художника»</w:t>
            </w:r>
            <w:r w:rsidRPr="007B222F">
              <w:rPr>
                <w:b/>
                <w:color w:val="111111"/>
                <w:sz w:val="18"/>
                <w:szCs w:val="18"/>
              </w:rPr>
              <w:t>,</w:t>
            </w:r>
            <w:r w:rsidRPr="007B222F">
              <w:rPr>
                <w:color w:val="111111"/>
                <w:sz w:val="18"/>
                <w:szCs w:val="18"/>
              </w:rPr>
              <w:t xml:space="preserve"> на это станции нас ждет задание на мышление, логику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 xml:space="preserve">Ребята, здесь надо исправить ошибку художника, который должен был в каждом прямоугольнике нарисовать по 6 предметов, но ошибся. Нужно дорисовать предметы так, чтобы их стало по 6, и написать цифру, </w:t>
            </w:r>
            <w:proofErr w:type="spellStart"/>
            <w:r w:rsidRPr="007B222F">
              <w:rPr>
                <w:color w:val="111111"/>
                <w:sz w:val="18"/>
                <w:szCs w:val="18"/>
              </w:rPr>
              <w:t>соотв-щую</w:t>
            </w:r>
            <w:proofErr w:type="spellEnd"/>
            <w:r w:rsidRPr="007B222F">
              <w:rPr>
                <w:color w:val="111111"/>
                <w:sz w:val="18"/>
                <w:szCs w:val="18"/>
              </w:rPr>
              <w:t xml:space="preserve"> количеству дорисованных предметов в пустой клеточке.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-Сколько яблок нарисовали?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Сколько мячей нарисовали?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Сколько шариков нарисовали?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Сколько морковок нарисовали?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В</w:t>
            </w:r>
            <w:r w:rsidRPr="007B222F">
              <w:rPr>
                <w:color w:val="111111"/>
                <w:sz w:val="18"/>
                <w:szCs w:val="18"/>
              </w:rPr>
              <w:t>: молодцы ребята, справились с заданием, едем дальше.</w:t>
            </w:r>
          </w:p>
        </w:tc>
        <w:tc>
          <w:tcPr>
            <w:tcW w:w="3127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7B222F">
              <w:rPr>
                <w:rFonts w:ascii="Times New Roman" w:hAnsi="Times New Roman"/>
                <w:sz w:val="18"/>
                <w:szCs w:val="18"/>
                <w:lang w:bidi="en-US"/>
              </w:rPr>
              <w:t>Д: самостоятельно пишут цифру 6</w:t>
            </w: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7B222F">
              <w:rPr>
                <w:rFonts w:ascii="Times New Roman" w:hAnsi="Times New Roman"/>
                <w:sz w:val="18"/>
                <w:szCs w:val="18"/>
                <w:lang w:bidi="en-US"/>
              </w:rPr>
              <w:t>Д: 4+2=6</w:t>
            </w: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7B222F">
              <w:rPr>
                <w:rFonts w:ascii="Times New Roman" w:hAnsi="Times New Roman"/>
                <w:sz w:val="18"/>
                <w:szCs w:val="18"/>
                <w:lang w:bidi="en-US"/>
              </w:rPr>
              <w:t>Д: 3+3=6</w:t>
            </w: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7B222F">
              <w:rPr>
                <w:rFonts w:ascii="Times New Roman" w:hAnsi="Times New Roman"/>
                <w:sz w:val="18"/>
                <w:szCs w:val="18"/>
                <w:lang w:bidi="en-US"/>
              </w:rPr>
              <w:t>Д: 2+4=6</w:t>
            </w: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7B222F">
              <w:rPr>
                <w:rFonts w:ascii="Times New Roman" w:hAnsi="Times New Roman"/>
                <w:sz w:val="18"/>
                <w:szCs w:val="18"/>
                <w:lang w:bidi="en-US"/>
              </w:rPr>
              <w:t>Д: 5+1=6</w:t>
            </w:r>
          </w:p>
        </w:tc>
      </w:tr>
      <w:tr w:rsidR="005B574F" w:rsidRPr="007B222F" w:rsidTr="005B574F">
        <w:trPr>
          <w:gridAfter w:val="1"/>
          <w:wAfter w:w="6" w:type="dxa"/>
          <w:cantSplit/>
          <w:trHeight w:val="998"/>
        </w:trPr>
        <w:tc>
          <w:tcPr>
            <w:tcW w:w="535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</w:p>
        </w:tc>
        <w:tc>
          <w:tcPr>
            <w:tcW w:w="2416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Самостоятельное применение нового на практике,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либо актуализация уже имеющихся знаний, представлений, (выполнение работы) – 5мин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</w:p>
        </w:tc>
        <w:tc>
          <w:tcPr>
            <w:tcW w:w="8528" w:type="dxa"/>
          </w:tcPr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b/>
                <w:color w:val="111111"/>
                <w:sz w:val="18"/>
                <w:szCs w:val="18"/>
                <w:bdr w:val="none" w:sz="0" w:space="0" w:color="auto" w:frame="1"/>
              </w:rPr>
            </w:pPr>
            <w:r w:rsidRPr="007B222F">
              <w:rPr>
                <w:b/>
                <w:color w:val="111111"/>
                <w:sz w:val="18"/>
                <w:szCs w:val="18"/>
                <w:bdr w:val="none" w:sz="0" w:space="0" w:color="auto" w:frame="1"/>
              </w:rPr>
              <w:t>Четвертая станция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  <w:u w:val="single"/>
                <w:bdr w:val="none" w:sz="0" w:space="0" w:color="auto" w:frame="1"/>
              </w:rPr>
              <w:t>В</w:t>
            </w:r>
            <w:r w:rsidRPr="007B222F">
              <w:rPr>
                <w:color w:val="111111"/>
                <w:sz w:val="18"/>
                <w:szCs w:val="18"/>
              </w:rPr>
              <w:t>: Мы подъехали к пятой станции, которая называется </w:t>
            </w:r>
            <w:r w:rsidRPr="007B222F">
              <w:rPr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«</w:t>
            </w:r>
            <w:r w:rsidRPr="007B222F">
              <w:rPr>
                <w:b/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Дорисуй последний карандаш</w:t>
            </w:r>
            <w:r w:rsidRPr="007B222F">
              <w:rPr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»</w:t>
            </w:r>
            <w:r w:rsidRPr="007B222F">
              <w:rPr>
                <w:color w:val="111111"/>
                <w:sz w:val="18"/>
                <w:szCs w:val="18"/>
              </w:rPr>
              <w:t>, на это станции нас ждет задание на внимание.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-Какого размера последний карандаш?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-Чем отличается один карандаш от другого?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jc w:val="center"/>
              <w:rPr>
                <w:b/>
                <w:color w:val="111111"/>
                <w:sz w:val="18"/>
                <w:szCs w:val="18"/>
              </w:rPr>
            </w:pPr>
            <w:r w:rsidRPr="007B222F">
              <w:rPr>
                <w:b/>
                <w:color w:val="111111"/>
                <w:sz w:val="18"/>
                <w:szCs w:val="18"/>
              </w:rPr>
              <w:t>Игра «Раскрась правильно».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Давайте посмотрим на рисунок внимательно.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proofErr w:type="gramStart"/>
            <w:r w:rsidRPr="007B222F">
              <w:rPr>
                <w:color w:val="111111"/>
                <w:sz w:val="18"/>
                <w:szCs w:val="18"/>
              </w:rPr>
              <w:t>Раскрасьте первый карандаш красным цветом, второй – синий, третий-зеленый, четвертый – желтый, пятый – оранжевый, шестой – коричневый.</w:t>
            </w:r>
            <w:proofErr w:type="gramEnd"/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 xml:space="preserve">-На котором по счету месте на пятом месте? 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- на котором по счету месте желтый карандаш?</w:t>
            </w:r>
          </w:p>
        </w:tc>
        <w:tc>
          <w:tcPr>
            <w:tcW w:w="3127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Д: самый короткий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Д: длиной</w:t>
            </w: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7B222F">
              <w:rPr>
                <w:rFonts w:ascii="Times New Roman" w:hAnsi="Times New Roman"/>
                <w:sz w:val="18"/>
                <w:szCs w:val="18"/>
                <w:lang w:bidi="en-US"/>
              </w:rPr>
              <w:t>Д: оранжевый</w:t>
            </w:r>
          </w:p>
          <w:p w:rsidR="005B574F" w:rsidRPr="007B222F" w:rsidRDefault="005B574F" w:rsidP="005B574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  <w:r w:rsidRPr="007B222F">
              <w:rPr>
                <w:rFonts w:ascii="Times New Roman" w:hAnsi="Times New Roman"/>
                <w:sz w:val="18"/>
                <w:szCs w:val="18"/>
                <w:lang w:bidi="en-US"/>
              </w:rPr>
              <w:t>Д: на четвертом</w:t>
            </w:r>
          </w:p>
        </w:tc>
      </w:tr>
      <w:tr w:rsidR="005B574F" w:rsidRPr="007B222F" w:rsidTr="005B574F">
        <w:trPr>
          <w:gridAfter w:val="1"/>
          <w:wAfter w:w="6" w:type="dxa"/>
          <w:cantSplit/>
          <w:trHeight w:val="998"/>
        </w:trPr>
        <w:tc>
          <w:tcPr>
            <w:tcW w:w="535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  <w:t>3</w:t>
            </w:r>
          </w:p>
        </w:tc>
        <w:tc>
          <w:tcPr>
            <w:tcW w:w="2416" w:type="dxa"/>
            <w:vAlign w:val="center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u w:val="dash"/>
                <w:lang w:val="ru-RU"/>
              </w:rPr>
            </w:pP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u w:val="dash"/>
                <w:lang w:val="ru-RU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  <w:u w:val="dash"/>
                <w:lang w:val="ru-RU"/>
              </w:rPr>
              <w:t>ЗАКЛЮЧИТЕЛЬНАЯ ЧАСТЬ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b/>
                <w:i w:val="0"/>
                <w:sz w:val="18"/>
                <w:szCs w:val="18"/>
                <w:u w:val="dash"/>
                <w:lang w:val="ru-RU"/>
              </w:rPr>
            </w:pPr>
            <w:r w:rsidRPr="007B222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ru-RU"/>
              </w:rPr>
              <w:t>Рефлексия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Итог занятия. Систематизация знаний.</w:t>
            </w:r>
          </w:p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3 мин.</w:t>
            </w:r>
          </w:p>
        </w:tc>
        <w:tc>
          <w:tcPr>
            <w:tcW w:w="8528" w:type="dxa"/>
          </w:tcPr>
          <w:p w:rsidR="005B574F" w:rsidRPr="007B222F" w:rsidRDefault="005B574F" w:rsidP="005B574F">
            <w:pPr>
              <w:pStyle w:val="afa"/>
              <w:shd w:val="clear" w:color="auto" w:fill="FFFFFF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rStyle w:val="a8"/>
                <w:rFonts w:eastAsiaTheme="majorEastAsia"/>
                <w:b w:val="0"/>
                <w:color w:val="111111"/>
                <w:sz w:val="18"/>
                <w:szCs w:val="18"/>
                <w:bdr w:val="none" w:sz="0" w:space="0" w:color="auto" w:frame="1"/>
              </w:rPr>
              <w:t>Воспитатель. </w:t>
            </w:r>
            <w:r w:rsidRPr="007B222F">
              <w:rPr>
                <w:color w:val="111111"/>
                <w:sz w:val="18"/>
                <w:szCs w:val="18"/>
              </w:rPr>
              <w:t>Молодцы, с заданием мы с вами справились на «отлично». Теперь давайте вместе поучимся читать записи с математическими знаками: 5 меньше чем 6, три меньше чем 4.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Молодцы ребята справились со всеми заданиями.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Вот и подошло к концу наше </w:t>
            </w:r>
            <w:r w:rsidRPr="007B222F">
              <w:rPr>
                <w:rStyle w:val="a8"/>
                <w:rFonts w:eastAsiaTheme="majorEastAsia"/>
                <w:b w:val="0"/>
                <w:color w:val="111111"/>
                <w:sz w:val="18"/>
                <w:szCs w:val="18"/>
                <w:bdr w:val="none" w:sz="0" w:space="0" w:color="auto" w:frame="1"/>
              </w:rPr>
              <w:t>путешествие в страну </w:t>
            </w:r>
            <w:r w:rsidRPr="007B222F">
              <w:rPr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«</w:t>
            </w:r>
            <w:r w:rsidRPr="007B222F">
              <w:rPr>
                <w:rStyle w:val="a8"/>
                <w:rFonts w:eastAsiaTheme="majorEastAsia"/>
                <w:b w:val="0"/>
                <w:color w:val="111111"/>
                <w:sz w:val="18"/>
                <w:szCs w:val="18"/>
                <w:bdr w:val="none" w:sz="0" w:space="0" w:color="auto" w:frame="1"/>
              </w:rPr>
              <w:t>Математика</w:t>
            </w:r>
            <w:r w:rsidRPr="007B222F">
              <w:rPr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>»</w:t>
            </w:r>
            <w:r w:rsidRPr="007B222F">
              <w:rPr>
                <w:color w:val="111111"/>
                <w:sz w:val="18"/>
                <w:szCs w:val="18"/>
              </w:rPr>
              <w:t>. Давайте вернемся с вами в наш детский сад, для этого нам надо закрыть глаза и сосчитать до 10. </w:t>
            </w:r>
            <w:r w:rsidRPr="007B222F">
              <w:rPr>
                <w:i/>
                <w:iCs/>
                <w:color w:val="111111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7B222F">
              <w:rPr>
                <w:color w:val="111111"/>
                <w:sz w:val="18"/>
                <w:szCs w:val="18"/>
              </w:rPr>
              <w:t>Ну вот, мы и вернулись обратно в детский сад. А кто скажет, где мы с вами побывали? Что вам понравилось?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  <w:r w:rsidRPr="007B222F">
              <w:rPr>
                <w:color w:val="111111"/>
                <w:sz w:val="18"/>
                <w:szCs w:val="18"/>
              </w:rPr>
              <w:t>Что было самым трудным? Что было самым легким?</w:t>
            </w:r>
          </w:p>
          <w:p w:rsidR="005B574F" w:rsidRPr="007B222F" w:rsidRDefault="005B574F" w:rsidP="005B574F">
            <w:pPr>
              <w:pStyle w:val="afa"/>
              <w:spacing w:before="0" w:beforeAutospacing="0" w:after="0" w:afterAutospacing="0"/>
              <w:rPr>
                <w:color w:val="111111"/>
                <w:sz w:val="18"/>
                <w:szCs w:val="18"/>
              </w:rPr>
            </w:pPr>
          </w:p>
        </w:tc>
        <w:tc>
          <w:tcPr>
            <w:tcW w:w="3127" w:type="dxa"/>
          </w:tcPr>
          <w:p w:rsidR="005B574F" w:rsidRPr="007B222F" w:rsidRDefault="005B574F" w:rsidP="005B574F">
            <w:pPr>
              <w:pStyle w:val="aa"/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</w:pPr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 xml:space="preserve">Д: Все </w:t>
            </w:r>
            <w:proofErr w:type="gramStart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>задании</w:t>
            </w:r>
            <w:proofErr w:type="gramEnd"/>
            <w:r w:rsidRPr="007B222F">
              <w:rPr>
                <w:rFonts w:ascii="Times New Roman" w:hAnsi="Times New Roman" w:cs="Times New Roman"/>
                <w:i w:val="0"/>
                <w:sz w:val="18"/>
                <w:szCs w:val="18"/>
                <w:lang w:val="ru-RU"/>
              </w:rPr>
              <w:t xml:space="preserve"> понравились, немножко трудновато было</w:t>
            </w:r>
          </w:p>
        </w:tc>
      </w:tr>
    </w:tbl>
    <w:p w:rsidR="003725FC" w:rsidRPr="007B222F" w:rsidRDefault="003725FC" w:rsidP="003725FC">
      <w:pPr>
        <w:pStyle w:val="aa"/>
        <w:rPr>
          <w:rFonts w:ascii="Times New Roman" w:hAnsi="Times New Roman"/>
          <w:b/>
          <w:i w:val="0"/>
          <w:sz w:val="18"/>
          <w:szCs w:val="18"/>
          <w:lang w:val="ru-RU"/>
        </w:rPr>
      </w:pPr>
    </w:p>
    <w:p w:rsidR="00FD3E4B" w:rsidRPr="007B222F" w:rsidRDefault="00FD3E4B">
      <w:pPr>
        <w:rPr>
          <w:sz w:val="18"/>
          <w:szCs w:val="18"/>
        </w:rPr>
      </w:pPr>
    </w:p>
    <w:sectPr w:rsidR="00FD3E4B" w:rsidRPr="007B222F" w:rsidSect="00CC4B44">
      <w:footerReference w:type="default" r:id="rId7"/>
      <w:pgSz w:w="16838" w:h="11906" w:orient="landscape"/>
      <w:pgMar w:top="709" w:right="1134" w:bottom="284" w:left="1134" w:header="284" w:footer="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24D" w:rsidRDefault="00FD224D" w:rsidP="007E380A">
      <w:pPr>
        <w:spacing w:after="0" w:line="240" w:lineRule="auto"/>
      </w:pPr>
      <w:r>
        <w:separator/>
      </w:r>
    </w:p>
  </w:endnote>
  <w:endnote w:type="continuationSeparator" w:id="1">
    <w:p w:rsidR="00FD224D" w:rsidRDefault="00FD224D" w:rsidP="007E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B44" w:rsidRDefault="008E3E7D">
    <w:pPr>
      <w:pStyle w:val="af5"/>
      <w:jc w:val="center"/>
    </w:pPr>
    <w:fldSimple w:instr=" PAGE   \* MERGEFORMAT ">
      <w:r w:rsidR="009275FF">
        <w:rPr>
          <w:noProof/>
        </w:rPr>
        <w:t>3</w:t>
      </w:r>
    </w:fldSimple>
  </w:p>
  <w:p w:rsidR="00CC4B44" w:rsidRDefault="00CC4B4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24D" w:rsidRDefault="00FD224D" w:rsidP="007E380A">
      <w:pPr>
        <w:spacing w:after="0" w:line="240" w:lineRule="auto"/>
      </w:pPr>
      <w:r>
        <w:separator/>
      </w:r>
    </w:p>
  </w:footnote>
  <w:footnote w:type="continuationSeparator" w:id="1">
    <w:p w:rsidR="00FD224D" w:rsidRDefault="00FD224D" w:rsidP="007E3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66274"/>
    <w:multiLevelType w:val="hybridMultilevel"/>
    <w:tmpl w:val="2000E78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68566DE"/>
    <w:multiLevelType w:val="hybridMultilevel"/>
    <w:tmpl w:val="9FF0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25FC"/>
    <w:rsid w:val="0004068A"/>
    <w:rsid w:val="000456CD"/>
    <w:rsid w:val="00051632"/>
    <w:rsid w:val="0006359B"/>
    <w:rsid w:val="000637E2"/>
    <w:rsid w:val="00076D55"/>
    <w:rsid w:val="00080972"/>
    <w:rsid w:val="00085142"/>
    <w:rsid w:val="0009332F"/>
    <w:rsid w:val="000A7390"/>
    <w:rsid w:val="000B1528"/>
    <w:rsid w:val="000C048F"/>
    <w:rsid w:val="000C0D1A"/>
    <w:rsid w:val="000D1AD5"/>
    <w:rsid w:val="00100B17"/>
    <w:rsid w:val="001018F0"/>
    <w:rsid w:val="00115DF3"/>
    <w:rsid w:val="001328DF"/>
    <w:rsid w:val="001335F7"/>
    <w:rsid w:val="0014059C"/>
    <w:rsid w:val="00166354"/>
    <w:rsid w:val="0017706C"/>
    <w:rsid w:val="00187EDF"/>
    <w:rsid w:val="001A3E66"/>
    <w:rsid w:val="001B1495"/>
    <w:rsid w:val="001B1A1B"/>
    <w:rsid w:val="001C0269"/>
    <w:rsid w:val="001F292C"/>
    <w:rsid w:val="0021638C"/>
    <w:rsid w:val="00232FA1"/>
    <w:rsid w:val="002524AB"/>
    <w:rsid w:val="00253723"/>
    <w:rsid w:val="002829C5"/>
    <w:rsid w:val="0029464C"/>
    <w:rsid w:val="002A4951"/>
    <w:rsid w:val="002B5913"/>
    <w:rsid w:val="002D48FA"/>
    <w:rsid w:val="002E390A"/>
    <w:rsid w:val="0030108A"/>
    <w:rsid w:val="00324B45"/>
    <w:rsid w:val="00337392"/>
    <w:rsid w:val="0035252C"/>
    <w:rsid w:val="00355306"/>
    <w:rsid w:val="003725FC"/>
    <w:rsid w:val="00373D2C"/>
    <w:rsid w:val="00385A5A"/>
    <w:rsid w:val="00385DA5"/>
    <w:rsid w:val="00393643"/>
    <w:rsid w:val="003A724D"/>
    <w:rsid w:val="003C3013"/>
    <w:rsid w:val="003C5DC8"/>
    <w:rsid w:val="003E6585"/>
    <w:rsid w:val="004045D9"/>
    <w:rsid w:val="00435421"/>
    <w:rsid w:val="0043700C"/>
    <w:rsid w:val="00441DBE"/>
    <w:rsid w:val="0046367A"/>
    <w:rsid w:val="00472201"/>
    <w:rsid w:val="004A068C"/>
    <w:rsid w:val="004A0F49"/>
    <w:rsid w:val="004D226D"/>
    <w:rsid w:val="004E378A"/>
    <w:rsid w:val="0050340B"/>
    <w:rsid w:val="00507092"/>
    <w:rsid w:val="00520F9C"/>
    <w:rsid w:val="00533847"/>
    <w:rsid w:val="00536713"/>
    <w:rsid w:val="00550113"/>
    <w:rsid w:val="00585295"/>
    <w:rsid w:val="005B574F"/>
    <w:rsid w:val="005C15A9"/>
    <w:rsid w:val="005C4D45"/>
    <w:rsid w:val="005C69C8"/>
    <w:rsid w:val="005C6AFF"/>
    <w:rsid w:val="005C7FEF"/>
    <w:rsid w:val="005E57B2"/>
    <w:rsid w:val="00601971"/>
    <w:rsid w:val="006041D0"/>
    <w:rsid w:val="00605F48"/>
    <w:rsid w:val="00620FFA"/>
    <w:rsid w:val="00632F20"/>
    <w:rsid w:val="006403A4"/>
    <w:rsid w:val="00651C8F"/>
    <w:rsid w:val="00665DF2"/>
    <w:rsid w:val="0068133B"/>
    <w:rsid w:val="00695F81"/>
    <w:rsid w:val="006C0E18"/>
    <w:rsid w:val="006F2486"/>
    <w:rsid w:val="007012C8"/>
    <w:rsid w:val="00751BB4"/>
    <w:rsid w:val="0075418E"/>
    <w:rsid w:val="0076171C"/>
    <w:rsid w:val="00793427"/>
    <w:rsid w:val="007A0C56"/>
    <w:rsid w:val="007A107D"/>
    <w:rsid w:val="007B222F"/>
    <w:rsid w:val="007D7462"/>
    <w:rsid w:val="007E380A"/>
    <w:rsid w:val="007F4259"/>
    <w:rsid w:val="007F44E5"/>
    <w:rsid w:val="00825967"/>
    <w:rsid w:val="0082752C"/>
    <w:rsid w:val="00846D92"/>
    <w:rsid w:val="008502AE"/>
    <w:rsid w:val="008717D2"/>
    <w:rsid w:val="00876F1D"/>
    <w:rsid w:val="00887EE5"/>
    <w:rsid w:val="00896A03"/>
    <w:rsid w:val="008A5928"/>
    <w:rsid w:val="008B0134"/>
    <w:rsid w:val="008B58CE"/>
    <w:rsid w:val="008E3E7D"/>
    <w:rsid w:val="008F3393"/>
    <w:rsid w:val="00900D4E"/>
    <w:rsid w:val="009125D1"/>
    <w:rsid w:val="00912C00"/>
    <w:rsid w:val="009275FF"/>
    <w:rsid w:val="0094216B"/>
    <w:rsid w:val="00956056"/>
    <w:rsid w:val="00964994"/>
    <w:rsid w:val="00971881"/>
    <w:rsid w:val="009732F1"/>
    <w:rsid w:val="009851F2"/>
    <w:rsid w:val="00985579"/>
    <w:rsid w:val="009A7338"/>
    <w:rsid w:val="009B68A4"/>
    <w:rsid w:val="009C302E"/>
    <w:rsid w:val="009C67FC"/>
    <w:rsid w:val="009C6CB4"/>
    <w:rsid w:val="009D151D"/>
    <w:rsid w:val="009D2C98"/>
    <w:rsid w:val="009E6DEA"/>
    <w:rsid w:val="009F3712"/>
    <w:rsid w:val="00A228F0"/>
    <w:rsid w:val="00A25113"/>
    <w:rsid w:val="00A35CDD"/>
    <w:rsid w:val="00A52C8C"/>
    <w:rsid w:val="00A54E55"/>
    <w:rsid w:val="00A801D5"/>
    <w:rsid w:val="00A836FC"/>
    <w:rsid w:val="00A83E3F"/>
    <w:rsid w:val="00AA75F6"/>
    <w:rsid w:val="00AD417A"/>
    <w:rsid w:val="00AD6930"/>
    <w:rsid w:val="00B16EC5"/>
    <w:rsid w:val="00B27DA1"/>
    <w:rsid w:val="00B3563A"/>
    <w:rsid w:val="00B36409"/>
    <w:rsid w:val="00B5094C"/>
    <w:rsid w:val="00B80877"/>
    <w:rsid w:val="00BA2E25"/>
    <w:rsid w:val="00BA3D60"/>
    <w:rsid w:val="00BB1EC4"/>
    <w:rsid w:val="00BB6DB9"/>
    <w:rsid w:val="00BD7D0B"/>
    <w:rsid w:val="00BE4D19"/>
    <w:rsid w:val="00BE60E5"/>
    <w:rsid w:val="00BF6D1A"/>
    <w:rsid w:val="00BF703F"/>
    <w:rsid w:val="00C25320"/>
    <w:rsid w:val="00C307D5"/>
    <w:rsid w:val="00C309E8"/>
    <w:rsid w:val="00C32632"/>
    <w:rsid w:val="00C675F4"/>
    <w:rsid w:val="00C82D29"/>
    <w:rsid w:val="00C85EFE"/>
    <w:rsid w:val="00CB0BAC"/>
    <w:rsid w:val="00CB6E06"/>
    <w:rsid w:val="00CC1245"/>
    <w:rsid w:val="00CC4B44"/>
    <w:rsid w:val="00CC6F2F"/>
    <w:rsid w:val="00CC714F"/>
    <w:rsid w:val="00D169EE"/>
    <w:rsid w:val="00D235FC"/>
    <w:rsid w:val="00D97C57"/>
    <w:rsid w:val="00DA198B"/>
    <w:rsid w:val="00DC72E6"/>
    <w:rsid w:val="00E421C1"/>
    <w:rsid w:val="00E4612C"/>
    <w:rsid w:val="00E47FC2"/>
    <w:rsid w:val="00E57989"/>
    <w:rsid w:val="00E80562"/>
    <w:rsid w:val="00E909E5"/>
    <w:rsid w:val="00E96EAC"/>
    <w:rsid w:val="00EB0C26"/>
    <w:rsid w:val="00EE200B"/>
    <w:rsid w:val="00F0598A"/>
    <w:rsid w:val="00F203FB"/>
    <w:rsid w:val="00F32568"/>
    <w:rsid w:val="00F441EA"/>
    <w:rsid w:val="00F45893"/>
    <w:rsid w:val="00F46A43"/>
    <w:rsid w:val="00F5436E"/>
    <w:rsid w:val="00F55B37"/>
    <w:rsid w:val="00F56672"/>
    <w:rsid w:val="00F61A85"/>
    <w:rsid w:val="00F80725"/>
    <w:rsid w:val="00F9487B"/>
    <w:rsid w:val="00FC2688"/>
    <w:rsid w:val="00FD224D"/>
    <w:rsid w:val="00FD2D5D"/>
    <w:rsid w:val="00FD3E4B"/>
    <w:rsid w:val="00FF3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FC"/>
    <w:pPr>
      <w:spacing w:line="276" w:lineRule="auto"/>
    </w:pPr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A35CDD"/>
    <w:pPr>
      <w:pBdr>
        <w:top w:val="single" w:sz="8" w:space="0" w:color="60B5CC" w:themeColor="accent2"/>
        <w:left w:val="single" w:sz="8" w:space="0" w:color="60B5CC" w:themeColor="accent2"/>
        <w:bottom w:val="single" w:sz="8" w:space="0" w:color="60B5CC" w:themeColor="accent2"/>
        <w:right w:val="single" w:sz="8" w:space="0" w:color="60B5CC" w:themeColor="accent2"/>
      </w:pBdr>
      <w:shd w:val="clear" w:color="auto" w:fill="DFF0F4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246071" w:themeColor="accent2" w:themeShade="7F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CDD"/>
    <w:pPr>
      <w:pBdr>
        <w:top w:val="single" w:sz="4" w:space="0" w:color="60B5CC" w:themeColor="accent2"/>
        <w:left w:val="single" w:sz="48" w:space="2" w:color="60B5CC" w:themeColor="accent2"/>
        <w:bottom w:val="single" w:sz="4" w:space="0" w:color="60B5CC" w:themeColor="accent2"/>
        <w:right w:val="single" w:sz="4" w:space="4" w:color="60B5CC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3691AA" w:themeColor="accent2" w:themeShade="BF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CDD"/>
    <w:pPr>
      <w:pBdr>
        <w:left w:val="single" w:sz="48" w:space="2" w:color="60B5CC" w:themeColor="accent2"/>
        <w:bottom w:val="single" w:sz="4" w:space="0" w:color="60B5CC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3691AA" w:themeColor="accent2" w:themeShade="BF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5CDD"/>
    <w:pPr>
      <w:pBdr>
        <w:left w:val="single" w:sz="4" w:space="2" w:color="60B5CC" w:themeColor="accent2"/>
        <w:bottom w:val="single" w:sz="4" w:space="2" w:color="60B5CC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3691AA" w:themeColor="accent2" w:themeShade="BF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5CDD"/>
    <w:pPr>
      <w:pBdr>
        <w:left w:val="dotted" w:sz="4" w:space="2" w:color="60B5CC" w:themeColor="accent2"/>
        <w:bottom w:val="dotted" w:sz="4" w:space="2" w:color="60B5CC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3691AA" w:themeColor="accent2" w:themeShade="B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5CDD"/>
    <w:pPr>
      <w:pBdr>
        <w:bottom w:val="single" w:sz="4" w:space="2" w:color="BFE1EA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3691AA" w:themeColor="accent2" w:themeShade="B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5CDD"/>
    <w:pPr>
      <w:pBdr>
        <w:bottom w:val="dotted" w:sz="4" w:space="2" w:color="9FD2E0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3691AA" w:themeColor="accent2" w:themeShade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5CD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60B5CC" w:themeColor="accent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5CD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60B5CC" w:themeColor="accent2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CDD"/>
    <w:rPr>
      <w:rFonts w:asciiTheme="majorHAnsi" w:eastAsiaTheme="majorEastAsia" w:hAnsiTheme="majorHAnsi" w:cstheme="majorBidi"/>
      <w:b/>
      <w:bCs/>
      <w:i/>
      <w:iCs/>
      <w:color w:val="246071" w:themeColor="accent2" w:themeShade="7F"/>
      <w:shd w:val="clear" w:color="auto" w:fill="DFF0F4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35CDD"/>
    <w:rPr>
      <w:rFonts w:asciiTheme="majorHAnsi" w:eastAsiaTheme="majorEastAsia" w:hAnsiTheme="majorHAnsi" w:cstheme="majorBidi"/>
      <w:b/>
      <w:bCs/>
      <w:i/>
      <w:iCs/>
      <w:color w:val="3691AA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35CDD"/>
    <w:rPr>
      <w:rFonts w:asciiTheme="majorHAnsi" w:eastAsiaTheme="majorEastAsia" w:hAnsiTheme="majorHAnsi" w:cstheme="majorBidi"/>
      <w:b/>
      <w:bCs/>
      <w:i/>
      <w:iCs/>
      <w:color w:val="3691AA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35CDD"/>
    <w:rPr>
      <w:rFonts w:asciiTheme="majorHAnsi" w:eastAsiaTheme="majorEastAsia" w:hAnsiTheme="majorHAnsi" w:cstheme="majorBidi"/>
      <w:b/>
      <w:bCs/>
      <w:i/>
      <w:iCs/>
      <w:color w:val="3691AA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5CDD"/>
    <w:rPr>
      <w:rFonts w:asciiTheme="majorHAnsi" w:eastAsiaTheme="majorEastAsia" w:hAnsiTheme="majorHAnsi" w:cstheme="majorBidi"/>
      <w:b/>
      <w:bCs/>
      <w:i/>
      <w:iCs/>
      <w:color w:val="3691AA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5CDD"/>
    <w:rPr>
      <w:rFonts w:asciiTheme="majorHAnsi" w:eastAsiaTheme="majorEastAsia" w:hAnsiTheme="majorHAnsi" w:cstheme="majorBidi"/>
      <w:i/>
      <w:iCs/>
      <w:color w:val="3691AA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35CDD"/>
    <w:rPr>
      <w:rFonts w:asciiTheme="majorHAnsi" w:eastAsiaTheme="majorEastAsia" w:hAnsiTheme="majorHAnsi" w:cstheme="majorBidi"/>
      <w:i/>
      <w:iCs/>
      <w:color w:val="3691AA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35CDD"/>
    <w:rPr>
      <w:rFonts w:asciiTheme="majorHAnsi" w:eastAsiaTheme="majorEastAsia" w:hAnsiTheme="majorHAnsi" w:cstheme="majorBidi"/>
      <w:i/>
      <w:iCs/>
      <w:color w:val="60B5CC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35CDD"/>
    <w:rPr>
      <w:rFonts w:asciiTheme="majorHAnsi" w:eastAsiaTheme="majorEastAsia" w:hAnsiTheme="majorHAnsi" w:cstheme="majorBidi"/>
      <w:i/>
      <w:iCs/>
      <w:color w:val="60B5CC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35CDD"/>
    <w:pPr>
      <w:spacing w:line="288" w:lineRule="auto"/>
    </w:pPr>
    <w:rPr>
      <w:rFonts w:asciiTheme="minorHAnsi" w:eastAsiaTheme="minorHAnsi" w:hAnsiTheme="minorHAnsi" w:cstheme="minorBidi"/>
      <w:b/>
      <w:bCs/>
      <w:i/>
      <w:iCs/>
      <w:color w:val="3691AA" w:themeColor="accent2" w:themeShade="BF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A35CDD"/>
    <w:pPr>
      <w:pBdr>
        <w:top w:val="single" w:sz="48" w:space="0" w:color="60B5CC" w:themeColor="accent2"/>
        <w:bottom w:val="single" w:sz="48" w:space="0" w:color="60B5CC" w:themeColor="accent2"/>
      </w:pBdr>
      <w:shd w:val="clear" w:color="auto" w:fill="60B5CC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A35CD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60B5CC" w:themeFill="accent2"/>
    </w:rPr>
  </w:style>
  <w:style w:type="paragraph" w:styleId="a6">
    <w:name w:val="Subtitle"/>
    <w:basedOn w:val="a"/>
    <w:next w:val="a"/>
    <w:link w:val="a7"/>
    <w:uiPriority w:val="11"/>
    <w:qFormat/>
    <w:rsid w:val="00A35CDD"/>
    <w:pPr>
      <w:pBdr>
        <w:bottom w:val="dotted" w:sz="8" w:space="10" w:color="60B5CC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246071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A35CDD"/>
    <w:rPr>
      <w:rFonts w:asciiTheme="majorHAnsi" w:eastAsiaTheme="majorEastAsia" w:hAnsiTheme="majorHAnsi" w:cstheme="majorBidi"/>
      <w:i/>
      <w:iCs/>
      <w:color w:val="246071" w:themeColor="accent2" w:themeShade="7F"/>
      <w:sz w:val="24"/>
      <w:szCs w:val="24"/>
    </w:rPr>
  </w:style>
  <w:style w:type="character" w:styleId="a8">
    <w:name w:val="Strong"/>
    <w:uiPriority w:val="22"/>
    <w:qFormat/>
    <w:rsid w:val="00A35CDD"/>
    <w:rPr>
      <w:b/>
      <w:bCs/>
      <w:spacing w:val="0"/>
    </w:rPr>
  </w:style>
  <w:style w:type="character" w:styleId="a9">
    <w:name w:val="Emphasis"/>
    <w:uiPriority w:val="20"/>
    <w:qFormat/>
    <w:rsid w:val="00A35CDD"/>
    <w:rPr>
      <w:rFonts w:asciiTheme="majorHAnsi" w:eastAsiaTheme="majorEastAsia" w:hAnsiTheme="majorHAnsi" w:cstheme="majorBidi"/>
      <w:b/>
      <w:bCs/>
      <w:i/>
      <w:iCs/>
      <w:color w:val="60B5CC" w:themeColor="accent2"/>
      <w:bdr w:val="single" w:sz="18" w:space="0" w:color="DFF0F4" w:themeColor="accent2" w:themeTint="33"/>
      <w:shd w:val="clear" w:color="auto" w:fill="DFF0F4" w:themeFill="accent2" w:themeFillTint="33"/>
    </w:rPr>
  </w:style>
  <w:style w:type="paragraph" w:styleId="aa">
    <w:name w:val="No Spacing"/>
    <w:basedOn w:val="a"/>
    <w:link w:val="ab"/>
    <w:uiPriority w:val="1"/>
    <w:qFormat/>
    <w:rsid w:val="00A35CDD"/>
    <w:pPr>
      <w:spacing w:after="0" w:line="240" w:lineRule="auto"/>
    </w:pPr>
    <w:rPr>
      <w:rFonts w:asciiTheme="minorHAnsi" w:eastAsiaTheme="minorHAnsi" w:hAnsiTheme="minorHAnsi" w:cstheme="minorBidi"/>
      <w:i/>
      <w:iCs/>
      <w:sz w:val="20"/>
      <w:szCs w:val="20"/>
      <w:lang w:val="en-US" w:bidi="en-US"/>
    </w:rPr>
  </w:style>
  <w:style w:type="paragraph" w:styleId="ac">
    <w:name w:val="List Paragraph"/>
    <w:basedOn w:val="a"/>
    <w:uiPriority w:val="34"/>
    <w:qFormat/>
    <w:rsid w:val="00A35CDD"/>
    <w:pPr>
      <w:spacing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A35CDD"/>
    <w:pPr>
      <w:spacing w:line="288" w:lineRule="auto"/>
    </w:pPr>
    <w:rPr>
      <w:rFonts w:asciiTheme="minorHAnsi" w:eastAsiaTheme="minorHAnsi" w:hAnsiTheme="minorHAnsi" w:cstheme="minorBidi"/>
      <w:color w:val="3691AA" w:themeColor="accent2" w:themeShade="BF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A35CDD"/>
    <w:rPr>
      <w:color w:val="3691AA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A35CDD"/>
    <w:pPr>
      <w:pBdr>
        <w:top w:val="dotted" w:sz="8" w:space="10" w:color="60B5CC" w:themeColor="accent2"/>
        <w:bottom w:val="dotted" w:sz="8" w:space="10" w:color="60B5CC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60B5CC" w:themeColor="accent2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A35CDD"/>
    <w:rPr>
      <w:rFonts w:asciiTheme="majorHAnsi" w:eastAsiaTheme="majorEastAsia" w:hAnsiTheme="majorHAnsi" w:cstheme="majorBidi"/>
      <w:b/>
      <w:bCs/>
      <w:i/>
      <w:iCs/>
      <w:color w:val="60B5CC" w:themeColor="accent2"/>
      <w:sz w:val="20"/>
      <w:szCs w:val="20"/>
    </w:rPr>
  </w:style>
  <w:style w:type="character" w:styleId="af">
    <w:name w:val="Subtle Emphasis"/>
    <w:uiPriority w:val="19"/>
    <w:qFormat/>
    <w:rsid w:val="00A35CDD"/>
    <w:rPr>
      <w:rFonts w:asciiTheme="majorHAnsi" w:eastAsiaTheme="majorEastAsia" w:hAnsiTheme="majorHAnsi" w:cstheme="majorBidi"/>
      <w:i/>
      <w:iCs/>
      <w:color w:val="60B5CC" w:themeColor="accent2"/>
    </w:rPr>
  </w:style>
  <w:style w:type="character" w:styleId="af0">
    <w:name w:val="Intense Emphasis"/>
    <w:uiPriority w:val="21"/>
    <w:qFormat/>
    <w:rsid w:val="00A35CD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60B5CC" w:themeColor="accent2"/>
      <w:shd w:val="clear" w:color="auto" w:fill="60B5CC" w:themeFill="accent2"/>
      <w:vertAlign w:val="baseline"/>
    </w:rPr>
  </w:style>
  <w:style w:type="character" w:styleId="af1">
    <w:name w:val="Subtle Reference"/>
    <w:uiPriority w:val="31"/>
    <w:qFormat/>
    <w:rsid w:val="00A35CDD"/>
    <w:rPr>
      <w:i/>
      <w:iCs/>
      <w:smallCaps/>
      <w:color w:val="60B5CC" w:themeColor="accent2"/>
      <w:u w:color="60B5CC" w:themeColor="accent2"/>
    </w:rPr>
  </w:style>
  <w:style w:type="character" w:styleId="af2">
    <w:name w:val="Intense Reference"/>
    <w:uiPriority w:val="32"/>
    <w:qFormat/>
    <w:rsid w:val="00A35CDD"/>
    <w:rPr>
      <w:b/>
      <w:bCs/>
      <w:i/>
      <w:iCs/>
      <w:smallCaps/>
      <w:color w:val="60B5CC" w:themeColor="accent2"/>
      <w:u w:color="60B5CC" w:themeColor="accent2"/>
    </w:rPr>
  </w:style>
  <w:style w:type="character" w:styleId="af3">
    <w:name w:val="Book Title"/>
    <w:uiPriority w:val="33"/>
    <w:qFormat/>
    <w:rsid w:val="00A35CDD"/>
    <w:rPr>
      <w:rFonts w:asciiTheme="majorHAnsi" w:eastAsiaTheme="majorEastAsia" w:hAnsiTheme="majorHAnsi" w:cstheme="majorBidi"/>
      <w:b/>
      <w:bCs/>
      <w:i/>
      <w:iCs/>
      <w:smallCaps/>
      <w:color w:val="3691AA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A35CDD"/>
    <w:pPr>
      <w:outlineLvl w:val="9"/>
    </w:pPr>
  </w:style>
  <w:style w:type="paragraph" w:styleId="af5">
    <w:name w:val="footer"/>
    <w:basedOn w:val="a"/>
    <w:link w:val="af6"/>
    <w:uiPriority w:val="99"/>
    <w:unhideWhenUsed/>
    <w:rsid w:val="00372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3725FC"/>
    <w:rPr>
      <w:rFonts w:ascii="Calibri" w:eastAsia="Calibri" w:hAnsi="Calibri" w:cs="Times New Roman"/>
      <w:lang w:val="ru-RU" w:bidi="ar-SA"/>
    </w:rPr>
  </w:style>
  <w:style w:type="character" w:customStyle="1" w:styleId="ab">
    <w:name w:val="Без интервала Знак"/>
    <w:link w:val="aa"/>
    <w:uiPriority w:val="1"/>
    <w:rsid w:val="003725FC"/>
    <w:rPr>
      <w:i/>
      <w:iCs/>
      <w:sz w:val="20"/>
      <w:szCs w:val="20"/>
    </w:rPr>
  </w:style>
  <w:style w:type="paragraph" w:styleId="af7">
    <w:name w:val="Document Map"/>
    <w:basedOn w:val="a"/>
    <w:link w:val="af8"/>
    <w:uiPriority w:val="99"/>
    <w:semiHidden/>
    <w:unhideWhenUsed/>
    <w:rsid w:val="00372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725FC"/>
    <w:rPr>
      <w:rFonts w:ascii="Tahoma" w:eastAsia="Calibri" w:hAnsi="Tahoma" w:cs="Tahoma"/>
      <w:sz w:val="16"/>
      <w:szCs w:val="16"/>
      <w:lang w:val="ru-RU" w:bidi="ar-SA"/>
    </w:rPr>
  </w:style>
  <w:style w:type="table" w:styleId="af9">
    <w:name w:val="Table Grid"/>
    <w:basedOn w:val="a1"/>
    <w:uiPriority w:val="59"/>
    <w:rsid w:val="00040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2524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">
    <w:name w:val="c14"/>
    <w:basedOn w:val="a"/>
    <w:rsid w:val="00385A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385A5A"/>
  </w:style>
  <w:style w:type="paragraph" w:customStyle="1" w:styleId="c1">
    <w:name w:val="c1"/>
    <w:basedOn w:val="a"/>
    <w:rsid w:val="007F44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9">
    <w:name w:val="c19"/>
    <w:basedOn w:val="a0"/>
    <w:rsid w:val="007F44E5"/>
  </w:style>
  <w:style w:type="character" w:customStyle="1" w:styleId="c3">
    <w:name w:val="c3"/>
    <w:basedOn w:val="a0"/>
    <w:rsid w:val="007F44E5"/>
  </w:style>
  <w:style w:type="character" w:customStyle="1" w:styleId="c5">
    <w:name w:val="c5"/>
    <w:basedOn w:val="a0"/>
    <w:rsid w:val="007F4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Модульная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днс</cp:lastModifiedBy>
  <cp:revision>169</cp:revision>
  <cp:lastPrinted>2021-10-24T12:44:00Z</cp:lastPrinted>
  <dcterms:created xsi:type="dcterms:W3CDTF">2019-12-16T02:45:00Z</dcterms:created>
  <dcterms:modified xsi:type="dcterms:W3CDTF">2021-10-28T11:14:00Z</dcterms:modified>
</cp:coreProperties>
</file>